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2" w:rsidRDefault="007F7CF2" w:rsidP="00D57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88" w:rsidRDefault="00D30388" w:rsidP="00D3038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388" w:rsidRDefault="00D30388" w:rsidP="00D30388">
      <w:pPr>
        <w:pStyle w:val="a3"/>
      </w:pPr>
    </w:p>
    <w:p w:rsidR="00D30388" w:rsidRPr="00CB3098" w:rsidRDefault="00AC010C" w:rsidP="00D3038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D30388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D30388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D30388" w:rsidRDefault="00D30388" w:rsidP="00D57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05" w:rsidRDefault="00B428E6" w:rsidP="00D57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Уникальность единой федеральной сети геодезических станций</w:t>
      </w:r>
    </w:p>
    <w:p w:rsidR="00860D91" w:rsidRDefault="00860D91" w:rsidP="00D57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D91" w:rsidRDefault="00860D91" w:rsidP="004F0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D9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60D91">
        <w:rPr>
          <w:rFonts w:ascii="Times New Roman" w:hAnsi="Times New Roman" w:cs="Times New Roman"/>
          <w:sz w:val="28"/>
          <w:szCs w:val="28"/>
        </w:rPr>
        <w:t xml:space="preserve"> </w:t>
      </w:r>
      <w:r w:rsidR="00082439">
        <w:rPr>
          <w:rFonts w:ascii="Times New Roman" w:hAnsi="Times New Roman" w:cs="Times New Roman"/>
          <w:sz w:val="28"/>
          <w:szCs w:val="28"/>
        </w:rPr>
        <w:t>стремит</w:t>
      </w:r>
      <w:r>
        <w:rPr>
          <w:rFonts w:ascii="Times New Roman" w:hAnsi="Times New Roman" w:cs="Times New Roman"/>
          <w:sz w:val="28"/>
          <w:szCs w:val="28"/>
        </w:rPr>
        <w:t>ся создать Единую систему</w:t>
      </w:r>
      <w:r w:rsidRPr="00860D91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геодезической сетью, которая позволит повысить точность определения координат, исключить появление новых ошибок и судебных споров. С этой целью в 2022 году планируется заложить, в дополнение к </w:t>
      </w:r>
      <w:proofErr w:type="gramStart"/>
      <w:r w:rsidRPr="00860D91">
        <w:rPr>
          <w:rFonts w:ascii="Times New Roman" w:hAnsi="Times New Roman" w:cs="Times New Roman"/>
          <w:sz w:val="28"/>
          <w:szCs w:val="28"/>
        </w:rPr>
        <w:t>существующим</w:t>
      </w:r>
      <w:proofErr w:type="gramEnd"/>
      <w:r w:rsidRPr="00860D91">
        <w:rPr>
          <w:rFonts w:ascii="Times New Roman" w:hAnsi="Times New Roman" w:cs="Times New Roman"/>
          <w:sz w:val="28"/>
          <w:szCs w:val="28"/>
        </w:rPr>
        <w:t>, еще 27 пунктов фундаментальной астрономо-геодезической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C7E" w:rsidRDefault="00D57C7E" w:rsidP="004F0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C7E">
        <w:rPr>
          <w:rFonts w:ascii="Times New Roman" w:hAnsi="Times New Roman" w:cs="Times New Roman"/>
          <w:sz w:val="28"/>
          <w:szCs w:val="28"/>
        </w:rPr>
        <w:t xml:space="preserve">«При определении границ отдельных земельных владений практически в каждом случае геодезистам приходится пользоваться методом спутниковых геодезических измерений», -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Pr="00D57C7E">
        <w:rPr>
          <w:rFonts w:ascii="Times New Roman" w:hAnsi="Times New Roman" w:cs="Times New Roman"/>
          <w:sz w:val="28"/>
          <w:szCs w:val="28"/>
        </w:rPr>
        <w:t xml:space="preserve"> кадастровый инженер ООО ГК «Полюс» </w:t>
      </w:r>
      <w:proofErr w:type="spellStart"/>
      <w:r w:rsidRPr="00D57C7E">
        <w:rPr>
          <w:rFonts w:ascii="Times New Roman" w:hAnsi="Times New Roman" w:cs="Times New Roman"/>
          <w:b/>
          <w:i/>
          <w:sz w:val="28"/>
          <w:szCs w:val="28"/>
        </w:rPr>
        <w:t>Русудан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7C7E">
        <w:rPr>
          <w:rFonts w:ascii="Times New Roman" w:hAnsi="Times New Roman" w:cs="Times New Roman"/>
          <w:b/>
          <w:i/>
          <w:sz w:val="28"/>
          <w:szCs w:val="28"/>
        </w:rPr>
        <w:t>Оганезова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57C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7C7E" w:rsidRDefault="00D57C7E" w:rsidP="004F0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C7E">
        <w:rPr>
          <w:rFonts w:ascii="Times New Roman" w:hAnsi="Times New Roman" w:cs="Times New Roman"/>
          <w:sz w:val="28"/>
          <w:szCs w:val="28"/>
        </w:rPr>
        <w:t>Спутниковые измерения осуществляются благодаря использованию радиосигналов спутниковых навигационных систем. Сигналы от спутников принимаются базовой станцией. Каждая базовая станция представляет собой приемник, установленный на пункте с известными координатами и передающий свои основные параметры на перемещаемые приемники.</w:t>
      </w:r>
    </w:p>
    <w:p w:rsidR="00B428E6" w:rsidRDefault="00B428E6" w:rsidP="004F0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8E6">
        <w:rPr>
          <w:rFonts w:ascii="Times New Roman" w:hAnsi="Times New Roman" w:cs="Times New Roman"/>
          <w:sz w:val="28"/>
          <w:szCs w:val="28"/>
        </w:rPr>
        <w:t xml:space="preserve">Базовые станции позволяют получать координаты и высоты </w:t>
      </w:r>
      <w:proofErr w:type="spellStart"/>
      <w:r w:rsidRPr="00B428E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428E6">
        <w:rPr>
          <w:rFonts w:ascii="Times New Roman" w:hAnsi="Times New Roman" w:cs="Times New Roman"/>
          <w:sz w:val="28"/>
          <w:szCs w:val="28"/>
        </w:rPr>
        <w:t xml:space="preserve"> непревзойденной точностью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28E6">
        <w:rPr>
          <w:rFonts w:ascii="Times New Roman" w:hAnsi="Times New Roman" w:cs="Times New Roman"/>
          <w:sz w:val="28"/>
          <w:szCs w:val="28"/>
        </w:rPr>
        <w:t xml:space="preserve"> бе</w:t>
      </w:r>
      <w:r w:rsidR="002901F7">
        <w:rPr>
          <w:rFonts w:ascii="Times New Roman" w:hAnsi="Times New Roman" w:cs="Times New Roman"/>
          <w:sz w:val="28"/>
          <w:szCs w:val="28"/>
        </w:rPr>
        <w:t>з необходимости выполнять какие-</w:t>
      </w:r>
      <w:r w:rsidRPr="00B428E6">
        <w:rPr>
          <w:rFonts w:ascii="Times New Roman" w:hAnsi="Times New Roman" w:cs="Times New Roman"/>
          <w:sz w:val="28"/>
          <w:szCs w:val="28"/>
        </w:rPr>
        <w:t>либо измерения на геодезических пунктах.</w:t>
      </w:r>
    </w:p>
    <w:p w:rsidR="00B428E6" w:rsidRDefault="00B428E6" w:rsidP="004F0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8E6">
        <w:rPr>
          <w:rFonts w:ascii="Times New Roman" w:hAnsi="Times New Roman" w:cs="Times New Roman"/>
          <w:sz w:val="28"/>
          <w:szCs w:val="28"/>
        </w:rPr>
        <w:t>В соответствии с паспортом федерального проекта «Цифро</w:t>
      </w:r>
      <w:r>
        <w:rPr>
          <w:rFonts w:ascii="Times New Roman" w:hAnsi="Times New Roman" w:cs="Times New Roman"/>
          <w:sz w:val="28"/>
          <w:szCs w:val="28"/>
        </w:rPr>
        <w:t>вое государственное управление»</w:t>
      </w:r>
      <w:r w:rsidRPr="00B428E6">
        <w:rPr>
          <w:rFonts w:ascii="Times New Roman" w:hAnsi="Times New Roman" w:cs="Times New Roman"/>
          <w:sz w:val="28"/>
          <w:szCs w:val="28"/>
        </w:rPr>
        <w:t xml:space="preserve"> на основании государственного задания </w:t>
      </w:r>
      <w:proofErr w:type="spellStart"/>
      <w:r w:rsidRPr="00B428E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28E6">
        <w:rPr>
          <w:rFonts w:ascii="Times New Roman" w:hAnsi="Times New Roman" w:cs="Times New Roman"/>
          <w:sz w:val="28"/>
          <w:szCs w:val="28"/>
        </w:rPr>
        <w:t xml:space="preserve"> в ФГБУ «Центр геодезии, картографии и ИПД» в 2020 году была разработана концепция и план создания федеральной сети геодезических станций (ФСГС).</w:t>
      </w:r>
    </w:p>
    <w:p w:rsidR="00DC7F61" w:rsidRDefault="00701CE9" w:rsidP="00701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создания ФСГС является объединение разрозненных частных геодезических станций для получения одинакового результата </w:t>
      </w:r>
      <w:r w:rsidR="0093257E">
        <w:rPr>
          <w:rFonts w:ascii="Times New Roman" w:hAnsi="Times New Roman" w:cs="Times New Roman"/>
          <w:sz w:val="28"/>
          <w:szCs w:val="28"/>
        </w:rPr>
        <w:t xml:space="preserve">от сетей различных операторов и совместная обработка измерительной информации для </w:t>
      </w:r>
      <w:r w:rsidR="0093257E" w:rsidRPr="0093257E">
        <w:rPr>
          <w:rFonts w:ascii="Times New Roman" w:hAnsi="Times New Roman" w:cs="Times New Roman"/>
          <w:sz w:val="28"/>
          <w:szCs w:val="28"/>
        </w:rPr>
        <w:t>нужд геодезии и картографии, обеспечивающей потреб</w:t>
      </w:r>
      <w:r w:rsidR="0093257E">
        <w:rPr>
          <w:rFonts w:ascii="Times New Roman" w:hAnsi="Times New Roman" w:cs="Times New Roman"/>
          <w:sz w:val="28"/>
          <w:szCs w:val="28"/>
        </w:rPr>
        <w:t>ности граждан, бизнеса и власти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F61" w:rsidRPr="00DC7F61">
        <w:rPr>
          <w:rFonts w:ascii="Times New Roman" w:hAnsi="Times New Roman" w:cs="Times New Roman"/>
          <w:sz w:val="28"/>
          <w:szCs w:val="28"/>
        </w:rPr>
        <w:t>В состав ФСГС планируется включать геодезические станции, созданные как за счет средств бюджетной системы Российской Федерации, так и средств физических и юридических лиц.</w:t>
      </w:r>
    </w:p>
    <w:p w:rsidR="00AF69A1" w:rsidRDefault="00D57C7E" w:rsidP="00701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69A1">
        <w:rPr>
          <w:rFonts w:ascii="Times New Roman" w:hAnsi="Times New Roman" w:cs="Times New Roman"/>
          <w:sz w:val="28"/>
          <w:szCs w:val="28"/>
        </w:rPr>
        <w:t xml:space="preserve">Включение геодезических станций в ФСГС является добровольным и осуществляется по инициативе владельцев станций. Также владельцами </w:t>
      </w:r>
      <w:r w:rsidR="002F7ADF">
        <w:rPr>
          <w:rFonts w:ascii="Times New Roman" w:hAnsi="Times New Roman" w:cs="Times New Roman"/>
          <w:sz w:val="28"/>
          <w:szCs w:val="28"/>
        </w:rPr>
        <w:t>таких</w:t>
      </w:r>
      <w:r w:rsidR="00AF69A1">
        <w:rPr>
          <w:rFonts w:ascii="Times New Roman" w:hAnsi="Times New Roman" w:cs="Times New Roman"/>
          <w:sz w:val="28"/>
          <w:szCs w:val="28"/>
        </w:rPr>
        <w:t xml:space="preserve"> станций обеспечивается обновление оборудования, метрологическое обеспечение и поддержание непрерывно функционирующего</w:t>
      </w:r>
      <w:r>
        <w:rPr>
          <w:rFonts w:ascii="Times New Roman" w:hAnsi="Times New Roman" w:cs="Times New Roman"/>
          <w:sz w:val="28"/>
          <w:szCs w:val="28"/>
        </w:rPr>
        <w:t xml:space="preserve"> канала связи», - рассказала </w:t>
      </w:r>
      <w:r w:rsidR="00D465D0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D57C7E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D57C7E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r w:rsidRPr="00D57C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F6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71" w:rsidRDefault="00262971" w:rsidP="00701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62971">
        <w:rPr>
          <w:rFonts w:ascii="Times New Roman" w:hAnsi="Times New Roman" w:cs="Times New Roman"/>
          <w:sz w:val="28"/>
          <w:szCs w:val="28"/>
        </w:rPr>
        <w:t>тчеты о создании станций геодезических сетей специального назначения помещ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262971">
        <w:rPr>
          <w:rFonts w:ascii="Times New Roman" w:hAnsi="Times New Roman" w:cs="Times New Roman"/>
          <w:sz w:val="28"/>
          <w:szCs w:val="28"/>
        </w:rPr>
        <w:t xml:space="preserve"> в федеральный фонд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971" w:rsidRDefault="00262971" w:rsidP="00701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картой размещения таких станций и порядком подключения к ним можно ознакомиться на сайте </w:t>
      </w:r>
      <w:r w:rsidRPr="00262971">
        <w:rPr>
          <w:rFonts w:ascii="Times New Roman" w:hAnsi="Times New Roman" w:cs="Times New Roman"/>
          <w:sz w:val="28"/>
          <w:szCs w:val="28"/>
        </w:rPr>
        <w:t>ФГБУ «Центр геодезии, картографии и ИПД»</w:t>
      </w:r>
      <w:r w:rsidR="001F29C9" w:rsidRPr="001F29C9">
        <w:t xml:space="preserve"> </w:t>
      </w:r>
      <w:r w:rsidR="001F29C9" w:rsidRPr="001F29C9">
        <w:rPr>
          <w:rFonts w:ascii="Times New Roman" w:hAnsi="Times New Roman" w:cs="Times New Roman"/>
          <w:sz w:val="28"/>
          <w:szCs w:val="28"/>
        </w:rPr>
        <w:t>по адресу: https://cgkipd.ru/.</w:t>
      </w:r>
    </w:p>
    <w:p w:rsidR="00C01727" w:rsidRDefault="0093257E" w:rsidP="00D57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координаты всех станций будут объединены, точность и качество координатной основы будет контролироваться на государственном уровне.</w:t>
      </w: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843F19">
        <w:rPr>
          <w:rFonts w:ascii="Times New Roman" w:hAnsi="Times New Roman" w:cs="Times New Roman"/>
          <w:sz w:val="28"/>
          <w:szCs w:val="28"/>
        </w:rPr>
        <w:t xml:space="preserve">землеустройства </w:t>
      </w: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19">
        <w:rPr>
          <w:rFonts w:ascii="Times New Roman" w:hAnsi="Times New Roman" w:cs="Times New Roman"/>
          <w:sz w:val="28"/>
          <w:szCs w:val="28"/>
        </w:rPr>
        <w:t xml:space="preserve">и мониторинга земель, </w:t>
      </w:r>
      <w:proofErr w:type="gramStart"/>
      <w:r w:rsidRPr="00843F19">
        <w:rPr>
          <w:rFonts w:ascii="Times New Roman" w:hAnsi="Times New Roman" w:cs="Times New Roman"/>
          <w:sz w:val="28"/>
          <w:szCs w:val="28"/>
        </w:rPr>
        <w:t>кадастровой</w:t>
      </w:r>
      <w:proofErr w:type="gramEnd"/>
      <w:r w:rsidRPr="0084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19">
        <w:rPr>
          <w:rFonts w:ascii="Times New Roman" w:hAnsi="Times New Roman" w:cs="Times New Roman"/>
          <w:sz w:val="28"/>
          <w:szCs w:val="28"/>
        </w:rPr>
        <w:t>оценки недвижимости, геодезии и картографии</w:t>
      </w: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843F19" w:rsidRDefault="00843F19" w:rsidP="0084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7F7CF2" w:rsidRDefault="007F7CF2" w:rsidP="00D57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D91" w:rsidRDefault="00860D91" w:rsidP="00D57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C7E" w:rsidRPr="00D57C7E" w:rsidRDefault="007F7CF2" w:rsidP="00D57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7C7E" w:rsidRPr="00D57C7E" w:rsidSect="00D57C7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D00"/>
    <w:rsid w:val="00046707"/>
    <w:rsid w:val="00062F43"/>
    <w:rsid w:val="00082439"/>
    <w:rsid w:val="000B718E"/>
    <w:rsid w:val="000E4254"/>
    <w:rsid w:val="001F29C9"/>
    <w:rsid w:val="0020493A"/>
    <w:rsid w:val="002245E5"/>
    <w:rsid w:val="00262971"/>
    <w:rsid w:val="00272DC7"/>
    <w:rsid w:val="002901F7"/>
    <w:rsid w:val="002F7ADF"/>
    <w:rsid w:val="003C60E8"/>
    <w:rsid w:val="003C7F2C"/>
    <w:rsid w:val="004E53CD"/>
    <w:rsid w:val="004F0705"/>
    <w:rsid w:val="00507489"/>
    <w:rsid w:val="00543624"/>
    <w:rsid w:val="005B1FCA"/>
    <w:rsid w:val="0064491B"/>
    <w:rsid w:val="0067765F"/>
    <w:rsid w:val="006D63FA"/>
    <w:rsid w:val="00701CE9"/>
    <w:rsid w:val="007F7CF2"/>
    <w:rsid w:val="00843F19"/>
    <w:rsid w:val="00860D91"/>
    <w:rsid w:val="00894D00"/>
    <w:rsid w:val="009073F1"/>
    <w:rsid w:val="00931D26"/>
    <w:rsid w:val="0093257E"/>
    <w:rsid w:val="00936E03"/>
    <w:rsid w:val="0095178A"/>
    <w:rsid w:val="00963618"/>
    <w:rsid w:val="009A4855"/>
    <w:rsid w:val="009D06A3"/>
    <w:rsid w:val="009E789F"/>
    <w:rsid w:val="00A91C4A"/>
    <w:rsid w:val="00AC010C"/>
    <w:rsid w:val="00AF69A1"/>
    <w:rsid w:val="00B144AB"/>
    <w:rsid w:val="00B428E6"/>
    <w:rsid w:val="00B77864"/>
    <w:rsid w:val="00C01727"/>
    <w:rsid w:val="00C13B15"/>
    <w:rsid w:val="00C35856"/>
    <w:rsid w:val="00C51A6D"/>
    <w:rsid w:val="00C97D87"/>
    <w:rsid w:val="00CB3555"/>
    <w:rsid w:val="00CE3B26"/>
    <w:rsid w:val="00CE67B1"/>
    <w:rsid w:val="00D30388"/>
    <w:rsid w:val="00D465D0"/>
    <w:rsid w:val="00D57C7E"/>
    <w:rsid w:val="00DC7F61"/>
    <w:rsid w:val="00DF3DDA"/>
    <w:rsid w:val="00E6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3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10</cp:revision>
  <cp:lastPrinted>2022-05-23T02:39:00Z</cp:lastPrinted>
  <dcterms:created xsi:type="dcterms:W3CDTF">2022-05-20T04:06:00Z</dcterms:created>
  <dcterms:modified xsi:type="dcterms:W3CDTF">2022-06-06T03:59:00Z</dcterms:modified>
</cp:coreProperties>
</file>