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D7" w:rsidRDefault="00E81BD7" w:rsidP="00E81BD7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BD7" w:rsidRDefault="00E81BD7" w:rsidP="00E81BD7">
      <w:pPr>
        <w:pStyle w:val="a6"/>
      </w:pPr>
    </w:p>
    <w:p w:rsidR="00E81BD7" w:rsidRPr="00CB3098" w:rsidRDefault="00E81BD7" w:rsidP="00E81BD7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C13C34" w:rsidRPr="0082670F" w:rsidRDefault="00C13C34" w:rsidP="001763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6D1C" w:rsidRDefault="00B92EF2" w:rsidP="001763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2EF2">
        <w:rPr>
          <w:rFonts w:ascii="Times New Roman" w:hAnsi="Times New Roman"/>
          <w:b/>
          <w:sz w:val="28"/>
          <w:szCs w:val="28"/>
        </w:rPr>
        <w:t>Как зарегистрировать прекращение права собственнос</w:t>
      </w:r>
      <w:r>
        <w:rPr>
          <w:rFonts w:ascii="Times New Roman" w:hAnsi="Times New Roman"/>
          <w:b/>
          <w:sz w:val="28"/>
          <w:szCs w:val="28"/>
        </w:rPr>
        <w:t>ти на недвижимость при ее сносе</w:t>
      </w:r>
      <w:r w:rsidR="00E81BD7">
        <w:rPr>
          <w:rFonts w:ascii="Times New Roman" w:hAnsi="Times New Roman"/>
          <w:b/>
          <w:sz w:val="28"/>
          <w:szCs w:val="28"/>
        </w:rPr>
        <w:t>?</w:t>
      </w:r>
    </w:p>
    <w:p w:rsidR="00E81BD7" w:rsidRPr="00C13C34" w:rsidRDefault="00E81BD7" w:rsidP="001763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CB6" w:rsidRPr="0082670F" w:rsidRDefault="00E81BD7" w:rsidP="00E8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 отвечает начальник Асиновского межмуниципального отдела Управления Росреестра по Томской области </w:t>
      </w:r>
      <w:r w:rsidR="00AA1C74">
        <w:rPr>
          <w:rFonts w:ascii="Times New Roman" w:hAnsi="Times New Roman"/>
          <w:b/>
          <w:i/>
          <w:sz w:val="28"/>
          <w:szCs w:val="28"/>
        </w:rPr>
        <w:t>Людмила Ел</w:t>
      </w:r>
      <w:r w:rsidRPr="00E81BD7">
        <w:rPr>
          <w:rFonts w:ascii="Times New Roman" w:hAnsi="Times New Roman"/>
          <w:b/>
          <w:i/>
          <w:sz w:val="28"/>
          <w:szCs w:val="28"/>
        </w:rPr>
        <w:t>ькина: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2EF2" w:rsidRDefault="00E81BD7" w:rsidP="00B92E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92EF2" w:rsidRPr="00B92EF2">
        <w:rPr>
          <w:rFonts w:ascii="Times New Roman" w:hAnsi="Times New Roman"/>
          <w:sz w:val="28"/>
          <w:szCs w:val="28"/>
        </w:rPr>
        <w:t>Государственная регистрация прекращения права на объект недвижимости в связи с его сносом проводится одновременно с его снятием с кадастрового учета. После сноса объекта необходимо провести кадастровые работы. Для этого нужно обратиться к кадастровому инженеру, который в результате таких работ выдаст акт обследования.</w:t>
      </w:r>
    </w:p>
    <w:p w:rsidR="00F226C3" w:rsidRDefault="00F226C3" w:rsidP="00B92E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26C3">
        <w:rPr>
          <w:rFonts w:ascii="Times New Roman" w:hAnsi="Times New Roman"/>
          <w:sz w:val="28"/>
          <w:szCs w:val="28"/>
        </w:rPr>
        <w:t>Чтобы прекратить право собственности на объект недвижимости в связи с его сносом, нужно также снять его с кадастрового учета. Эти про</w:t>
      </w:r>
      <w:r w:rsidR="00E81BD7">
        <w:rPr>
          <w:rFonts w:ascii="Times New Roman" w:hAnsi="Times New Roman"/>
          <w:sz w:val="28"/>
          <w:szCs w:val="28"/>
        </w:rPr>
        <w:t>цедуры проводятся одновременно.</w:t>
      </w:r>
    </w:p>
    <w:p w:rsidR="00475960" w:rsidRDefault="00B92EF2" w:rsidP="00475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2EF2">
        <w:rPr>
          <w:rFonts w:ascii="Times New Roman" w:hAnsi="Times New Roman"/>
          <w:sz w:val="28"/>
          <w:szCs w:val="28"/>
        </w:rPr>
        <w:t xml:space="preserve">Процедура государственной регистрации прекращения прав и снятия с кадастрового учета проводится по общим правилам: нужно подготовить заявление и необходимые документы (в числе которых акт обследования). </w:t>
      </w:r>
      <w:r w:rsidR="00475960">
        <w:rPr>
          <w:rFonts w:ascii="Times New Roman" w:hAnsi="Times New Roman"/>
          <w:sz w:val="28"/>
          <w:szCs w:val="28"/>
        </w:rPr>
        <w:t xml:space="preserve">Подать их можно любым из способов: </w:t>
      </w:r>
    </w:p>
    <w:p w:rsidR="00226578" w:rsidRDefault="00226578" w:rsidP="00475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6578">
        <w:rPr>
          <w:rFonts w:ascii="Times New Roman" w:hAnsi="Times New Roman"/>
          <w:sz w:val="28"/>
          <w:szCs w:val="28"/>
        </w:rPr>
        <w:t>•</w:t>
      </w:r>
      <w:r w:rsidRPr="00226578">
        <w:rPr>
          <w:rFonts w:ascii="Times New Roman" w:hAnsi="Times New Roman"/>
          <w:sz w:val="28"/>
          <w:szCs w:val="28"/>
        </w:rPr>
        <w:tab/>
        <w:t>непосредственно в ФГБУ "ФКП Росреестра" или МФЦ, независимо от места нахождения объекта недвижимости согласно перечню подразделений и МФЦ, размещенному на сайте Росреестра, в том числе при выездном приеме.</w:t>
      </w:r>
    </w:p>
    <w:p w:rsidR="00226578" w:rsidRDefault="00226578" w:rsidP="00226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6578">
        <w:rPr>
          <w:rFonts w:ascii="Times New Roman" w:hAnsi="Times New Roman"/>
          <w:sz w:val="28"/>
          <w:szCs w:val="28"/>
        </w:rPr>
        <w:t>•</w:t>
      </w:r>
      <w:r w:rsidRPr="00226578">
        <w:rPr>
          <w:rFonts w:ascii="Times New Roman" w:hAnsi="Times New Roman"/>
          <w:sz w:val="28"/>
          <w:szCs w:val="28"/>
        </w:rPr>
        <w:tab/>
        <w:t>в форме электронных документов, подписанных усиленной квалифицированной электронной подписью, через Интернет, например посредством официального сайта Росреестра;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578">
        <w:rPr>
          <w:rFonts w:ascii="Times New Roman" w:hAnsi="Times New Roman"/>
          <w:sz w:val="28"/>
          <w:szCs w:val="28"/>
        </w:rPr>
        <w:t>Для этого воспользуйтесь утвержденной формой заявления, которая применяется для кадастрового учета и (или) государственной регистрации прав на недвижимость.</w:t>
      </w:r>
    </w:p>
    <w:p w:rsidR="00226578" w:rsidRDefault="00226578" w:rsidP="00226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6578">
        <w:rPr>
          <w:rFonts w:ascii="Times New Roman" w:hAnsi="Times New Roman"/>
          <w:sz w:val="28"/>
          <w:szCs w:val="28"/>
        </w:rPr>
        <w:t>•</w:t>
      </w:r>
      <w:r w:rsidRPr="00226578">
        <w:rPr>
          <w:rFonts w:ascii="Times New Roman" w:hAnsi="Times New Roman"/>
          <w:sz w:val="28"/>
          <w:szCs w:val="28"/>
        </w:rPr>
        <w:tab/>
        <w:t>через нотариуса, засвидетельствовавшего подлинность подписи на заявлении.</w:t>
      </w:r>
    </w:p>
    <w:p w:rsidR="00475960" w:rsidRPr="00B92EF2" w:rsidRDefault="00E81BD7" w:rsidP="00475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Так как г</w:t>
      </w:r>
      <w:r w:rsidR="00475960" w:rsidRPr="00475960">
        <w:rPr>
          <w:rFonts w:ascii="Times New Roman" w:hAnsi="Times New Roman"/>
          <w:sz w:val="28"/>
          <w:szCs w:val="28"/>
        </w:rPr>
        <w:t>ос</w:t>
      </w:r>
      <w:r w:rsidR="00275961">
        <w:rPr>
          <w:rFonts w:ascii="Times New Roman" w:hAnsi="Times New Roman"/>
          <w:sz w:val="28"/>
          <w:szCs w:val="28"/>
        </w:rPr>
        <w:t xml:space="preserve">ударственная </w:t>
      </w:r>
      <w:r w:rsidR="00475960" w:rsidRPr="00475960">
        <w:rPr>
          <w:rFonts w:ascii="Times New Roman" w:hAnsi="Times New Roman"/>
          <w:sz w:val="28"/>
          <w:szCs w:val="28"/>
        </w:rPr>
        <w:t>регистрация прекращения права на снесенный объект недвижимости и его снятие с кадастрового</w:t>
      </w:r>
      <w:r>
        <w:rPr>
          <w:rFonts w:ascii="Times New Roman" w:hAnsi="Times New Roman"/>
          <w:sz w:val="28"/>
          <w:szCs w:val="28"/>
        </w:rPr>
        <w:t xml:space="preserve"> учета проводятся одновременно, то п</w:t>
      </w:r>
      <w:r w:rsidR="00475960" w:rsidRPr="00475960">
        <w:rPr>
          <w:rFonts w:ascii="Times New Roman" w:hAnsi="Times New Roman"/>
          <w:sz w:val="28"/>
          <w:szCs w:val="28"/>
        </w:rPr>
        <w:t>оэтому нужно подготовить одно заявление.</w:t>
      </w:r>
      <w:r w:rsidR="00475960">
        <w:rPr>
          <w:rFonts w:ascii="Times New Roman" w:hAnsi="Times New Roman"/>
          <w:sz w:val="28"/>
          <w:szCs w:val="28"/>
        </w:rPr>
        <w:t xml:space="preserve"> </w:t>
      </w:r>
    </w:p>
    <w:p w:rsidR="00B92EF2" w:rsidRPr="00B92EF2" w:rsidRDefault="00B92EF2" w:rsidP="00B92E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2EF2">
        <w:rPr>
          <w:rFonts w:ascii="Times New Roman" w:hAnsi="Times New Roman"/>
          <w:sz w:val="28"/>
          <w:szCs w:val="28"/>
        </w:rPr>
        <w:t>В подтверждение того, что объект снят с учета и права на него прекращены, вам выдадут выписку из ЕГРН.</w:t>
      </w:r>
    </w:p>
    <w:p w:rsidR="00B92EF2" w:rsidRPr="00B92EF2" w:rsidRDefault="00E81BD7" w:rsidP="00F226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</w:t>
      </w:r>
      <w:r w:rsidR="00B92EF2" w:rsidRPr="00B92EF2">
        <w:rPr>
          <w:rFonts w:ascii="Times New Roman" w:hAnsi="Times New Roman"/>
          <w:sz w:val="28"/>
          <w:szCs w:val="28"/>
        </w:rPr>
        <w:t xml:space="preserve"> в здании (сооружении), которое снесено, были поставлены на учет и зарегистрированы права на помещения (машино-места), то одновременно проводится снятие с кадастрового учета и гос</w:t>
      </w:r>
      <w:r w:rsidR="00475960">
        <w:rPr>
          <w:rFonts w:ascii="Times New Roman" w:hAnsi="Times New Roman"/>
          <w:sz w:val="28"/>
          <w:szCs w:val="28"/>
        </w:rPr>
        <w:t xml:space="preserve">ударственная </w:t>
      </w:r>
      <w:r w:rsidR="00B92EF2" w:rsidRPr="00B92EF2">
        <w:rPr>
          <w:rFonts w:ascii="Times New Roman" w:hAnsi="Times New Roman"/>
          <w:sz w:val="28"/>
          <w:szCs w:val="28"/>
        </w:rPr>
        <w:t>регистрация прекращения прав и на все эти помещения</w:t>
      </w:r>
      <w:r w:rsidR="00B92EF2">
        <w:rPr>
          <w:rFonts w:ascii="Times New Roman" w:hAnsi="Times New Roman"/>
          <w:sz w:val="28"/>
          <w:szCs w:val="28"/>
        </w:rPr>
        <w:t xml:space="preserve"> и машино-места</w:t>
      </w:r>
      <w:r>
        <w:rPr>
          <w:rFonts w:ascii="Times New Roman" w:hAnsi="Times New Roman"/>
          <w:sz w:val="28"/>
          <w:szCs w:val="28"/>
        </w:rPr>
        <w:t>.</w:t>
      </w:r>
    </w:p>
    <w:p w:rsidR="00B92EF2" w:rsidRPr="00B92EF2" w:rsidRDefault="00B92EF2" w:rsidP="00B92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EF2" w:rsidRPr="00B92EF2" w:rsidRDefault="00B92EF2" w:rsidP="00B92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EF2">
        <w:rPr>
          <w:rFonts w:ascii="Times New Roman" w:hAnsi="Times New Roman"/>
          <w:sz w:val="24"/>
          <w:szCs w:val="24"/>
        </w:rPr>
        <w:tab/>
      </w:r>
    </w:p>
    <w:p w:rsidR="00B92EF2" w:rsidRPr="00B92EF2" w:rsidRDefault="00B92EF2" w:rsidP="00B92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34B" w:rsidRPr="00DA0F28" w:rsidRDefault="00B7240C" w:rsidP="0082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0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Pr="00B7240C">
        <w:rPr>
          <w:noProof/>
          <w:sz w:val="24"/>
          <w:szCs w:val="24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</w:p>
    <w:sectPr w:rsidR="0017634B" w:rsidRPr="00DA0F28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7989"/>
    <w:rsid w:val="00075618"/>
    <w:rsid w:val="0009600B"/>
    <w:rsid w:val="000E2189"/>
    <w:rsid w:val="00104679"/>
    <w:rsid w:val="0017634B"/>
    <w:rsid w:val="00194273"/>
    <w:rsid w:val="00226578"/>
    <w:rsid w:val="00275961"/>
    <w:rsid w:val="003175FC"/>
    <w:rsid w:val="00355B15"/>
    <w:rsid w:val="003D2320"/>
    <w:rsid w:val="00437CB6"/>
    <w:rsid w:val="00443500"/>
    <w:rsid w:val="00475960"/>
    <w:rsid w:val="004A6993"/>
    <w:rsid w:val="004B1691"/>
    <w:rsid w:val="004C77B6"/>
    <w:rsid w:val="00635688"/>
    <w:rsid w:val="00707FDD"/>
    <w:rsid w:val="007572C6"/>
    <w:rsid w:val="00760502"/>
    <w:rsid w:val="00785BE6"/>
    <w:rsid w:val="007E312D"/>
    <w:rsid w:val="00806892"/>
    <w:rsid w:val="0082670F"/>
    <w:rsid w:val="0092553F"/>
    <w:rsid w:val="009949AD"/>
    <w:rsid w:val="009C66ED"/>
    <w:rsid w:val="009F052E"/>
    <w:rsid w:val="00A06E92"/>
    <w:rsid w:val="00AA190D"/>
    <w:rsid w:val="00AA1C74"/>
    <w:rsid w:val="00B26027"/>
    <w:rsid w:val="00B7240C"/>
    <w:rsid w:val="00B92EF2"/>
    <w:rsid w:val="00C13C34"/>
    <w:rsid w:val="00CA312E"/>
    <w:rsid w:val="00CE7989"/>
    <w:rsid w:val="00CF417D"/>
    <w:rsid w:val="00D205FC"/>
    <w:rsid w:val="00D33EF7"/>
    <w:rsid w:val="00DA0F28"/>
    <w:rsid w:val="00E261AA"/>
    <w:rsid w:val="00E81BD7"/>
    <w:rsid w:val="00EA0868"/>
    <w:rsid w:val="00EA1D12"/>
    <w:rsid w:val="00EC16CD"/>
    <w:rsid w:val="00F226C3"/>
    <w:rsid w:val="00F30D37"/>
    <w:rsid w:val="00F46D1C"/>
    <w:rsid w:val="00F863B5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81BD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4</cp:revision>
  <cp:lastPrinted>2022-09-27T07:53:00Z</cp:lastPrinted>
  <dcterms:created xsi:type="dcterms:W3CDTF">2022-10-03T10:34:00Z</dcterms:created>
  <dcterms:modified xsi:type="dcterms:W3CDTF">2022-10-10T08:29:00Z</dcterms:modified>
</cp:coreProperties>
</file>