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DC" w:rsidRDefault="002525DC" w:rsidP="002525DC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DC" w:rsidRDefault="002525DC" w:rsidP="002525DC">
      <w:pPr>
        <w:pStyle w:val="a8"/>
      </w:pPr>
    </w:p>
    <w:p w:rsidR="002525DC" w:rsidRPr="00CB3098" w:rsidRDefault="00FF7FC4" w:rsidP="002525DC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2525DC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2525DC"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2525DC" w:rsidRDefault="002525DC" w:rsidP="00F73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2B6" w:rsidRDefault="00495E74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6D1C68" w:rsidRDefault="006D1C68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C68" w:rsidRDefault="006840ED" w:rsidP="006D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A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 09:00 до 12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BB118D" w:rsidRP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BB118D" w:rsidRP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обеспечения, по контролю (надзору) в сфере </w:t>
      </w:r>
      <w:r w:rsid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организаций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Стрельцова Светлана Владимировна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="00CA41FA">
        <w:rPr>
          <w:rFonts w:ascii="Times New Roman" w:hAnsi="Times New Roman" w:cs="Times New Roman"/>
          <w:sz w:val="28"/>
          <w:szCs w:val="28"/>
        </w:rPr>
        <w:t xml:space="preserve"> на вопросы граждан</w:t>
      </w:r>
      <w:r w:rsidR="004F1266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834320">
        <w:rPr>
          <w:rFonts w:ascii="Times New Roman" w:hAnsi="Times New Roman" w:cs="Times New Roman"/>
          <w:sz w:val="28"/>
          <w:szCs w:val="28"/>
        </w:rPr>
        <w:t>:</w:t>
      </w:r>
      <w:r w:rsidR="004F1266">
        <w:rPr>
          <w:rFonts w:ascii="Times New Roman" w:hAnsi="Times New Roman" w:cs="Times New Roman"/>
          <w:sz w:val="28"/>
          <w:szCs w:val="28"/>
        </w:rPr>
        <w:t xml:space="preserve"> </w:t>
      </w:r>
      <w:r w:rsidR="004F1266" w:rsidRPr="00E64F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Признание права собственности на недвижимое имущество отсутствующим в судебном порядке</w:t>
      </w:r>
      <w:r w:rsidR="00BB118D" w:rsidRPr="00E64F64">
        <w:rPr>
          <w:rFonts w:ascii="Times New Roman" w:hAnsi="Times New Roman" w:cs="Times New Roman"/>
          <w:sz w:val="28"/>
          <w:szCs w:val="28"/>
        </w:rPr>
        <w:t>»</w:t>
      </w:r>
      <w:r w:rsidR="006D1C68"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CA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 22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>65-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19-39 (доп. 2161</w:t>
      </w:r>
      <w:r w:rsidR="00CA41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ED" w:rsidRDefault="006840ED" w:rsidP="00684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октября 2022 года </w:t>
      </w:r>
      <w:r>
        <w:rPr>
          <w:rFonts w:ascii="Times New Roman" w:hAnsi="Times New Roman" w:cs="Times New Roman"/>
          <w:sz w:val="28"/>
          <w:szCs w:val="28"/>
        </w:rPr>
        <w:t>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отдела землеустройства и мониторинга земель, кадастровой оценки недвижимости, геодезии и картографии Крупиненко Татьяна Владимировна ответит на вопросы граждан по теме: </w:t>
      </w:r>
      <w:r w:rsidRPr="00A264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Особенности оформления и переоформления лицензии на геодезическую и картографическую деятельность</w:t>
      </w:r>
      <w:r w:rsidRPr="00A264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 22) 51</w:t>
      </w:r>
      <w:r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36-22.</w:t>
      </w:r>
    </w:p>
    <w:p w:rsidR="006840ED" w:rsidRPr="006840ED" w:rsidRDefault="006840ED" w:rsidP="0068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14 октября 2022 года 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Соболевская Наталья Анатольевна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на вопросы граждан по теме: </w:t>
      </w:r>
      <w:r w:rsidRPr="00715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Порядок получения сведений о зарегистрированных правах на недвижимое имущество посредством электронных сервисов</w:t>
      </w:r>
      <w:r w:rsidRPr="007157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</w:t>
      </w:r>
      <w:r w:rsidRPr="00B1391A">
        <w:rPr>
          <w:rFonts w:ascii="Times New Roman" w:hAnsi="Times New Roman" w:cs="Times New Roman"/>
          <w:sz w:val="27"/>
          <w:szCs w:val="27"/>
        </w:rPr>
        <w:t xml:space="preserve"> 65-</w:t>
      </w:r>
      <w:r w:rsidR="002E70A0">
        <w:rPr>
          <w:rFonts w:ascii="Times New Roman" w:hAnsi="Times New Roman" w:cs="Times New Roman"/>
          <w:sz w:val="27"/>
          <w:szCs w:val="27"/>
        </w:rPr>
        <w:t>01-82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64F64" w:rsidRDefault="00EA4FD7" w:rsidP="00E6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  <w:r w:rsidR="00E64F64">
        <w:rPr>
          <w:rFonts w:ascii="Times New Roman" w:hAnsi="Times New Roman" w:cs="Times New Roman"/>
          <w:sz w:val="28"/>
          <w:szCs w:val="28"/>
        </w:rPr>
        <w:t xml:space="preserve"> </w:t>
      </w:r>
      <w:r w:rsidR="00E64F64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729A7"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="00E64F64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E64F64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r w:rsidR="00E64F64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 Людмила Юрьевна</w:t>
      </w:r>
      <w:r w:rsidR="00E64F64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="00E64F64" w:rsidRP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теме: </w:t>
      </w:r>
      <w:r w:rsidR="00E64F64" w:rsidRPr="009F52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и где можно получить невостребованные документы</w:t>
      </w:r>
      <w:r w:rsidR="00E64F64" w:rsidRPr="009F5208">
        <w:rPr>
          <w:rFonts w:ascii="Times New Roman" w:hAnsi="Times New Roman" w:cs="Times New Roman"/>
          <w:sz w:val="28"/>
          <w:szCs w:val="28"/>
        </w:rPr>
        <w:t>»</w:t>
      </w:r>
      <w:r w:rsidR="00E64F64">
        <w:rPr>
          <w:rFonts w:ascii="Times New Roman" w:hAnsi="Times New Roman" w:cs="Times New Roman"/>
          <w:sz w:val="27"/>
          <w:szCs w:val="27"/>
        </w:rPr>
        <w:t xml:space="preserve"> </w:t>
      </w:r>
      <w:r w:rsidR="00E64F64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</w:t>
      </w:r>
      <w:r w:rsidR="00E64F64" w:rsidRPr="009C4817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F64" w:rsidRPr="009C4817">
        <w:rPr>
          <w:rFonts w:ascii="Times New Roman" w:eastAsia="Times New Roman" w:hAnsi="Times New Roman" w:cs="Times New Roman"/>
          <w:sz w:val="28"/>
          <w:szCs w:val="28"/>
          <w:lang w:eastAsia="ru-RU"/>
        </w:rPr>
        <w:t>241)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2-32-71.</w:t>
      </w:r>
    </w:p>
    <w:p w:rsidR="005A39D5" w:rsidRDefault="005A39D5" w:rsidP="005A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октября 2022 года с 09:00 до 13:00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специалист-эксперт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Колпашевского межмуниципального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Цымбалова Ольга Викторовна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 по вопросам государственной регистрации прав 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кадастрового учёта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196094" w:rsidRPr="00A16A07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8829FE" w:rsidRPr="00A1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094" w:rsidRPr="00A16A07">
        <w:rPr>
          <w:rFonts w:ascii="Times New Roman" w:eastAsia="Times New Roman" w:hAnsi="Times New Roman" w:cs="Times New Roman"/>
          <w:sz w:val="28"/>
          <w:szCs w:val="28"/>
          <w:lang w:eastAsia="ru-RU"/>
        </w:rPr>
        <w:t>254)5-29-78.</w:t>
      </w:r>
    </w:p>
    <w:p w:rsidR="005A39D5" w:rsidRDefault="005A39D5" w:rsidP="005A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2022 года с 14:00 до 18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заместитель начальника отдела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земельного надзора 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 Антон Александрович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теме: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A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Контрольные (надзорные) мероприятия, проводимые без взаимодействия с контролируемым лицом</w:t>
      </w:r>
      <w:r w:rsidRPr="005C0A94">
        <w:rPr>
          <w:rFonts w:ascii="Times New Roman" w:hAnsi="Times New Roman" w:cs="Times New Roman"/>
          <w:sz w:val="28"/>
          <w:szCs w:val="28"/>
        </w:rPr>
        <w:t>»</w:t>
      </w:r>
      <w:r w:rsidRPr="00B70AB8">
        <w:rPr>
          <w:rFonts w:ascii="Times New Roman" w:hAnsi="Times New Roman" w:cs="Times New Roman"/>
          <w:sz w:val="28"/>
          <w:szCs w:val="28"/>
        </w:rPr>
        <w:t xml:space="preserve"> 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 51-28-48.</w:t>
      </w:r>
    </w:p>
    <w:p w:rsidR="00196094" w:rsidRDefault="00196094" w:rsidP="0019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2022 </w:t>
      </w:r>
      <w:r>
        <w:rPr>
          <w:rFonts w:ascii="Times New Roman" w:hAnsi="Times New Roman" w:cs="Times New Roman"/>
          <w:sz w:val="28"/>
          <w:szCs w:val="28"/>
        </w:rPr>
        <w:t>года 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Валеев Илья Зайнулович ответит на вопросы граждан по теме: </w:t>
      </w:r>
      <w:r w:rsidRPr="007D207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совершения сделок с недвижимым имуществом, находящимся на территории закрытого административно-территориального образования</w:t>
      </w:r>
      <w:r w:rsidRPr="007D207B">
        <w:rPr>
          <w:rFonts w:ascii="Times New Roman" w:eastAsia="Calibri" w:hAnsi="Times New Roman" w:cs="Times New Roman"/>
          <w:sz w:val="28"/>
          <w:szCs w:val="28"/>
        </w:rPr>
        <w:t>»</w:t>
      </w:r>
      <w:r w:rsidRPr="007D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F349D6" w:rsidRPr="00F349D6" w:rsidRDefault="00F349D6" w:rsidP="00F3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Стрежевского межмуниципального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 Наталья Владимировна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P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регистрации прав и кадастрового учёта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</w:t>
      </w:r>
      <w:r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259)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3-92-69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094" w:rsidRDefault="00196094" w:rsidP="005A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2022 года с 14:00 до 18:00 часов государственные регистраторы прав отдела регистрации земельных участков ответят на вопросы граждан по теме: «Осуществление государственного кадастрового учёта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регистрации прав на земельные участки» по телефону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196094" w:rsidRDefault="00196094" w:rsidP="00196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октября 2022 года с 14:00 до 16:00 часов заместитель начальника отдела </w:t>
      </w:r>
      <w:r w:rsidRP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 и договоров долевого участия в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Ананьева Наталья Леонидовна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</w:t>
      </w:r>
      <w:r w:rsidRPr="009F5208">
        <w:rPr>
          <w:rFonts w:ascii="Times New Roman" w:hAnsi="Times New Roman" w:cs="Times New Roman"/>
          <w:sz w:val="28"/>
          <w:szCs w:val="28"/>
        </w:rPr>
        <w:t>«</w:t>
      </w:r>
      <w:r w:rsidR="006852BB">
        <w:rPr>
          <w:rFonts w:ascii="Times New Roman" w:hAnsi="Times New Roman" w:cs="Times New Roman"/>
          <w:sz w:val="28"/>
          <w:szCs w:val="28"/>
        </w:rPr>
        <w:t>Стоп-бумага: комплект необходимых документов для регистрации прав</w:t>
      </w:r>
      <w:r w:rsidRPr="009F52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</w:t>
      </w:r>
      <w:r w:rsidR="006852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65-02-47.</w:t>
      </w:r>
    </w:p>
    <w:p w:rsidR="006852BB" w:rsidRDefault="006852BB" w:rsidP="00685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1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2022 года с 14:00 до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 w:rsidR="0082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регистрации объектов недвижимости нежилого назначения и ипотеки </w:t>
      </w:r>
      <w:r w:rsidR="0082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Никитюк Татьяна Михайловна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 8(38 22) 65-</w:t>
      </w:r>
      <w:r w:rsidR="0082232A">
        <w:rPr>
          <w:rFonts w:ascii="Times New Roman" w:eastAsia="Times New Roman" w:hAnsi="Times New Roman" w:cs="Times New Roman"/>
          <w:sz w:val="28"/>
          <w:szCs w:val="28"/>
          <w:lang w:eastAsia="ru-RU"/>
        </w:rPr>
        <w:t>56-15.</w:t>
      </w:r>
    </w:p>
    <w:p w:rsidR="00553299" w:rsidRDefault="00553299" w:rsidP="0055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октября 2022 года с 09:00 до 13:00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Шегарского межмуниципального отдела Михеев Владимир Александрович ответит по вопросам государственной регистрации прав на недвижимое имущество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>244)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17-04.</w:t>
      </w:r>
    </w:p>
    <w:p w:rsidR="00724976" w:rsidRDefault="00325655" w:rsidP="00DA7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="00DA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>с 09:00 до 13</w:t>
      </w:r>
      <w:r w:rsidR="00DA7A40">
        <w:rPr>
          <w:rFonts w:ascii="Times New Roman" w:hAnsi="Times New Roman" w:cs="Times New Roman"/>
          <w:sz w:val="28"/>
          <w:szCs w:val="28"/>
        </w:rPr>
        <w:t xml:space="preserve">:00 </w:t>
      </w:r>
      <w:r w:rsidR="000672BA">
        <w:rPr>
          <w:rFonts w:ascii="Times New Roman" w:hAnsi="Times New Roman" w:cs="Times New Roman"/>
          <w:sz w:val="28"/>
          <w:szCs w:val="28"/>
        </w:rPr>
        <w:t>часов</w:t>
      </w:r>
      <w:r w:rsidR="000672BA"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Молчановского межмуниципального 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2BA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72BA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Алишин Алексей Николаевич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</w:t>
      </w:r>
      <w:r w:rsidR="00A26421" w:rsidRPr="000672B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прав на недвижимое имущество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F349D6" w:rsidRPr="00F349D6">
        <w:t xml:space="preserve"> </w:t>
      </w:r>
      <w:r w:rsidR="00F349D6" w:rsidRPr="00F349D6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8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9D6" w:rsidRPr="00F349D6">
        <w:rPr>
          <w:rFonts w:ascii="Times New Roman" w:eastAsia="Times New Roman" w:hAnsi="Times New Roman" w:cs="Times New Roman"/>
          <w:sz w:val="28"/>
          <w:szCs w:val="28"/>
          <w:lang w:eastAsia="ru-RU"/>
        </w:rPr>
        <w:t>256)2-19-84</w:t>
      </w:r>
      <w:r w:rsidR="00F34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A40" w:rsidRDefault="008829FE" w:rsidP="00DA7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2022 года с 10:00 до 12</w:t>
      </w:r>
      <w:r w:rsidR="00DA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DA7A40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="00DA7A40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Парабел</w:t>
      </w:r>
      <w:r w:rsidR="00FA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межмуниципального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Светлана Геннадьевна</w:t>
      </w:r>
      <w:r w:rsidR="00DA7A40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</w:t>
      </w:r>
      <w:r w:rsidR="00DA7A40">
        <w:rPr>
          <w:rFonts w:ascii="Times New Roman" w:hAnsi="Times New Roman" w:cs="Times New Roman"/>
          <w:sz w:val="28"/>
          <w:szCs w:val="28"/>
        </w:rPr>
        <w:t>на</w:t>
      </w:r>
      <w:r w:rsidR="00DA7A40" w:rsidRPr="007D207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A7A40">
        <w:rPr>
          <w:rFonts w:ascii="Times New Roman" w:hAnsi="Times New Roman" w:cs="Times New Roman"/>
          <w:sz w:val="28"/>
          <w:szCs w:val="28"/>
        </w:rPr>
        <w:t>ы</w:t>
      </w:r>
      <w:r w:rsidR="00DA7A40" w:rsidRPr="007D207B">
        <w:rPr>
          <w:rFonts w:ascii="Times New Roman" w:hAnsi="Times New Roman" w:cs="Times New Roman"/>
          <w:sz w:val="28"/>
          <w:szCs w:val="28"/>
        </w:rPr>
        <w:t xml:space="preserve"> </w:t>
      </w:r>
      <w:r w:rsidR="00DA7A40">
        <w:rPr>
          <w:rFonts w:ascii="Times New Roman" w:hAnsi="Times New Roman" w:cs="Times New Roman"/>
          <w:sz w:val="28"/>
          <w:szCs w:val="28"/>
        </w:rPr>
        <w:t>граждан по теме: «</w:t>
      </w: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 за уклонение от проведения проверки</w:t>
      </w:r>
      <w:r w:rsidR="00DA7A40">
        <w:rPr>
          <w:rFonts w:ascii="Times New Roman" w:hAnsi="Times New Roman" w:cs="Times New Roman"/>
          <w:sz w:val="28"/>
          <w:szCs w:val="28"/>
        </w:rPr>
        <w:t>»</w:t>
      </w:r>
      <w:r w:rsidR="00DA7A40" w:rsidRPr="007D207B">
        <w:rPr>
          <w:rFonts w:ascii="Times New Roman" w:hAnsi="Times New Roman" w:cs="Times New Roman"/>
          <w:sz w:val="27"/>
          <w:szCs w:val="27"/>
        </w:rPr>
        <w:t xml:space="preserve"> </w:t>
      </w:r>
      <w:r w:rsidR="00DA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8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9FE">
        <w:rPr>
          <w:rFonts w:ascii="Times New Roman" w:eastAsia="Times New Roman" w:hAnsi="Times New Roman" w:cs="Times New Roman"/>
          <w:sz w:val="28"/>
          <w:szCs w:val="28"/>
          <w:lang w:eastAsia="ru-RU"/>
        </w:rPr>
        <w:t>252)2-17-72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B50" w:rsidRDefault="00020B50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7F" w:rsidRPr="00E64F64" w:rsidRDefault="00BF607F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D342B6" w:rsidRDefault="001B6225" w:rsidP="00D3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6225" w:rsidRPr="00D342B6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2EB4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4EB0"/>
    <w:rsid w:val="001511C8"/>
    <w:rsid w:val="00154E8A"/>
    <w:rsid w:val="00155DD6"/>
    <w:rsid w:val="00156850"/>
    <w:rsid w:val="001602BE"/>
    <w:rsid w:val="001671B0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25DC"/>
    <w:rsid w:val="00254A57"/>
    <w:rsid w:val="0025632F"/>
    <w:rsid w:val="002708ED"/>
    <w:rsid w:val="00272EFB"/>
    <w:rsid w:val="00281667"/>
    <w:rsid w:val="00291C81"/>
    <w:rsid w:val="0029739F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688B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6EC4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6F82"/>
    <w:rsid w:val="005A39D5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143D"/>
    <w:rsid w:val="007C1119"/>
    <w:rsid w:val="007D1D26"/>
    <w:rsid w:val="007D207B"/>
    <w:rsid w:val="007E770A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2D3A"/>
    <w:rsid w:val="00DE79FD"/>
    <w:rsid w:val="00DF1017"/>
    <w:rsid w:val="00DF1F78"/>
    <w:rsid w:val="00DF272A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525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B959D-5232-4369-B0DB-30E0A159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143</cp:revision>
  <cp:lastPrinted>2022-10-07T03:10:00Z</cp:lastPrinted>
  <dcterms:created xsi:type="dcterms:W3CDTF">2020-06-04T03:26:00Z</dcterms:created>
  <dcterms:modified xsi:type="dcterms:W3CDTF">2022-10-10T07:18:00Z</dcterms:modified>
</cp:coreProperties>
</file>