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7D" w:rsidRDefault="00E17A7D" w:rsidP="00E17A7D">
      <w:pPr>
        <w:pStyle w:val="af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A7D" w:rsidRDefault="00E17A7D" w:rsidP="00E17A7D">
      <w:pPr>
        <w:pStyle w:val="af"/>
      </w:pPr>
    </w:p>
    <w:p w:rsidR="00E17A7D" w:rsidRPr="00CB3098" w:rsidRDefault="00E17A7D" w:rsidP="00E17A7D">
      <w:pPr>
        <w:pStyle w:val="af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31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01.2023</w:t>
      </w:r>
    </w:p>
    <w:p w:rsidR="009156DF" w:rsidRPr="009156DF" w:rsidRDefault="009156DF" w:rsidP="00093B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56DF" w:rsidRPr="009156DF" w:rsidRDefault="00E17A7D" w:rsidP="00C23FFF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9156DF" w:rsidRPr="009156DF">
        <w:rPr>
          <w:rFonts w:ascii="Times New Roman" w:hAnsi="Times New Roman"/>
          <w:b/>
          <w:sz w:val="28"/>
          <w:szCs w:val="28"/>
        </w:rPr>
        <w:t>Гаражная  амнистия</w:t>
      </w:r>
      <w:r>
        <w:rPr>
          <w:rFonts w:ascii="Times New Roman" w:hAnsi="Times New Roman"/>
          <w:b/>
          <w:sz w:val="28"/>
          <w:szCs w:val="28"/>
        </w:rPr>
        <w:t>» на территории  Томской области</w:t>
      </w:r>
    </w:p>
    <w:p w:rsidR="009156DF" w:rsidRPr="009156DF" w:rsidRDefault="009156DF" w:rsidP="00A07B68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156DF">
        <w:rPr>
          <w:rFonts w:ascii="Times New Roman" w:hAnsi="Times New Roman"/>
          <w:sz w:val="28"/>
          <w:szCs w:val="28"/>
        </w:rPr>
        <w:t>С сентября 2021 года вступил в силу Федеральный закон от 05.04</w:t>
      </w:r>
      <w:r w:rsidR="00E17A7D">
        <w:rPr>
          <w:rFonts w:ascii="Times New Roman" w:hAnsi="Times New Roman"/>
          <w:sz w:val="28"/>
          <w:szCs w:val="28"/>
        </w:rPr>
        <w:t>.</w:t>
      </w:r>
      <w:r w:rsidRPr="009156DF">
        <w:rPr>
          <w:rFonts w:ascii="Times New Roman" w:hAnsi="Times New Roman"/>
          <w:sz w:val="28"/>
          <w:szCs w:val="28"/>
        </w:rPr>
        <w:t xml:space="preserve">2021 № 79-ФЗ «О внесении изменений в отдельные законодательные акты Российской Федерации» (Закон </w:t>
      </w:r>
      <w:r w:rsidR="00E17A7D">
        <w:rPr>
          <w:rFonts w:ascii="Times New Roman" w:hAnsi="Times New Roman"/>
          <w:sz w:val="28"/>
          <w:szCs w:val="28"/>
        </w:rPr>
        <w:t>о «гаражной амнистии»), а позже</w:t>
      </w:r>
      <w:r w:rsidRPr="009156DF">
        <w:rPr>
          <w:rFonts w:ascii="Times New Roman" w:hAnsi="Times New Roman"/>
          <w:sz w:val="28"/>
          <w:szCs w:val="28"/>
        </w:rPr>
        <w:t xml:space="preserve"> и Закон Томской области от 19.08.2021 № 90-ОЗ «О реализации на территории Томской области отдельных положений Закона о</w:t>
      </w:r>
      <w:r w:rsidR="00E17A7D">
        <w:rPr>
          <w:rFonts w:ascii="Times New Roman" w:hAnsi="Times New Roman"/>
          <w:sz w:val="28"/>
          <w:szCs w:val="28"/>
        </w:rPr>
        <w:t xml:space="preserve"> «</w:t>
      </w:r>
      <w:r w:rsidRPr="009156DF">
        <w:rPr>
          <w:rFonts w:ascii="Times New Roman" w:hAnsi="Times New Roman"/>
          <w:sz w:val="28"/>
          <w:szCs w:val="28"/>
        </w:rPr>
        <w:t>гаражной амнистии» и о внесении изменений в отдельные законодательные акты Томской области».</w:t>
      </w:r>
      <w:proofErr w:type="gramEnd"/>
    </w:p>
    <w:p w:rsidR="009156DF" w:rsidRPr="009156DF" w:rsidRDefault="00E17A7D" w:rsidP="00A07B68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156DF" w:rsidRPr="009156DF">
        <w:rPr>
          <w:rFonts w:ascii="Times New Roman" w:hAnsi="Times New Roman"/>
          <w:sz w:val="28"/>
          <w:szCs w:val="28"/>
        </w:rPr>
        <w:t>Упрощенный порядок при оформлении прав распространяется на земельные участки и расположенные на них гаражные боксы в линейках гаражей</w:t>
      </w:r>
      <w:r>
        <w:rPr>
          <w:rFonts w:ascii="Times New Roman" w:hAnsi="Times New Roman"/>
          <w:sz w:val="28"/>
          <w:szCs w:val="28"/>
        </w:rPr>
        <w:t>,</w:t>
      </w:r>
      <w:r w:rsidR="009156DF" w:rsidRPr="009156DF">
        <w:rPr>
          <w:rFonts w:ascii="Times New Roman" w:hAnsi="Times New Roman"/>
          <w:sz w:val="28"/>
          <w:szCs w:val="28"/>
        </w:rPr>
        <w:t xml:space="preserve"> возве</w:t>
      </w:r>
      <w:r>
        <w:rPr>
          <w:rFonts w:ascii="Times New Roman" w:hAnsi="Times New Roman"/>
          <w:sz w:val="28"/>
          <w:szCs w:val="28"/>
        </w:rPr>
        <w:t xml:space="preserve">денные до 31 декабря 2004 года, </w:t>
      </w:r>
      <w:r w:rsidR="009156DF" w:rsidRPr="009156DF">
        <w:rPr>
          <w:rFonts w:ascii="Times New Roman" w:hAnsi="Times New Roman"/>
          <w:sz w:val="28"/>
          <w:szCs w:val="28"/>
        </w:rPr>
        <w:t xml:space="preserve">до введения в действие Градостроительного кодекса </w:t>
      </w:r>
      <w:r>
        <w:rPr>
          <w:rFonts w:ascii="Times New Roman" w:hAnsi="Times New Roman"/>
          <w:sz w:val="28"/>
          <w:szCs w:val="28"/>
        </w:rPr>
        <w:t>РФ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</w:t>
      </w:r>
      <w:r w:rsidR="009156DF" w:rsidRPr="009156DF">
        <w:rPr>
          <w:rFonts w:ascii="Times New Roman" w:hAnsi="Times New Roman"/>
          <w:sz w:val="28"/>
          <w:szCs w:val="28"/>
        </w:rPr>
        <w:t xml:space="preserve">акже на объекты капитального строительства (капитальные гаражи), которые не были </w:t>
      </w:r>
      <w:r>
        <w:rPr>
          <w:rFonts w:ascii="Times New Roman" w:hAnsi="Times New Roman"/>
          <w:sz w:val="28"/>
          <w:szCs w:val="28"/>
        </w:rPr>
        <w:t xml:space="preserve">признаны самовольной постройкой», - отметила </w:t>
      </w:r>
      <w:r w:rsidRPr="00E17A7D">
        <w:rPr>
          <w:rFonts w:ascii="Times New Roman" w:hAnsi="Times New Roman"/>
          <w:b/>
          <w:i/>
          <w:sz w:val="28"/>
          <w:szCs w:val="28"/>
        </w:rPr>
        <w:t xml:space="preserve">Елена </w:t>
      </w:r>
      <w:proofErr w:type="spellStart"/>
      <w:r w:rsidRPr="00E17A7D">
        <w:rPr>
          <w:rFonts w:ascii="Times New Roman" w:hAnsi="Times New Roman"/>
          <w:b/>
          <w:i/>
          <w:sz w:val="28"/>
          <w:szCs w:val="28"/>
        </w:rPr>
        <w:t>Золоткова</w:t>
      </w:r>
      <w:proofErr w:type="spellEnd"/>
      <w:r w:rsidRPr="00E17A7D">
        <w:rPr>
          <w:rFonts w:ascii="Times New Roman" w:hAnsi="Times New Roman"/>
          <w:b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руководитель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области.</w:t>
      </w:r>
    </w:p>
    <w:p w:rsidR="00A07B68" w:rsidRPr="00A07B68" w:rsidRDefault="00C23FFF" w:rsidP="00A07B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начала </w:t>
      </w:r>
      <w:r w:rsidR="00A07B68">
        <w:rPr>
          <w:rFonts w:ascii="Times New Roman" w:hAnsi="Times New Roman"/>
          <w:sz w:val="28"/>
          <w:szCs w:val="28"/>
        </w:rPr>
        <w:t xml:space="preserve">действия закона </w:t>
      </w:r>
      <w:r w:rsidR="00A07B68" w:rsidRPr="00A07B68">
        <w:rPr>
          <w:rFonts w:ascii="Times New Roman" w:hAnsi="Times New Roman"/>
          <w:sz w:val="28"/>
          <w:szCs w:val="28"/>
        </w:rPr>
        <w:t xml:space="preserve">в органы местного самоуправления </w:t>
      </w:r>
      <w:r w:rsidR="00A07B68">
        <w:rPr>
          <w:rFonts w:ascii="Times New Roman" w:hAnsi="Times New Roman"/>
          <w:sz w:val="28"/>
          <w:szCs w:val="28"/>
        </w:rPr>
        <w:t xml:space="preserve">Томской области </w:t>
      </w:r>
      <w:r w:rsidR="00D74390">
        <w:rPr>
          <w:rFonts w:ascii="Times New Roman" w:hAnsi="Times New Roman"/>
          <w:sz w:val="28"/>
          <w:szCs w:val="28"/>
        </w:rPr>
        <w:t xml:space="preserve">(ОМС) </w:t>
      </w:r>
      <w:r w:rsidR="00A07B68" w:rsidRPr="00A07B68">
        <w:rPr>
          <w:rFonts w:ascii="Times New Roman" w:hAnsi="Times New Roman"/>
          <w:sz w:val="28"/>
          <w:szCs w:val="28"/>
        </w:rPr>
        <w:t>подано 581 заявление о предварительном согласовании предоставления земельных участков, из них:</w:t>
      </w:r>
    </w:p>
    <w:p w:rsidR="00A07B68" w:rsidRPr="00A07B68" w:rsidRDefault="00A07B68" w:rsidP="00A07B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7B68">
        <w:rPr>
          <w:rFonts w:ascii="Times New Roman" w:hAnsi="Times New Roman"/>
          <w:sz w:val="28"/>
          <w:szCs w:val="28"/>
        </w:rPr>
        <w:t>отказано в принятии решения о предварительном согласовании предоставления земельных участков – 156;</w:t>
      </w:r>
    </w:p>
    <w:p w:rsidR="00A07B68" w:rsidRPr="00A07B68" w:rsidRDefault="00A07B68" w:rsidP="00A07B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07B68">
        <w:rPr>
          <w:rFonts w:ascii="Times New Roman" w:hAnsi="Times New Roman"/>
          <w:sz w:val="28"/>
          <w:szCs w:val="28"/>
        </w:rPr>
        <w:t xml:space="preserve"> принято положительных решений о предварительном согласовании предоставления земельных участков – 190</w:t>
      </w:r>
      <w:r w:rsidR="00D64AAC">
        <w:rPr>
          <w:rFonts w:ascii="Times New Roman" w:hAnsi="Times New Roman"/>
          <w:sz w:val="28"/>
          <w:szCs w:val="28"/>
        </w:rPr>
        <w:t>.</w:t>
      </w:r>
    </w:p>
    <w:p w:rsidR="00A07B68" w:rsidRPr="00A07B68" w:rsidRDefault="00D74390" w:rsidP="00A07B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п</w:t>
      </w:r>
      <w:r w:rsidR="00A07B68" w:rsidRPr="00A07B68">
        <w:rPr>
          <w:rFonts w:ascii="Times New Roman" w:hAnsi="Times New Roman"/>
          <w:sz w:val="28"/>
          <w:szCs w:val="28"/>
        </w:rPr>
        <w:t>о 161 заявлени</w:t>
      </w:r>
      <w:r w:rsidR="00B42C7A">
        <w:rPr>
          <w:rFonts w:ascii="Times New Roman" w:hAnsi="Times New Roman"/>
          <w:sz w:val="28"/>
          <w:szCs w:val="28"/>
        </w:rPr>
        <w:t>ю</w:t>
      </w:r>
      <w:r w:rsidR="0030148E">
        <w:rPr>
          <w:rFonts w:ascii="Times New Roman" w:hAnsi="Times New Roman"/>
          <w:sz w:val="28"/>
          <w:szCs w:val="28"/>
        </w:rPr>
        <w:t xml:space="preserve"> ОМС</w:t>
      </w:r>
      <w:r w:rsidR="00A07B68" w:rsidRPr="00A07B68">
        <w:rPr>
          <w:rFonts w:ascii="Times New Roman" w:hAnsi="Times New Roman"/>
          <w:sz w:val="28"/>
          <w:szCs w:val="28"/>
        </w:rPr>
        <w:t xml:space="preserve"> отказано в приеме заявлений, по 32 заявлениям прекращена работа по инициативе заявителей, 1 заявление направлено на рассмотрение иному должностному лиц</w:t>
      </w:r>
      <w:r w:rsidR="00851036">
        <w:rPr>
          <w:rFonts w:ascii="Times New Roman" w:hAnsi="Times New Roman"/>
          <w:sz w:val="28"/>
          <w:szCs w:val="28"/>
        </w:rPr>
        <w:t>у в соответствии с компетенцией</w:t>
      </w:r>
      <w:bookmarkStart w:id="0" w:name="_GoBack"/>
      <w:bookmarkEnd w:id="0"/>
      <w:r w:rsidR="00A07B68" w:rsidRPr="00A07B68">
        <w:rPr>
          <w:rFonts w:ascii="Times New Roman" w:hAnsi="Times New Roman"/>
          <w:sz w:val="28"/>
          <w:szCs w:val="28"/>
        </w:rPr>
        <w:t>.</w:t>
      </w:r>
    </w:p>
    <w:p w:rsidR="00A07B68" w:rsidRPr="00A07B68" w:rsidRDefault="00A07B68" w:rsidP="00A07B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7B68">
        <w:rPr>
          <w:rFonts w:ascii="Times New Roman" w:hAnsi="Times New Roman"/>
          <w:sz w:val="28"/>
          <w:szCs w:val="28"/>
        </w:rPr>
        <w:t xml:space="preserve">Всего принято решений о предоставлении земельных участков в собственность граждан бесплатно – 210, из них: </w:t>
      </w:r>
    </w:p>
    <w:p w:rsidR="00A07B68" w:rsidRPr="00A07B68" w:rsidRDefault="00B42C7A" w:rsidP="00A07B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7B68" w:rsidRPr="00A07B68">
        <w:rPr>
          <w:rFonts w:ascii="Times New Roman" w:hAnsi="Times New Roman"/>
          <w:sz w:val="28"/>
          <w:szCs w:val="28"/>
        </w:rPr>
        <w:t xml:space="preserve"> подано заявлений ОМС в орган регистрации прав о регистрации права собственности на земельные участки – 149;</w:t>
      </w:r>
    </w:p>
    <w:p w:rsidR="009156DF" w:rsidRPr="003D649B" w:rsidRDefault="00B42C7A" w:rsidP="00A07B68">
      <w:pPr>
        <w:spacing w:after="0" w:line="240" w:lineRule="auto"/>
        <w:ind w:firstLine="709"/>
        <w:contextualSpacing/>
        <w:jc w:val="both"/>
        <w:rPr>
          <w:rFonts w:ascii="Arial Narrow" w:hAnsi="Arial Narro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07B68" w:rsidRPr="00A07B68">
        <w:rPr>
          <w:rFonts w:ascii="Times New Roman" w:hAnsi="Times New Roman"/>
          <w:sz w:val="28"/>
          <w:szCs w:val="28"/>
        </w:rPr>
        <w:t xml:space="preserve"> подано заявлений ОМС в орган регистрации прав о регистрации права собственности на гаражи – 91.</w:t>
      </w:r>
    </w:p>
    <w:p w:rsidR="00D74390" w:rsidRDefault="00D74390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23FFF" w:rsidRDefault="00C23FFF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90D29" w:rsidRPr="00420A6C" w:rsidRDefault="00E17A7D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н</w:t>
      </w:r>
      <w:r w:rsidR="00590D29" w:rsidRPr="00420A6C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590D29" w:rsidRPr="00420A6C">
        <w:rPr>
          <w:rFonts w:ascii="Times New Roman" w:hAnsi="Times New Roman"/>
          <w:sz w:val="28"/>
          <w:szCs w:val="28"/>
        </w:rPr>
        <w:t xml:space="preserve"> отдела</w:t>
      </w:r>
    </w:p>
    <w:p w:rsidR="00590D29" w:rsidRPr="00420A6C" w:rsidRDefault="00590D29" w:rsidP="00590D29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регистрации объектов недвижимости </w:t>
      </w:r>
    </w:p>
    <w:p w:rsidR="004F2E80" w:rsidRDefault="00590D29" w:rsidP="00E17A7D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20A6C">
        <w:rPr>
          <w:rFonts w:ascii="Times New Roman" w:hAnsi="Times New Roman"/>
          <w:sz w:val="28"/>
          <w:szCs w:val="28"/>
        </w:rPr>
        <w:t xml:space="preserve">нежилого назначения и ипотеки                                                      </w:t>
      </w:r>
    </w:p>
    <w:p w:rsidR="00E17A7D" w:rsidRDefault="00E17A7D" w:rsidP="00E17A7D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</w:p>
    <w:p w:rsidR="004F2E80" w:rsidRPr="00C23FFF" w:rsidRDefault="00E17A7D" w:rsidP="00C23FFF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Мария Коломиец</w:t>
      </w:r>
    </w:p>
    <w:sectPr w:rsidR="004F2E80" w:rsidRPr="00C23FFF" w:rsidSect="002834E3">
      <w:pgSz w:w="11906" w:h="16838"/>
      <w:pgMar w:top="993" w:right="850" w:bottom="709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01D21"/>
    <w:rsid w:val="00093B13"/>
    <w:rsid w:val="000B16D6"/>
    <w:rsid w:val="000B5AB3"/>
    <w:rsid w:val="000C0B01"/>
    <w:rsid w:val="000D2353"/>
    <w:rsid w:val="000E3772"/>
    <w:rsid w:val="001049DF"/>
    <w:rsid w:val="001120E8"/>
    <w:rsid w:val="001137E0"/>
    <w:rsid w:val="001201F2"/>
    <w:rsid w:val="001318E7"/>
    <w:rsid w:val="00146AE2"/>
    <w:rsid w:val="0016628E"/>
    <w:rsid w:val="00173570"/>
    <w:rsid w:val="001767D2"/>
    <w:rsid w:val="0019422B"/>
    <w:rsid w:val="001A7611"/>
    <w:rsid w:val="001D2F83"/>
    <w:rsid w:val="001F715E"/>
    <w:rsid w:val="00203DDC"/>
    <w:rsid w:val="00247945"/>
    <w:rsid w:val="002548B4"/>
    <w:rsid w:val="00262E5B"/>
    <w:rsid w:val="00264FA7"/>
    <w:rsid w:val="0027525E"/>
    <w:rsid w:val="002834E3"/>
    <w:rsid w:val="002B1815"/>
    <w:rsid w:val="002C2D5B"/>
    <w:rsid w:val="002E451C"/>
    <w:rsid w:val="002F48B7"/>
    <w:rsid w:val="0030148E"/>
    <w:rsid w:val="00306818"/>
    <w:rsid w:val="00315064"/>
    <w:rsid w:val="00330ECD"/>
    <w:rsid w:val="003455D2"/>
    <w:rsid w:val="00354A8C"/>
    <w:rsid w:val="00366B6D"/>
    <w:rsid w:val="00375A17"/>
    <w:rsid w:val="00386C99"/>
    <w:rsid w:val="003A7A06"/>
    <w:rsid w:val="003B69F6"/>
    <w:rsid w:val="003C59B9"/>
    <w:rsid w:val="003D2A9B"/>
    <w:rsid w:val="003D649B"/>
    <w:rsid w:val="003E2C40"/>
    <w:rsid w:val="00403C97"/>
    <w:rsid w:val="0042061C"/>
    <w:rsid w:val="00434D9A"/>
    <w:rsid w:val="0044602F"/>
    <w:rsid w:val="00484973"/>
    <w:rsid w:val="0049350E"/>
    <w:rsid w:val="004A02B6"/>
    <w:rsid w:val="004A0BC7"/>
    <w:rsid w:val="004A4351"/>
    <w:rsid w:val="004A6D78"/>
    <w:rsid w:val="004D3724"/>
    <w:rsid w:val="004D6879"/>
    <w:rsid w:val="004F2E80"/>
    <w:rsid w:val="004F401C"/>
    <w:rsid w:val="00500588"/>
    <w:rsid w:val="005202E8"/>
    <w:rsid w:val="005253F1"/>
    <w:rsid w:val="00531032"/>
    <w:rsid w:val="00546FD4"/>
    <w:rsid w:val="00550CCC"/>
    <w:rsid w:val="00566530"/>
    <w:rsid w:val="00590D29"/>
    <w:rsid w:val="005B5144"/>
    <w:rsid w:val="005B6B66"/>
    <w:rsid w:val="005D2614"/>
    <w:rsid w:val="005E43BF"/>
    <w:rsid w:val="005E57D9"/>
    <w:rsid w:val="005E5CD8"/>
    <w:rsid w:val="005F0FF3"/>
    <w:rsid w:val="006476BB"/>
    <w:rsid w:val="00676ACB"/>
    <w:rsid w:val="00695DF5"/>
    <w:rsid w:val="006A2FEC"/>
    <w:rsid w:val="00702CEC"/>
    <w:rsid w:val="0072391D"/>
    <w:rsid w:val="00747130"/>
    <w:rsid w:val="00747962"/>
    <w:rsid w:val="00751483"/>
    <w:rsid w:val="007579F6"/>
    <w:rsid w:val="00770C47"/>
    <w:rsid w:val="007725B9"/>
    <w:rsid w:val="0078039C"/>
    <w:rsid w:val="007836A1"/>
    <w:rsid w:val="007914C7"/>
    <w:rsid w:val="007A1C04"/>
    <w:rsid w:val="007C175C"/>
    <w:rsid w:val="007C4F20"/>
    <w:rsid w:val="007D04FD"/>
    <w:rsid w:val="007D0E0B"/>
    <w:rsid w:val="00837554"/>
    <w:rsid w:val="008417ED"/>
    <w:rsid w:val="00851036"/>
    <w:rsid w:val="00877B26"/>
    <w:rsid w:val="008A0921"/>
    <w:rsid w:val="008A1E39"/>
    <w:rsid w:val="008F4234"/>
    <w:rsid w:val="008F4EC8"/>
    <w:rsid w:val="008F7E9E"/>
    <w:rsid w:val="00906BB0"/>
    <w:rsid w:val="0091031A"/>
    <w:rsid w:val="009156DF"/>
    <w:rsid w:val="00934AE1"/>
    <w:rsid w:val="00943A7B"/>
    <w:rsid w:val="00973055"/>
    <w:rsid w:val="009A0DE3"/>
    <w:rsid w:val="009A1E0D"/>
    <w:rsid w:val="009A44E7"/>
    <w:rsid w:val="009C08D9"/>
    <w:rsid w:val="009D7267"/>
    <w:rsid w:val="009F6C41"/>
    <w:rsid w:val="00A07B68"/>
    <w:rsid w:val="00A100D7"/>
    <w:rsid w:val="00A312DE"/>
    <w:rsid w:val="00A3153B"/>
    <w:rsid w:val="00A3421B"/>
    <w:rsid w:val="00A45106"/>
    <w:rsid w:val="00B00007"/>
    <w:rsid w:val="00B07FF5"/>
    <w:rsid w:val="00B3776B"/>
    <w:rsid w:val="00B42C7A"/>
    <w:rsid w:val="00B702B6"/>
    <w:rsid w:val="00B76743"/>
    <w:rsid w:val="00B76A81"/>
    <w:rsid w:val="00B77A3C"/>
    <w:rsid w:val="00B8713E"/>
    <w:rsid w:val="00BB64C2"/>
    <w:rsid w:val="00BC4127"/>
    <w:rsid w:val="00BD7290"/>
    <w:rsid w:val="00BF39C0"/>
    <w:rsid w:val="00C10F84"/>
    <w:rsid w:val="00C23FFF"/>
    <w:rsid w:val="00C72B94"/>
    <w:rsid w:val="00C82F2E"/>
    <w:rsid w:val="00CA2221"/>
    <w:rsid w:val="00CA24B3"/>
    <w:rsid w:val="00CB7959"/>
    <w:rsid w:val="00CC1AAA"/>
    <w:rsid w:val="00D01E47"/>
    <w:rsid w:val="00D13A42"/>
    <w:rsid w:val="00D22009"/>
    <w:rsid w:val="00D255F5"/>
    <w:rsid w:val="00D31088"/>
    <w:rsid w:val="00D529ED"/>
    <w:rsid w:val="00D52A70"/>
    <w:rsid w:val="00D567A0"/>
    <w:rsid w:val="00D61185"/>
    <w:rsid w:val="00D6142E"/>
    <w:rsid w:val="00D63B96"/>
    <w:rsid w:val="00D64AAC"/>
    <w:rsid w:val="00D66808"/>
    <w:rsid w:val="00D678AA"/>
    <w:rsid w:val="00D71826"/>
    <w:rsid w:val="00D74390"/>
    <w:rsid w:val="00D818B7"/>
    <w:rsid w:val="00D97355"/>
    <w:rsid w:val="00DA1F29"/>
    <w:rsid w:val="00DC611D"/>
    <w:rsid w:val="00DE510D"/>
    <w:rsid w:val="00DF09C1"/>
    <w:rsid w:val="00DF50F3"/>
    <w:rsid w:val="00DF7755"/>
    <w:rsid w:val="00E0012F"/>
    <w:rsid w:val="00E1554D"/>
    <w:rsid w:val="00E17A7D"/>
    <w:rsid w:val="00E330AE"/>
    <w:rsid w:val="00E55A6B"/>
    <w:rsid w:val="00E62DF1"/>
    <w:rsid w:val="00E71528"/>
    <w:rsid w:val="00E7434C"/>
    <w:rsid w:val="00E83DB9"/>
    <w:rsid w:val="00E93958"/>
    <w:rsid w:val="00EB048F"/>
    <w:rsid w:val="00EB269B"/>
    <w:rsid w:val="00EC5C39"/>
    <w:rsid w:val="00EF33CB"/>
    <w:rsid w:val="00EF3690"/>
    <w:rsid w:val="00EF549F"/>
    <w:rsid w:val="00F00EF8"/>
    <w:rsid w:val="00F345CF"/>
    <w:rsid w:val="00F366AD"/>
    <w:rsid w:val="00F530DC"/>
    <w:rsid w:val="00F565AC"/>
    <w:rsid w:val="00F7624C"/>
    <w:rsid w:val="00F82D39"/>
    <w:rsid w:val="00F87177"/>
    <w:rsid w:val="00F97596"/>
    <w:rsid w:val="00F97914"/>
    <w:rsid w:val="00FB1573"/>
    <w:rsid w:val="00FB2A98"/>
    <w:rsid w:val="00FB4382"/>
    <w:rsid w:val="00FC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0CCC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550CCC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50CCC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550CCC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550CCC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550CCC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50CCC"/>
    <w:rPr>
      <w:rFonts w:ascii="Calibri" w:hAnsi="Calibri"/>
    </w:rPr>
  </w:style>
  <w:style w:type="paragraph" w:styleId="21">
    <w:name w:val="toc 2"/>
    <w:next w:val="a"/>
    <w:link w:val="22"/>
    <w:uiPriority w:val="39"/>
    <w:rsid w:val="00550CCC"/>
    <w:pPr>
      <w:ind w:left="200"/>
    </w:pPr>
  </w:style>
  <w:style w:type="character" w:customStyle="1" w:styleId="22">
    <w:name w:val="Оглавление 2 Знак"/>
    <w:link w:val="21"/>
    <w:rsid w:val="00550CCC"/>
  </w:style>
  <w:style w:type="paragraph" w:styleId="41">
    <w:name w:val="toc 4"/>
    <w:next w:val="a"/>
    <w:link w:val="42"/>
    <w:uiPriority w:val="39"/>
    <w:rsid w:val="00550CCC"/>
    <w:pPr>
      <w:ind w:left="600"/>
    </w:pPr>
  </w:style>
  <w:style w:type="character" w:customStyle="1" w:styleId="42">
    <w:name w:val="Оглавление 4 Знак"/>
    <w:link w:val="41"/>
    <w:rsid w:val="00550CCC"/>
  </w:style>
  <w:style w:type="paragraph" w:styleId="6">
    <w:name w:val="toc 6"/>
    <w:next w:val="a"/>
    <w:link w:val="60"/>
    <w:uiPriority w:val="39"/>
    <w:rsid w:val="00550CCC"/>
    <w:pPr>
      <w:ind w:left="1000"/>
    </w:pPr>
  </w:style>
  <w:style w:type="character" w:customStyle="1" w:styleId="60">
    <w:name w:val="Оглавление 6 Знак"/>
    <w:link w:val="6"/>
    <w:rsid w:val="00550CCC"/>
  </w:style>
  <w:style w:type="paragraph" w:styleId="7">
    <w:name w:val="toc 7"/>
    <w:next w:val="a"/>
    <w:link w:val="70"/>
    <w:uiPriority w:val="39"/>
    <w:rsid w:val="00550CCC"/>
    <w:pPr>
      <w:ind w:left="1200"/>
    </w:pPr>
  </w:style>
  <w:style w:type="character" w:customStyle="1" w:styleId="70">
    <w:name w:val="Оглавление 7 Знак"/>
    <w:link w:val="7"/>
    <w:rsid w:val="00550CCC"/>
  </w:style>
  <w:style w:type="character" w:customStyle="1" w:styleId="30">
    <w:name w:val="Заголовок 3 Знак"/>
    <w:basedOn w:val="1"/>
    <w:link w:val="3"/>
    <w:rsid w:val="00550CCC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550CCC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550CCC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550C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550CCC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550C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550CC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50CCC"/>
    <w:pPr>
      <w:ind w:left="400"/>
    </w:pPr>
  </w:style>
  <w:style w:type="character" w:customStyle="1" w:styleId="32">
    <w:name w:val="Оглавление 3 Знак"/>
    <w:link w:val="31"/>
    <w:rsid w:val="00550CCC"/>
  </w:style>
  <w:style w:type="character" w:customStyle="1" w:styleId="50">
    <w:name w:val="Заголовок 5 Знак"/>
    <w:link w:val="5"/>
    <w:rsid w:val="00550CCC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550CCC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550CCC"/>
    <w:rPr>
      <w:rFonts w:ascii="Calibri" w:hAnsi="Calibri"/>
    </w:rPr>
  </w:style>
  <w:style w:type="paragraph" w:customStyle="1" w:styleId="14">
    <w:name w:val="Основной шрифт абзаца1"/>
    <w:rsid w:val="00550CCC"/>
  </w:style>
  <w:style w:type="character" w:customStyle="1" w:styleId="11">
    <w:name w:val="Заголовок 1 Знак"/>
    <w:link w:val="10"/>
    <w:rsid w:val="00550CCC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550CCC"/>
    <w:rPr>
      <w:color w:val="8B8CE7"/>
    </w:rPr>
  </w:style>
  <w:style w:type="character" w:styleId="a3">
    <w:name w:val="Hyperlink"/>
    <w:link w:val="15"/>
    <w:rsid w:val="00550CCC"/>
    <w:rPr>
      <w:color w:val="8B8CE7"/>
      <w:u w:val="none"/>
    </w:rPr>
  </w:style>
  <w:style w:type="paragraph" w:customStyle="1" w:styleId="Footnote">
    <w:name w:val="Footnote"/>
    <w:link w:val="Footnote0"/>
    <w:rsid w:val="00550CCC"/>
    <w:rPr>
      <w:rFonts w:ascii="XO Thames" w:hAnsi="XO Thames"/>
    </w:rPr>
  </w:style>
  <w:style w:type="character" w:customStyle="1" w:styleId="Footnote0">
    <w:name w:val="Footnote"/>
    <w:link w:val="Footnote"/>
    <w:rsid w:val="00550CC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550CCC"/>
    <w:rPr>
      <w:rFonts w:ascii="XO Thames" w:hAnsi="XO Thames"/>
      <w:b/>
    </w:rPr>
  </w:style>
  <w:style w:type="character" w:customStyle="1" w:styleId="17">
    <w:name w:val="Оглавление 1 Знак"/>
    <w:link w:val="16"/>
    <w:rsid w:val="00550CC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50CCC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50CCC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rsid w:val="00550CC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550CC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550CCC"/>
    <w:pPr>
      <w:ind w:left="1600"/>
    </w:pPr>
  </w:style>
  <w:style w:type="character" w:customStyle="1" w:styleId="90">
    <w:name w:val="Оглавление 9 Знак"/>
    <w:link w:val="9"/>
    <w:rsid w:val="00550CCC"/>
  </w:style>
  <w:style w:type="paragraph" w:styleId="23">
    <w:name w:val="Body Text 2"/>
    <w:basedOn w:val="a"/>
    <w:link w:val="24"/>
    <w:rsid w:val="00550CCC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550CCC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550CCC"/>
    <w:pPr>
      <w:ind w:left="1400"/>
    </w:pPr>
  </w:style>
  <w:style w:type="character" w:customStyle="1" w:styleId="80">
    <w:name w:val="Оглавление 8 Знак"/>
    <w:link w:val="8"/>
    <w:rsid w:val="00550CCC"/>
  </w:style>
  <w:style w:type="paragraph" w:customStyle="1" w:styleId="18">
    <w:name w:val="Выделение1"/>
    <w:basedOn w:val="14"/>
    <w:link w:val="a6"/>
    <w:rsid w:val="00550CCC"/>
    <w:rPr>
      <w:i/>
    </w:rPr>
  </w:style>
  <w:style w:type="character" w:styleId="a6">
    <w:name w:val="Emphasis"/>
    <w:basedOn w:val="a0"/>
    <w:link w:val="18"/>
    <w:rsid w:val="00550CCC"/>
    <w:rPr>
      <w:i/>
    </w:rPr>
  </w:style>
  <w:style w:type="paragraph" w:styleId="51">
    <w:name w:val="toc 5"/>
    <w:next w:val="a"/>
    <w:link w:val="52"/>
    <w:uiPriority w:val="39"/>
    <w:rsid w:val="00550CCC"/>
    <w:pPr>
      <w:ind w:left="800"/>
    </w:pPr>
  </w:style>
  <w:style w:type="character" w:customStyle="1" w:styleId="52">
    <w:name w:val="Оглавление 5 Знак"/>
    <w:link w:val="51"/>
    <w:rsid w:val="00550CCC"/>
  </w:style>
  <w:style w:type="paragraph" w:styleId="a7">
    <w:name w:val="Subtitle"/>
    <w:next w:val="a"/>
    <w:link w:val="a8"/>
    <w:uiPriority w:val="11"/>
    <w:qFormat/>
    <w:rsid w:val="00550CCC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550CC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550CCC"/>
    <w:pPr>
      <w:ind w:left="1800"/>
    </w:pPr>
  </w:style>
  <w:style w:type="character" w:customStyle="1" w:styleId="toc100">
    <w:name w:val="toc 10"/>
    <w:link w:val="toc10"/>
    <w:rsid w:val="00550CCC"/>
  </w:style>
  <w:style w:type="paragraph" w:styleId="a9">
    <w:name w:val="Title"/>
    <w:next w:val="a"/>
    <w:link w:val="aa"/>
    <w:uiPriority w:val="10"/>
    <w:qFormat/>
    <w:rsid w:val="00550CCC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550CCC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550CCC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550CCC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E17A7D"/>
    <w:pPr>
      <w:spacing w:after="0" w:line="240" w:lineRule="auto"/>
    </w:pPr>
    <w:rPr>
      <w:rFonts w:eastAsiaTheme="minorHAnsi" w:cstheme="minorBid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uiPriority w:val="9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  <w:style w:type="paragraph" w:styleId="ad">
    <w:name w:val="Balloon Text"/>
    <w:basedOn w:val="a"/>
    <w:link w:val="ae"/>
    <w:uiPriority w:val="99"/>
    <w:semiHidden/>
    <w:unhideWhenUsed/>
    <w:rsid w:val="005E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4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9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5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4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7270F-89D9-43C4-92F9-6B6C85EC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3</cp:revision>
  <cp:lastPrinted>2023-01-27T05:24:00Z</cp:lastPrinted>
  <dcterms:created xsi:type="dcterms:W3CDTF">2023-01-27T08:11:00Z</dcterms:created>
  <dcterms:modified xsi:type="dcterms:W3CDTF">2023-01-31T02:50:00Z</dcterms:modified>
</cp:coreProperties>
</file>