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0C" w:rsidRDefault="0068640C" w:rsidP="006864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139" w:rsidRDefault="00C45139" w:rsidP="00C45139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45139" w:rsidRDefault="00C45139" w:rsidP="00C45139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возмещению средств из регионального фонда капитального ремонта </w:t>
      </w:r>
    </w:p>
    <w:p w:rsidR="00C45139" w:rsidRPr="00C45139" w:rsidRDefault="00C45139" w:rsidP="00C45139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C" w:rsidRDefault="0068640C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5 статьи 181 Жилищного кодекса Российской Федерации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ЖК РФ) предусмотрено, что в</w:t>
      </w:r>
      <w:r w:rsidRPr="0068640C">
        <w:rPr>
          <w:rFonts w:ascii="Times New Roman" w:hAnsi="Times New Roman" w:cs="Times New Roman"/>
          <w:sz w:val="28"/>
          <w:szCs w:val="28"/>
        </w:rPr>
        <w:t xml:space="preserve">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</w:t>
      </w:r>
      <w:proofErr w:type="gramStart"/>
      <w:r w:rsidRPr="0068640C">
        <w:rPr>
          <w:rFonts w:ascii="Times New Roman" w:hAnsi="Times New Roman" w:cs="Times New Roman"/>
          <w:sz w:val="28"/>
          <w:szCs w:val="28"/>
        </w:rPr>
        <w:t>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</w:t>
      </w:r>
      <w:proofErr w:type="gramEnd"/>
      <w:r w:rsidRPr="0068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40C">
        <w:rPr>
          <w:rFonts w:ascii="Times New Roman" w:hAnsi="Times New Roman" w:cs="Times New Roman"/>
          <w:sz w:val="28"/>
          <w:szCs w:val="28"/>
        </w:rPr>
        <w:t xml:space="preserve">размер предельной стоимости этих услуг и (или) работ, определенный в соответствии с частью 4 статьи 190 </w:t>
      </w:r>
      <w:r>
        <w:rPr>
          <w:rFonts w:ascii="Times New Roman" w:hAnsi="Times New Roman" w:cs="Times New Roman"/>
          <w:sz w:val="28"/>
          <w:szCs w:val="28"/>
        </w:rPr>
        <w:t>ЖК РФ</w:t>
      </w:r>
      <w:r w:rsidRPr="0068640C">
        <w:rPr>
          <w:rFonts w:ascii="Times New Roman" w:hAnsi="Times New Roman" w:cs="Times New Roman"/>
          <w:sz w:val="28"/>
          <w:szCs w:val="28"/>
        </w:rPr>
        <w:t>, засчитываются в порядке, установленном законом субъекта Российской Федерации,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640C" w:rsidRDefault="0068640C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0C" w:rsidRDefault="0068640C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40C">
        <w:rPr>
          <w:rFonts w:ascii="Times New Roman" w:hAnsi="Times New Roman" w:cs="Times New Roman"/>
          <w:sz w:val="28"/>
          <w:szCs w:val="28"/>
        </w:rPr>
        <w:t>Для подтверждения факта оказания услуг и (или) выполнения работ по капитальному ремонту лицо, осуществляющее управление многоквартирным домом, или лицо, уполномоченное на совершение таких действий решением общего собрания собственников помещений в многоквартирном доме, предоставляет региональному оператору документы, подтверждающие в соответствии с действующим законодательством оказание услуг и (или) выполнение работ по капитальному ремонту и их оплату.</w:t>
      </w:r>
      <w:proofErr w:type="gramEnd"/>
      <w:r w:rsidRPr="0068640C">
        <w:rPr>
          <w:rFonts w:ascii="Times New Roman" w:hAnsi="Times New Roman" w:cs="Times New Roman"/>
          <w:sz w:val="28"/>
          <w:szCs w:val="28"/>
        </w:rPr>
        <w:t xml:space="preserve"> Перечень данных документов устанавливается уполномоченным органом. Копии документов должны быть заверены в установленном порядке или представлены с предъявлением подлинника.</w:t>
      </w:r>
    </w:p>
    <w:p w:rsidR="0068640C" w:rsidRDefault="0068640C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AE4" w:rsidRPr="00CF4F66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Указанный перечень установлен п</w:t>
      </w:r>
      <w:r w:rsidRPr="00767AE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67AE4">
        <w:rPr>
          <w:rFonts w:ascii="Times New Roman" w:hAnsi="Times New Roman" w:cs="Times New Roman"/>
          <w:sz w:val="28"/>
          <w:szCs w:val="28"/>
        </w:rPr>
        <w:t xml:space="preserve"> Департамента ЖКХ и государственного жилищного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 от 16.09.2015 №</w:t>
      </w:r>
      <w:r w:rsidRPr="00767AE4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139" w:rsidRPr="00CF4F66">
        <w:rPr>
          <w:rFonts w:ascii="Times New Roman" w:hAnsi="Times New Roman" w:cs="Times New Roman"/>
          <w:b/>
          <w:sz w:val="28"/>
          <w:szCs w:val="28"/>
        </w:rPr>
        <w:t xml:space="preserve">В перечень включены следующие документы: </w:t>
      </w:r>
      <w:r w:rsidRPr="00CF4F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 xml:space="preserve">Заявление лица, осуществляющего управление многоквартирным домом, или лица, уполномоченного на совершение таких действий решением общего собрания собственников помещений в многоквартирном доме, в адрес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оператор), об осуществлении зачета средств, внесенных собственниками помещений в </w:t>
      </w:r>
      <w:r w:rsidRPr="00767AE4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 в качестве оплаты отдельных услуг и (или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>) работ по капитальному ремонту общего имущества в многоквартирном доме, в счет исполнения на будущий период обязательств по уплате взносов на капитальный ремонт.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>Принятое и оформленное в соответствии с требованиями Жилищного кодекса Российской Федерации решение общего собрания собственников помещений в многоквартирном доме о проведении капитального ремонта общего имущества в данном многоквартирном доме (далее - капитальный ремонт) с указанием вида услуги (или) работ по капитальному ремонту, сроков оказания услуг и (или) выполнения работ по капитальному ремонту, источника и объема финансирования услуг и (или) работ по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 xml:space="preserve"> капитальному ремонту, лица, уполномоченного от имени собственников помещений в многоквартирном доме осуществлять функции технического заказчика на оказание услуг и (или) выполнение работ по капитальному ремонту, а также лица, уполномоченного осуществлять по решению собственников помещений в многоквартирном доме сбор средств на оказание услуг и (или) выполнение работ по капитальному ремонту.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>Список собственников помещений в многоквартирном доме, внесших средства, за счет которых была произведена оплата отдельных услуг и (или) работ по капитальному ремонту (с указанием общей суммы средств, внесенных собственниками помещений в качестве оплаты отдельных услуг и (или) работ по капитальному ремонту, и сумм средств, внесенных каждым из указанных собственников), заверенный лицом, осуществлявшим по решению собственников помещений в многоквартирном доме сбор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 xml:space="preserve"> средств на оказание услуг и (или) проведение работ по капитальному ремонту.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4. Заверенная лицом, осуществлявшим функции технического заказчика на оказание услуг и (или) выполнение работ по капитальному ремонту, копия сметной документации на оказание услуг и (или) выполнение работ по капитальному ремонту.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5. Заверенная лицом, осуществлявшим функции технического заказчика на оказание услуг и (или) выполнение работ по капитальному ремонту, копия проектной документации (в случаях, если в соответствии с действующим законодательством для оказания услуг и (или) выполнения работ по капитальному ремонту требуется разработка проектной документации).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6. Заверенные лицом, осуществлявшим функции технического заказчика на оказание услуг и (или) выполнение работ по капитальному ремонту, копии договоров на оказание услуг и (или) выполнение работ по капитальному ремонту.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7. Заверенные лицом, осуществлявшим функции технического заказчика на оказание услуг и (или) выполнение работ по капитальному ремонту, копии актов о приемке выполненных работ по форме N КС-2, актов приемки оказанных услуг.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8. Заверенные лицом, осуществлявшим функции технического заказчика на оказание услуг и (или) выполнение работ по капитальному ремонту, копии справок о стоимости выполненных работ и затрат по форме N КС-3.</w:t>
      </w:r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 xml:space="preserve">Заверенная лицом, осуществлявшим функции технического заказчика на оказание услуг и (или) выполнение работ по капитальному ремонту, копия акта о </w:t>
      </w:r>
      <w:r w:rsidRPr="00767AE4">
        <w:rPr>
          <w:rFonts w:ascii="Times New Roman" w:hAnsi="Times New Roman" w:cs="Times New Roman"/>
          <w:sz w:val="28"/>
          <w:szCs w:val="28"/>
        </w:rPr>
        <w:lastRenderedPageBreak/>
        <w:t xml:space="preserve">приемке в эксплуатацию рабочей комиссией законченных работ (оказанных услуг) по капитальному ремонту, оформленного в соответствии с Правилами приемки в эксплуатацию законченных капитальным ремонтом жилых зданий (ВСН 42-85(р)), одобренными Приказом </w:t>
      </w:r>
      <w:proofErr w:type="spellStart"/>
      <w:r w:rsidRPr="00767AE4">
        <w:rPr>
          <w:rFonts w:ascii="Times New Roman" w:hAnsi="Times New Roman" w:cs="Times New Roman"/>
          <w:sz w:val="28"/>
          <w:szCs w:val="28"/>
        </w:rPr>
        <w:t>Гражданстроя</w:t>
      </w:r>
      <w:proofErr w:type="spellEnd"/>
      <w:r w:rsidRPr="00767AE4">
        <w:rPr>
          <w:rFonts w:ascii="Times New Roman" w:hAnsi="Times New Roman" w:cs="Times New Roman"/>
          <w:sz w:val="28"/>
          <w:szCs w:val="28"/>
        </w:rPr>
        <w:t xml:space="preserve"> СССР от 7 мая 1985 г. N 135.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 xml:space="preserve">В случае оказания услуг и (или) выполнения работ по капитальному ремонту инженерных систем многоквартирного дома дополнительно предоставляются также заверенные лицом, осуществлявшим функции технического заказчика на оказание услуг и (или) выполнение работ по капитальному ремонту, копии актов испытаний и приемки инженерных систем многоквартирного дома, подписанные представителем </w:t>
      </w:r>
      <w:proofErr w:type="spellStart"/>
      <w:r w:rsidRPr="00767AE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767AE4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proofErr w:type="gramEnd"/>
    </w:p>
    <w:p w:rsidR="00767AE4" w:rsidRP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67AE4">
        <w:rPr>
          <w:rFonts w:ascii="Times New Roman" w:hAnsi="Times New Roman" w:cs="Times New Roman"/>
          <w:sz w:val="28"/>
          <w:szCs w:val="28"/>
        </w:rPr>
        <w:t>. Копии платежных поручений, подтверждающих оплату оказанных услуг и (или) выполненных работ по капитальному ремонту, заверенные кредитной организацией, осуществлявшей перевод денежных средств.</w:t>
      </w:r>
    </w:p>
    <w:p w:rsid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67AE4">
        <w:rPr>
          <w:rFonts w:ascii="Times New Roman" w:hAnsi="Times New Roman" w:cs="Times New Roman"/>
          <w:sz w:val="28"/>
          <w:szCs w:val="28"/>
        </w:rPr>
        <w:t>. Копии заключений государственной экспертизы проектной документации и (или) государственной историко-культурной экспертизы (если проведение такой экспертизы требуется в соответствии с действующим законодательством).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4" w:rsidRDefault="00767AE4" w:rsidP="003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4" w:rsidRP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AE4">
        <w:rPr>
          <w:rFonts w:ascii="Times New Roman" w:hAnsi="Times New Roman" w:cs="Times New Roman"/>
          <w:sz w:val="28"/>
          <w:szCs w:val="28"/>
        </w:rPr>
        <w:t>Региональный оператор осуществляет проверку представленных документов и инициирует в порядке, определенном Администрацией Томской области, процедуру установления необходимости проведения капитального ремонта (в части установления необходимости повторного оказания услуг и (или) повторного выполнения работ по капитальному ремонту в срок, установленный региональной программой капитального ремонта) в течение двадцати рабочих дней со дня поступления документов.</w:t>
      </w:r>
      <w:proofErr w:type="gramEnd"/>
    </w:p>
    <w:p w:rsidR="00767AE4" w:rsidRP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AE4">
        <w:rPr>
          <w:rFonts w:ascii="Times New Roman" w:hAnsi="Times New Roman" w:cs="Times New Roman"/>
          <w:sz w:val="28"/>
          <w:szCs w:val="28"/>
        </w:rPr>
        <w:t>Региональный оператор принимает решение о зачете либо об отказе в зачете средств, внесенных собственниками помещений в многоквартирном доме в качестве оплаты отдельных услуг и (или) работ по капитальному ремонту, в течение десяти рабочих дней со дня поступления к нему принятого в порядке, определенном Администрацией Томской области, решения об установлении необходимости повторного оказания услуг и (или) повторного выполнения работ по капитальному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 xml:space="preserve"> ремонту в срок, установленный региональной программой капитального ремонта, либо о </w:t>
      </w:r>
      <w:proofErr w:type="spellStart"/>
      <w:r w:rsidRPr="00767AE4">
        <w:rPr>
          <w:rFonts w:ascii="Times New Roman" w:hAnsi="Times New Roman" w:cs="Times New Roman"/>
          <w:sz w:val="28"/>
          <w:szCs w:val="28"/>
        </w:rPr>
        <w:t>неустановлении</w:t>
      </w:r>
      <w:proofErr w:type="spellEnd"/>
      <w:r w:rsidRPr="00767AE4">
        <w:rPr>
          <w:rFonts w:ascii="Times New Roman" w:hAnsi="Times New Roman" w:cs="Times New Roman"/>
          <w:sz w:val="28"/>
          <w:szCs w:val="28"/>
        </w:rPr>
        <w:t xml:space="preserve"> необходимости повторного оказания услуг и (или) повторного выполнения работ по капитальному ремонту в срок, установленный региональной программой капитального ремонта.</w:t>
      </w:r>
    </w:p>
    <w:p w:rsidR="00767AE4" w:rsidRP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AE4">
        <w:rPr>
          <w:rFonts w:ascii="Times New Roman" w:hAnsi="Times New Roman" w:cs="Times New Roman"/>
          <w:sz w:val="28"/>
          <w:szCs w:val="28"/>
        </w:rPr>
        <w:t xml:space="preserve">О принятом решении региональный оператор уведомляет </w:t>
      </w:r>
      <w:r w:rsidR="00CF4F66">
        <w:rPr>
          <w:rFonts w:ascii="Times New Roman" w:hAnsi="Times New Roman" w:cs="Times New Roman"/>
          <w:sz w:val="28"/>
          <w:szCs w:val="28"/>
        </w:rPr>
        <w:t xml:space="preserve">выше указанных </w:t>
      </w:r>
      <w:r w:rsidRPr="00767AE4">
        <w:rPr>
          <w:rFonts w:ascii="Times New Roman" w:hAnsi="Times New Roman" w:cs="Times New Roman"/>
          <w:sz w:val="28"/>
          <w:szCs w:val="28"/>
        </w:rPr>
        <w:t>лиц</w:t>
      </w:r>
      <w:r w:rsidR="00CF4F66">
        <w:rPr>
          <w:rFonts w:ascii="Times New Roman" w:hAnsi="Times New Roman" w:cs="Times New Roman"/>
          <w:sz w:val="28"/>
          <w:szCs w:val="28"/>
        </w:rPr>
        <w:t xml:space="preserve"> </w:t>
      </w:r>
      <w:r w:rsidRPr="00767AE4">
        <w:rPr>
          <w:rFonts w:ascii="Times New Roman" w:hAnsi="Times New Roman" w:cs="Times New Roman"/>
          <w:sz w:val="28"/>
          <w:szCs w:val="28"/>
        </w:rPr>
        <w:t>в течение десяти рабочих дней со дня принятия решения о зачете либо об отказе в зачете средств, внесенных собственниками помещений в многоквартирном доме в качестве оплаты отдельных услуг и (или) работ по капитальному ремонту, посредством направления в их адрес, содержащийся в представленных документах, заказным почтовым отправлением письменного уведомления.</w:t>
      </w:r>
      <w:proofErr w:type="gramEnd"/>
    </w:p>
    <w:p w:rsidR="00767AE4" w:rsidRP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Решение об отказе в зачете средств, внесенных собственниками помещений в многоквартирном доме в качестве оплаты отдельных услуг и (или) работ по капитальному ремонту, принимается региональным оператором в следующих случаях:</w:t>
      </w:r>
    </w:p>
    <w:p w:rsidR="00767AE4" w:rsidRPr="00767AE4" w:rsidRDefault="00767AE4" w:rsidP="00CF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lastRenderedPageBreak/>
        <w:t>1) несоответствие представленных документов требованиям действующего законодательства к оказанию услуг и (или) выполнению работ по капитальному ремонту, в том числе требованиям, предусмотренным частью 4 настоящей статьи в части установленного уполномоченным органом перечня документов;</w:t>
      </w:r>
    </w:p>
    <w:p w:rsidR="00767AE4" w:rsidRPr="00767AE4" w:rsidRDefault="00767AE4" w:rsidP="00CF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недостоверных сведений;</w:t>
      </w:r>
    </w:p>
    <w:p w:rsidR="00767AE4" w:rsidRPr="00767AE4" w:rsidRDefault="00767AE4" w:rsidP="00CF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3) оказание услуг и (или) выполнение работ, не предусмотренных статьей 10 Закона</w:t>
      </w:r>
      <w:r w:rsidR="00CF4F66">
        <w:rPr>
          <w:rFonts w:ascii="Times New Roman" w:hAnsi="Times New Roman" w:cs="Times New Roman"/>
          <w:sz w:val="28"/>
          <w:szCs w:val="28"/>
        </w:rPr>
        <w:t xml:space="preserve"> Томской области от 07.06.2013 №</w:t>
      </w:r>
      <w:r w:rsidR="00CF4F66" w:rsidRPr="00CF4F66">
        <w:rPr>
          <w:rFonts w:ascii="Times New Roman" w:hAnsi="Times New Roman" w:cs="Times New Roman"/>
          <w:sz w:val="28"/>
          <w:szCs w:val="28"/>
        </w:rPr>
        <w:t xml:space="preserve"> 116-ОЗ</w:t>
      </w:r>
      <w:r w:rsidR="00CF4F66">
        <w:rPr>
          <w:rFonts w:ascii="Times New Roman" w:hAnsi="Times New Roman" w:cs="Times New Roman"/>
          <w:sz w:val="28"/>
          <w:szCs w:val="28"/>
        </w:rPr>
        <w:t xml:space="preserve"> «</w:t>
      </w:r>
      <w:r w:rsidR="00CF4F66" w:rsidRPr="00CF4F66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на территории Томской области</w:t>
      </w:r>
      <w:r w:rsidR="00CF4F6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67AE4">
        <w:rPr>
          <w:rFonts w:ascii="Times New Roman" w:hAnsi="Times New Roman" w:cs="Times New Roman"/>
          <w:sz w:val="28"/>
          <w:szCs w:val="28"/>
        </w:rPr>
        <w:t>;</w:t>
      </w:r>
    </w:p>
    <w:p w:rsidR="00767AE4" w:rsidRPr="00767AE4" w:rsidRDefault="00767AE4" w:rsidP="00CF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4) оказание услуг и (или) выполнение работ по капитальному ремонту на основании решений собственников помещений в многоквартирном доме, принятых до утверждения региональной программы капитального ремонта;</w:t>
      </w:r>
    </w:p>
    <w:p w:rsidR="00767AE4" w:rsidRPr="00767AE4" w:rsidRDefault="00767AE4" w:rsidP="00CF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5) установление в порядке, определенном Администрацией Томской области, необходимости повторного оказания услуг и (или) повторного выполнения работ по капитальному ремонту в срок, установленный региональной программой капитального ремонта.</w:t>
      </w:r>
    </w:p>
    <w:p w:rsidR="00767AE4" w:rsidRP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AE4">
        <w:rPr>
          <w:rFonts w:ascii="Times New Roman" w:hAnsi="Times New Roman" w:cs="Times New Roman"/>
          <w:sz w:val="28"/>
          <w:szCs w:val="28"/>
        </w:rPr>
        <w:t>В случае если оплата услуг и (или) работ по капитальному ремонту была осуществлена в размере, превышающем установленный Администрацией Томской области предельный размер стоимости таких услуг и (или) работ, региональный оператор принимает решение о частичном зачете средств в размере, равном предельной стоимости таких услуг и (или) работ, действующей на момент оказания услуг и (или) выполнения работ.</w:t>
      </w:r>
      <w:proofErr w:type="gramEnd"/>
    </w:p>
    <w:p w:rsidR="00767AE4" w:rsidRP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Решение</w:t>
      </w:r>
      <w:r w:rsidR="003D334F">
        <w:rPr>
          <w:rFonts w:ascii="Times New Roman" w:hAnsi="Times New Roman" w:cs="Times New Roman"/>
          <w:sz w:val="28"/>
          <w:szCs w:val="28"/>
        </w:rPr>
        <w:t xml:space="preserve"> регионального оператора </w:t>
      </w:r>
      <w:r w:rsidRPr="00767AE4">
        <w:rPr>
          <w:rFonts w:ascii="Times New Roman" w:hAnsi="Times New Roman" w:cs="Times New Roman"/>
          <w:sz w:val="28"/>
          <w:szCs w:val="28"/>
        </w:rPr>
        <w:t xml:space="preserve"> </w:t>
      </w:r>
      <w:r w:rsidR="003D334F" w:rsidRPr="003D334F">
        <w:rPr>
          <w:rFonts w:ascii="Times New Roman" w:hAnsi="Times New Roman" w:cs="Times New Roman"/>
          <w:sz w:val="28"/>
          <w:szCs w:val="28"/>
        </w:rPr>
        <w:t xml:space="preserve">о зачете либо об отказе в зачете средств </w:t>
      </w:r>
      <w:r w:rsidRPr="00767AE4">
        <w:rPr>
          <w:rFonts w:ascii="Times New Roman" w:hAnsi="Times New Roman" w:cs="Times New Roman"/>
          <w:sz w:val="28"/>
          <w:szCs w:val="28"/>
        </w:rPr>
        <w:t>оформляется распоряжением регионального оператора.</w:t>
      </w:r>
    </w:p>
    <w:p w:rsidR="00767AE4" w:rsidRDefault="00767AE4" w:rsidP="003D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При устранении обстоятельств, являвшихся основаниями для отказа в проведении зачета средств, </w:t>
      </w:r>
      <w:r w:rsidR="003D334F">
        <w:rPr>
          <w:rFonts w:ascii="Times New Roman" w:hAnsi="Times New Roman" w:cs="Times New Roman"/>
          <w:sz w:val="28"/>
          <w:szCs w:val="28"/>
        </w:rPr>
        <w:t xml:space="preserve">указанные выше </w:t>
      </w:r>
      <w:r w:rsidRPr="00767AE4">
        <w:rPr>
          <w:rFonts w:ascii="Times New Roman" w:hAnsi="Times New Roman" w:cs="Times New Roman"/>
          <w:sz w:val="28"/>
          <w:szCs w:val="28"/>
        </w:rPr>
        <w:t xml:space="preserve">лица вправе повторно обратиться к региональному оператору в порядке, </w:t>
      </w:r>
      <w:r w:rsidR="003D334F">
        <w:rPr>
          <w:rFonts w:ascii="Times New Roman" w:hAnsi="Times New Roman" w:cs="Times New Roman"/>
          <w:sz w:val="28"/>
          <w:szCs w:val="28"/>
        </w:rPr>
        <w:t>изложенным выше</w:t>
      </w:r>
      <w:r w:rsidRPr="00767AE4">
        <w:rPr>
          <w:rFonts w:ascii="Times New Roman" w:hAnsi="Times New Roman" w:cs="Times New Roman"/>
          <w:sz w:val="28"/>
          <w:szCs w:val="28"/>
        </w:rPr>
        <w:t>.</w:t>
      </w:r>
    </w:p>
    <w:sectPr w:rsidR="00767AE4" w:rsidSect="00D75C6F">
      <w:pgSz w:w="11906" w:h="16838"/>
      <w:pgMar w:top="1021" w:right="567" w:bottom="102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9E" w:rsidRDefault="00E9179E" w:rsidP="0025656C">
      <w:pPr>
        <w:spacing w:after="0" w:line="240" w:lineRule="auto"/>
      </w:pPr>
      <w:r>
        <w:separator/>
      </w:r>
    </w:p>
  </w:endnote>
  <w:endnote w:type="continuationSeparator" w:id="0">
    <w:p w:rsidR="00E9179E" w:rsidRDefault="00E9179E" w:rsidP="0025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9E" w:rsidRDefault="00E9179E" w:rsidP="0025656C">
      <w:pPr>
        <w:spacing w:after="0" w:line="240" w:lineRule="auto"/>
      </w:pPr>
      <w:r>
        <w:separator/>
      </w:r>
    </w:p>
  </w:footnote>
  <w:footnote w:type="continuationSeparator" w:id="0">
    <w:p w:rsidR="00E9179E" w:rsidRDefault="00E9179E" w:rsidP="0025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246"/>
    <w:rsid w:val="0000185A"/>
    <w:rsid w:val="00002F17"/>
    <w:rsid w:val="00003C1D"/>
    <w:rsid w:val="00006543"/>
    <w:rsid w:val="00013B07"/>
    <w:rsid w:val="00013EE4"/>
    <w:rsid w:val="00015FBD"/>
    <w:rsid w:val="00021291"/>
    <w:rsid w:val="00022F5C"/>
    <w:rsid w:val="00026475"/>
    <w:rsid w:val="000309B4"/>
    <w:rsid w:val="00035909"/>
    <w:rsid w:val="000360CE"/>
    <w:rsid w:val="000438BF"/>
    <w:rsid w:val="00044F5E"/>
    <w:rsid w:val="00051B52"/>
    <w:rsid w:val="00052BDC"/>
    <w:rsid w:val="00064658"/>
    <w:rsid w:val="00070245"/>
    <w:rsid w:val="00076EA8"/>
    <w:rsid w:val="00077443"/>
    <w:rsid w:val="0007752F"/>
    <w:rsid w:val="000800B9"/>
    <w:rsid w:val="00081C22"/>
    <w:rsid w:val="0008232B"/>
    <w:rsid w:val="00084425"/>
    <w:rsid w:val="00085512"/>
    <w:rsid w:val="00086CEA"/>
    <w:rsid w:val="0009026D"/>
    <w:rsid w:val="000A1333"/>
    <w:rsid w:val="000A27D7"/>
    <w:rsid w:val="000A3555"/>
    <w:rsid w:val="000A3DA0"/>
    <w:rsid w:val="000A51D6"/>
    <w:rsid w:val="000A5519"/>
    <w:rsid w:val="000B0028"/>
    <w:rsid w:val="000B16C0"/>
    <w:rsid w:val="000B68FB"/>
    <w:rsid w:val="000B7228"/>
    <w:rsid w:val="000B722B"/>
    <w:rsid w:val="000C08E7"/>
    <w:rsid w:val="000C3197"/>
    <w:rsid w:val="000C46D7"/>
    <w:rsid w:val="000C590E"/>
    <w:rsid w:val="000C758C"/>
    <w:rsid w:val="000D1D75"/>
    <w:rsid w:val="000D1FC5"/>
    <w:rsid w:val="000D200D"/>
    <w:rsid w:val="000D6C10"/>
    <w:rsid w:val="000E0A8C"/>
    <w:rsid w:val="000E1610"/>
    <w:rsid w:val="000E23BE"/>
    <w:rsid w:val="000E30EC"/>
    <w:rsid w:val="000E3DB3"/>
    <w:rsid w:val="000E4F19"/>
    <w:rsid w:val="000E516B"/>
    <w:rsid w:val="000E5DBA"/>
    <w:rsid w:val="000E66F6"/>
    <w:rsid w:val="000F0394"/>
    <w:rsid w:val="000F0990"/>
    <w:rsid w:val="000F2A33"/>
    <w:rsid w:val="000F38A8"/>
    <w:rsid w:val="000F442D"/>
    <w:rsid w:val="00100F23"/>
    <w:rsid w:val="001072C9"/>
    <w:rsid w:val="00107449"/>
    <w:rsid w:val="00110FF5"/>
    <w:rsid w:val="00115BF6"/>
    <w:rsid w:val="00115E36"/>
    <w:rsid w:val="001205E3"/>
    <w:rsid w:val="00124CDE"/>
    <w:rsid w:val="00124FA3"/>
    <w:rsid w:val="001258DF"/>
    <w:rsid w:val="00126B53"/>
    <w:rsid w:val="00127ACC"/>
    <w:rsid w:val="001310B1"/>
    <w:rsid w:val="00134A87"/>
    <w:rsid w:val="00137AD5"/>
    <w:rsid w:val="00143DBE"/>
    <w:rsid w:val="00145078"/>
    <w:rsid w:val="00145514"/>
    <w:rsid w:val="001458DC"/>
    <w:rsid w:val="001464FE"/>
    <w:rsid w:val="001505A1"/>
    <w:rsid w:val="0015348D"/>
    <w:rsid w:val="0015543F"/>
    <w:rsid w:val="00155768"/>
    <w:rsid w:val="00155931"/>
    <w:rsid w:val="0015660D"/>
    <w:rsid w:val="00156A20"/>
    <w:rsid w:val="0015707B"/>
    <w:rsid w:val="00157755"/>
    <w:rsid w:val="00157B84"/>
    <w:rsid w:val="00157F20"/>
    <w:rsid w:val="00164AFE"/>
    <w:rsid w:val="001651CE"/>
    <w:rsid w:val="00165299"/>
    <w:rsid w:val="00167A00"/>
    <w:rsid w:val="00170C28"/>
    <w:rsid w:val="001805C6"/>
    <w:rsid w:val="00182C0F"/>
    <w:rsid w:val="00185DB6"/>
    <w:rsid w:val="001867EB"/>
    <w:rsid w:val="001875B3"/>
    <w:rsid w:val="00190F14"/>
    <w:rsid w:val="00191823"/>
    <w:rsid w:val="0019345C"/>
    <w:rsid w:val="00194AD1"/>
    <w:rsid w:val="0019556F"/>
    <w:rsid w:val="00195E5D"/>
    <w:rsid w:val="00196620"/>
    <w:rsid w:val="00197F39"/>
    <w:rsid w:val="001A1FC5"/>
    <w:rsid w:val="001A2463"/>
    <w:rsid w:val="001A3313"/>
    <w:rsid w:val="001A58AA"/>
    <w:rsid w:val="001A59CF"/>
    <w:rsid w:val="001A5C44"/>
    <w:rsid w:val="001A5D58"/>
    <w:rsid w:val="001A6CBC"/>
    <w:rsid w:val="001B2F22"/>
    <w:rsid w:val="001B3D11"/>
    <w:rsid w:val="001B7E68"/>
    <w:rsid w:val="001C2099"/>
    <w:rsid w:val="001D0DBF"/>
    <w:rsid w:val="001D207B"/>
    <w:rsid w:val="001D23B1"/>
    <w:rsid w:val="001D3901"/>
    <w:rsid w:val="001D4417"/>
    <w:rsid w:val="001D5CB0"/>
    <w:rsid w:val="001D7F04"/>
    <w:rsid w:val="001E337F"/>
    <w:rsid w:val="001F0BEB"/>
    <w:rsid w:val="001F284B"/>
    <w:rsid w:val="001F28DB"/>
    <w:rsid w:val="001F3BCE"/>
    <w:rsid w:val="001F7E26"/>
    <w:rsid w:val="00201D7A"/>
    <w:rsid w:val="00202470"/>
    <w:rsid w:val="00202BE1"/>
    <w:rsid w:val="00204A03"/>
    <w:rsid w:val="002061E5"/>
    <w:rsid w:val="00210BC0"/>
    <w:rsid w:val="00211D14"/>
    <w:rsid w:val="00212EF1"/>
    <w:rsid w:val="00213C40"/>
    <w:rsid w:val="00216A7B"/>
    <w:rsid w:val="0021731C"/>
    <w:rsid w:val="00217EBD"/>
    <w:rsid w:val="002208E9"/>
    <w:rsid w:val="00223207"/>
    <w:rsid w:val="00223D19"/>
    <w:rsid w:val="00227982"/>
    <w:rsid w:val="00227FA8"/>
    <w:rsid w:val="00232E1C"/>
    <w:rsid w:val="00233189"/>
    <w:rsid w:val="002343E0"/>
    <w:rsid w:val="00234688"/>
    <w:rsid w:val="002404C5"/>
    <w:rsid w:val="00241016"/>
    <w:rsid w:val="00241BF5"/>
    <w:rsid w:val="00241C59"/>
    <w:rsid w:val="00242F84"/>
    <w:rsid w:val="00246BB1"/>
    <w:rsid w:val="0024745C"/>
    <w:rsid w:val="00252479"/>
    <w:rsid w:val="00254067"/>
    <w:rsid w:val="0025656C"/>
    <w:rsid w:val="002572B8"/>
    <w:rsid w:val="00257D5B"/>
    <w:rsid w:val="002610C4"/>
    <w:rsid w:val="00265142"/>
    <w:rsid w:val="00270875"/>
    <w:rsid w:val="00270A9F"/>
    <w:rsid w:val="00271246"/>
    <w:rsid w:val="00271940"/>
    <w:rsid w:val="00273C7C"/>
    <w:rsid w:val="002750D5"/>
    <w:rsid w:val="00275A7C"/>
    <w:rsid w:val="00282E10"/>
    <w:rsid w:val="002851CB"/>
    <w:rsid w:val="00285A38"/>
    <w:rsid w:val="00286E73"/>
    <w:rsid w:val="00292BB5"/>
    <w:rsid w:val="00292CBA"/>
    <w:rsid w:val="002939CC"/>
    <w:rsid w:val="00294AE6"/>
    <w:rsid w:val="00297BC8"/>
    <w:rsid w:val="002A1F54"/>
    <w:rsid w:val="002A6218"/>
    <w:rsid w:val="002A7591"/>
    <w:rsid w:val="002B0962"/>
    <w:rsid w:val="002B1B8F"/>
    <w:rsid w:val="002B1F2D"/>
    <w:rsid w:val="002B2734"/>
    <w:rsid w:val="002B51F5"/>
    <w:rsid w:val="002B7836"/>
    <w:rsid w:val="002C3068"/>
    <w:rsid w:val="002C345A"/>
    <w:rsid w:val="002C5185"/>
    <w:rsid w:val="002C70FF"/>
    <w:rsid w:val="002D734E"/>
    <w:rsid w:val="002E3142"/>
    <w:rsid w:val="002E53BC"/>
    <w:rsid w:val="002F3081"/>
    <w:rsid w:val="002F33D6"/>
    <w:rsid w:val="0030123A"/>
    <w:rsid w:val="00302D00"/>
    <w:rsid w:val="003051A7"/>
    <w:rsid w:val="00305222"/>
    <w:rsid w:val="003070B0"/>
    <w:rsid w:val="00307202"/>
    <w:rsid w:val="0030778B"/>
    <w:rsid w:val="003130EF"/>
    <w:rsid w:val="00313E70"/>
    <w:rsid w:val="00317677"/>
    <w:rsid w:val="003203BF"/>
    <w:rsid w:val="003228F8"/>
    <w:rsid w:val="00323D0F"/>
    <w:rsid w:val="003275DD"/>
    <w:rsid w:val="003278CD"/>
    <w:rsid w:val="00327A65"/>
    <w:rsid w:val="00331D7B"/>
    <w:rsid w:val="003323FF"/>
    <w:rsid w:val="003334A8"/>
    <w:rsid w:val="003400EF"/>
    <w:rsid w:val="00340EB9"/>
    <w:rsid w:val="00341DD0"/>
    <w:rsid w:val="00344020"/>
    <w:rsid w:val="00351A79"/>
    <w:rsid w:val="00354D47"/>
    <w:rsid w:val="003555B5"/>
    <w:rsid w:val="00355F37"/>
    <w:rsid w:val="00360D38"/>
    <w:rsid w:val="00361324"/>
    <w:rsid w:val="00362A4C"/>
    <w:rsid w:val="003651F6"/>
    <w:rsid w:val="003663B0"/>
    <w:rsid w:val="003664A4"/>
    <w:rsid w:val="003704EB"/>
    <w:rsid w:val="00374823"/>
    <w:rsid w:val="003762DF"/>
    <w:rsid w:val="00376CC4"/>
    <w:rsid w:val="0037781B"/>
    <w:rsid w:val="00381020"/>
    <w:rsid w:val="0038180C"/>
    <w:rsid w:val="00381FEB"/>
    <w:rsid w:val="0038356D"/>
    <w:rsid w:val="00383C76"/>
    <w:rsid w:val="00384735"/>
    <w:rsid w:val="003853A7"/>
    <w:rsid w:val="003864E0"/>
    <w:rsid w:val="00386EEA"/>
    <w:rsid w:val="00395122"/>
    <w:rsid w:val="00396921"/>
    <w:rsid w:val="00397027"/>
    <w:rsid w:val="00397A05"/>
    <w:rsid w:val="003A3452"/>
    <w:rsid w:val="003A5980"/>
    <w:rsid w:val="003A7010"/>
    <w:rsid w:val="003B09F8"/>
    <w:rsid w:val="003B2B46"/>
    <w:rsid w:val="003B2C6D"/>
    <w:rsid w:val="003C1D65"/>
    <w:rsid w:val="003C5A20"/>
    <w:rsid w:val="003D0476"/>
    <w:rsid w:val="003D1C72"/>
    <w:rsid w:val="003D334F"/>
    <w:rsid w:val="003D49E1"/>
    <w:rsid w:val="003D745A"/>
    <w:rsid w:val="003E0882"/>
    <w:rsid w:val="003E474F"/>
    <w:rsid w:val="003E5377"/>
    <w:rsid w:val="003E5C52"/>
    <w:rsid w:val="003E5E83"/>
    <w:rsid w:val="003E7EC7"/>
    <w:rsid w:val="003F07D6"/>
    <w:rsid w:val="003F0CF4"/>
    <w:rsid w:val="003F21FA"/>
    <w:rsid w:val="003F357B"/>
    <w:rsid w:val="003F4C28"/>
    <w:rsid w:val="003F6B89"/>
    <w:rsid w:val="0040137B"/>
    <w:rsid w:val="00401591"/>
    <w:rsid w:val="0040160E"/>
    <w:rsid w:val="004020C0"/>
    <w:rsid w:val="0040522C"/>
    <w:rsid w:val="00405DF4"/>
    <w:rsid w:val="004103F6"/>
    <w:rsid w:val="004113A2"/>
    <w:rsid w:val="00414D82"/>
    <w:rsid w:val="00415FC3"/>
    <w:rsid w:val="004175B9"/>
    <w:rsid w:val="00417F69"/>
    <w:rsid w:val="00420FC2"/>
    <w:rsid w:val="0042458D"/>
    <w:rsid w:val="0042471A"/>
    <w:rsid w:val="00424915"/>
    <w:rsid w:val="004277A2"/>
    <w:rsid w:val="004279BE"/>
    <w:rsid w:val="00431D41"/>
    <w:rsid w:val="0043303F"/>
    <w:rsid w:val="0043325D"/>
    <w:rsid w:val="004336DD"/>
    <w:rsid w:val="004357B0"/>
    <w:rsid w:val="0043711E"/>
    <w:rsid w:val="004374BA"/>
    <w:rsid w:val="0044187D"/>
    <w:rsid w:val="00441DE9"/>
    <w:rsid w:val="0044202F"/>
    <w:rsid w:val="00443211"/>
    <w:rsid w:val="0044488B"/>
    <w:rsid w:val="00444D8A"/>
    <w:rsid w:val="004463BC"/>
    <w:rsid w:val="004506CC"/>
    <w:rsid w:val="00450B52"/>
    <w:rsid w:val="00450DF0"/>
    <w:rsid w:val="00451261"/>
    <w:rsid w:val="00451AD7"/>
    <w:rsid w:val="004549E6"/>
    <w:rsid w:val="00454E07"/>
    <w:rsid w:val="004608DC"/>
    <w:rsid w:val="00464CF6"/>
    <w:rsid w:val="00466BCB"/>
    <w:rsid w:val="00470050"/>
    <w:rsid w:val="0047034E"/>
    <w:rsid w:val="00472E86"/>
    <w:rsid w:val="00474F8E"/>
    <w:rsid w:val="00475787"/>
    <w:rsid w:val="00475D2C"/>
    <w:rsid w:val="00477439"/>
    <w:rsid w:val="00483162"/>
    <w:rsid w:val="004834FC"/>
    <w:rsid w:val="00486C1C"/>
    <w:rsid w:val="00487D17"/>
    <w:rsid w:val="004922AA"/>
    <w:rsid w:val="00497031"/>
    <w:rsid w:val="004A180E"/>
    <w:rsid w:val="004A2A48"/>
    <w:rsid w:val="004B003C"/>
    <w:rsid w:val="004B1235"/>
    <w:rsid w:val="004B1EF3"/>
    <w:rsid w:val="004B2DF9"/>
    <w:rsid w:val="004B3DE2"/>
    <w:rsid w:val="004B3F2A"/>
    <w:rsid w:val="004B60EC"/>
    <w:rsid w:val="004B6FD5"/>
    <w:rsid w:val="004C018F"/>
    <w:rsid w:val="004C0680"/>
    <w:rsid w:val="004C199E"/>
    <w:rsid w:val="004C1D09"/>
    <w:rsid w:val="004C2BEA"/>
    <w:rsid w:val="004C41EF"/>
    <w:rsid w:val="004C46B0"/>
    <w:rsid w:val="004C616F"/>
    <w:rsid w:val="004C65C9"/>
    <w:rsid w:val="004C7A96"/>
    <w:rsid w:val="004D5272"/>
    <w:rsid w:val="004D5851"/>
    <w:rsid w:val="004D7AB4"/>
    <w:rsid w:val="004E0FE2"/>
    <w:rsid w:val="004E17C2"/>
    <w:rsid w:val="004E4080"/>
    <w:rsid w:val="004F1B1B"/>
    <w:rsid w:val="004F2687"/>
    <w:rsid w:val="004F293D"/>
    <w:rsid w:val="004F4F88"/>
    <w:rsid w:val="004F5FF1"/>
    <w:rsid w:val="004F6A18"/>
    <w:rsid w:val="004F7E5C"/>
    <w:rsid w:val="00501315"/>
    <w:rsid w:val="00501A20"/>
    <w:rsid w:val="005028AB"/>
    <w:rsid w:val="005132E9"/>
    <w:rsid w:val="00513AC8"/>
    <w:rsid w:val="005149CE"/>
    <w:rsid w:val="00514DB6"/>
    <w:rsid w:val="00514E36"/>
    <w:rsid w:val="005164D0"/>
    <w:rsid w:val="00530152"/>
    <w:rsid w:val="005312BA"/>
    <w:rsid w:val="00532F25"/>
    <w:rsid w:val="00534971"/>
    <w:rsid w:val="00537009"/>
    <w:rsid w:val="005404E8"/>
    <w:rsid w:val="00543648"/>
    <w:rsid w:val="00544AEC"/>
    <w:rsid w:val="00546B8E"/>
    <w:rsid w:val="0055469F"/>
    <w:rsid w:val="00556292"/>
    <w:rsid w:val="005568E6"/>
    <w:rsid w:val="0056411E"/>
    <w:rsid w:val="00564F27"/>
    <w:rsid w:val="00572B8E"/>
    <w:rsid w:val="00573AEC"/>
    <w:rsid w:val="00580A44"/>
    <w:rsid w:val="00584D92"/>
    <w:rsid w:val="0058617E"/>
    <w:rsid w:val="00587253"/>
    <w:rsid w:val="00587797"/>
    <w:rsid w:val="00590837"/>
    <w:rsid w:val="00594E56"/>
    <w:rsid w:val="00595773"/>
    <w:rsid w:val="00597574"/>
    <w:rsid w:val="005A0454"/>
    <w:rsid w:val="005A2062"/>
    <w:rsid w:val="005A423E"/>
    <w:rsid w:val="005A54CE"/>
    <w:rsid w:val="005B0198"/>
    <w:rsid w:val="005B18DD"/>
    <w:rsid w:val="005B348C"/>
    <w:rsid w:val="005B4390"/>
    <w:rsid w:val="005B7408"/>
    <w:rsid w:val="005B7A0D"/>
    <w:rsid w:val="005C5076"/>
    <w:rsid w:val="005C7AAA"/>
    <w:rsid w:val="005D175B"/>
    <w:rsid w:val="005D56A9"/>
    <w:rsid w:val="005E280C"/>
    <w:rsid w:val="005E2BE1"/>
    <w:rsid w:val="005E7C9C"/>
    <w:rsid w:val="005E7D23"/>
    <w:rsid w:val="005F05A7"/>
    <w:rsid w:val="005F06C0"/>
    <w:rsid w:val="005F0EF4"/>
    <w:rsid w:val="005F2479"/>
    <w:rsid w:val="005F276F"/>
    <w:rsid w:val="005F4B1D"/>
    <w:rsid w:val="0060577C"/>
    <w:rsid w:val="0060591D"/>
    <w:rsid w:val="00606EF3"/>
    <w:rsid w:val="00611420"/>
    <w:rsid w:val="00612932"/>
    <w:rsid w:val="00613EAE"/>
    <w:rsid w:val="006140EF"/>
    <w:rsid w:val="00615393"/>
    <w:rsid w:val="006165C4"/>
    <w:rsid w:val="00617416"/>
    <w:rsid w:val="006204AF"/>
    <w:rsid w:val="00621AF8"/>
    <w:rsid w:val="00621C50"/>
    <w:rsid w:val="00624073"/>
    <w:rsid w:val="00625FC6"/>
    <w:rsid w:val="00626A04"/>
    <w:rsid w:val="006274A2"/>
    <w:rsid w:val="00627FA5"/>
    <w:rsid w:val="0063413D"/>
    <w:rsid w:val="00641AB4"/>
    <w:rsid w:val="00641CE8"/>
    <w:rsid w:val="00646197"/>
    <w:rsid w:val="00647A9F"/>
    <w:rsid w:val="00650DA4"/>
    <w:rsid w:val="00652B6E"/>
    <w:rsid w:val="00652B8D"/>
    <w:rsid w:val="00652EC8"/>
    <w:rsid w:val="00655CA2"/>
    <w:rsid w:val="006575D3"/>
    <w:rsid w:val="0066351F"/>
    <w:rsid w:val="0066550B"/>
    <w:rsid w:val="00666857"/>
    <w:rsid w:val="0066698C"/>
    <w:rsid w:val="00670356"/>
    <w:rsid w:val="00670E79"/>
    <w:rsid w:val="006726E6"/>
    <w:rsid w:val="00672BFE"/>
    <w:rsid w:val="00674631"/>
    <w:rsid w:val="00677870"/>
    <w:rsid w:val="00677B7E"/>
    <w:rsid w:val="00677FE7"/>
    <w:rsid w:val="006831A0"/>
    <w:rsid w:val="006853C0"/>
    <w:rsid w:val="0068640C"/>
    <w:rsid w:val="006866A8"/>
    <w:rsid w:val="0069205D"/>
    <w:rsid w:val="00692544"/>
    <w:rsid w:val="00692CA5"/>
    <w:rsid w:val="00694E22"/>
    <w:rsid w:val="00697892"/>
    <w:rsid w:val="006A0ECE"/>
    <w:rsid w:val="006A3EC5"/>
    <w:rsid w:val="006A4A66"/>
    <w:rsid w:val="006A4C76"/>
    <w:rsid w:val="006A4E4B"/>
    <w:rsid w:val="006A563B"/>
    <w:rsid w:val="006A596B"/>
    <w:rsid w:val="006A5F09"/>
    <w:rsid w:val="006A638A"/>
    <w:rsid w:val="006B5337"/>
    <w:rsid w:val="006C02E6"/>
    <w:rsid w:val="006C165C"/>
    <w:rsid w:val="006C2976"/>
    <w:rsid w:val="006C33C1"/>
    <w:rsid w:val="006C5041"/>
    <w:rsid w:val="006C6E9F"/>
    <w:rsid w:val="006D0E5F"/>
    <w:rsid w:val="006D286D"/>
    <w:rsid w:val="006D4604"/>
    <w:rsid w:val="006D7414"/>
    <w:rsid w:val="006D76E0"/>
    <w:rsid w:val="006D7FA8"/>
    <w:rsid w:val="006E1632"/>
    <w:rsid w:val="006E521F"/>
    <w:rsid w:val="006E6155"/>
    <w:rsid w:val="006F03C9"/>
    <w:rsid w:val="006F26A4"/>
    <w:rsid w:val="006F5691"/>
    <w:rsid w:val="006F7C44"/>
    <w:rsid w:val="006F7EBF"/>
    <w:rsid w:val="0070015C"/>
    <w:rsid w:val="0070396A"/>
    <w:rsid w:val="0070452B"/>
    <w:rsid w:val="00704D86"/>
    <w:rsid w:val="00712418"/>
    <w:rsid w:val="00714C03"/>
    <w:rsid w:val="00714F4D"/>
    <w:rsid w:val="00717887"/>
    <w:rsid w:val="00717E56"/>
    <w:rsid w:val="0072144C"/>
    <w:rsid w:val="00724F5A"/>
    <w:rsid w:val="0072743E"/>
    <w:rsid w:val="00727533"/>
    <w:rsid w:val="00737437"/>
    <w:rsid w:val="00741AE0"/>
    <w:rsid w:val="00744238"/>
    <w:rsid w:val="0074505D"/>
    <w:rsid w:val="00745A88"/>
    <w:rsid w:val="00746322"/>
    <w:rsid w:val="007503A1"/>
    <w:rsid w:val="007553DD"/>
    <w:rsid w:val="00755834"/>
    <w:rsid w:val="00756885"/>
    <w:rsid w:val="007572C4"/>
    <w:rsid w:val="00757E08"/>
    <w:rsid w:val="00757E93"/>
    <w:rsid w:val="007605FC"/>
    <w:rsid w:val="00766117"/>
    <w:rsid w:val="007674F9"/>
    <w:rsid w:val="00767AE4"/>
    <w:rsid w:val="0077008F"/>
    <w:rsid w:val="0077012B"/>
    <w:rsid w:val="00775EF6"/>
    <w:rsid w:val="007809E7"/>
    <w:rsid w:val="007811FB"/>
    <w:rsid w:val="00781592"/>
    <w:rsid w:val="00781CC6"/>
    <w:rsid w:val="00785D13"/>
    <w:rsid w:val="00790377"/>
    <w:rsid w:val="0079159C"/>
    <w:rsid w:val="00792649"/>
    <w:rsid w:val="007926AC"/>
    <w:rsid w:val="00792756"/>
    <w:rsid w:val="007930B4"/>
    <w:rsid w:val="007943C9"/>
    <w:rsid w:val="007952B0"/>
    <w:rsid w:val="007A1B61"/>
    <w:rsid w:val="007A48C8"/>
    <w:rsid w:val="007A63FB"/>
    <w:rsid w:val="007A685E"/>
    <w:rsid w:val="007A709F"/>
    <w:rsid w:val="007A721F"/>
    <w:rsid w:val="007B3917"/>
    <w:rsid w:val="007B536D"/>
    <w:rsid w:val="007B741E"/>
    <w:rsid w:val="007C1178"/>
    <w:rsid w:val="007C46A9"/>
    <w:rsid w:val="007C46D9"/>
    <w:rsid w:val="007C5AEF"/>
    <w:rsid w:val="007D0816"/>
    <w:rsid w:val="007D122C"/>
    <w:rsid w:val="007D4E1F"/>
    <w:rsid w:val="007D57A6"/>
    <w:rsid w:val="007D64A4"/>
    <w:rsid w:val="007E19F7"/>
    <w:rsid w:val="007E252F"/>
    <w:rsid w:val="007E2688"/>
    <w:rsid w:val="007E2D72"/>
    <w:rsid w:val="007E39D0"/>
    <w:rsid w:val="007E5130"/>
    <w:rsid w:val="007E5371"/>
    <w:rsid w:val="007E7313"/>
    <w:rsid w:val="007F1399"/>
    <w:rsid w:val="007F2460"/>
    <w:rsid w:val="007F2682"/>
    <w:rsid w:val="007F28B7"/>
    <w:rsid w:val="007F2F9C"/>
    <w:rsid w:val="007F3632"/>
    <w:rsid w:val="007F3F7A"/>
    <w:rsid w:val="007F5601"/>
    <w:rsid w:val="007F5A45"/>
    <w:rsid w:val="00801201"/>
    <w:rsid w:val="008018C5"/>
    <w:rsid w:val="0080301C"/>
    <w:rsid w:val="008123D6"/>
    <w:rsid w:val="0081246F"/>
    <w:rsid w:val="00813036"/>
    <w:rsid w:val="00813940"/>
    <w:rsid w:val="00817513"/>
    <w:rsid w:val="00817C79"/>
    <w:rsid w:val="00821B97"/>
    <w:rsid w:val="00822B6F"/>
    <w:rsid w:val="0082449B"/>
    <w:rsid w:val="00824856"/>
    <w:rsid w:val="00824A51"/>
    <w:rsid w:val="00826881"/>
    <w:rsid w:val="00827CE4"/>
    <w:rsid w:val="00830773"/>
    <w:rsid w:val="008309E6"/>
    <w:rsid w:val="00832D41"/>
    <w:rsid w:val="00833DDF"/>
    <w:rsid w:val="008343E2"/>
    <w:rsid w:val="008407A8"/>
    <w:rsid w:val="00842DA6"/>
    <w:rsid w:val="00845CC7"/>
    <w:rsid w:val="00847CB3"/>
    <w:rsid w:val="00851532"/>
    <w:rsid w:val="008518CA"/>
    <w:rsid w:val="008521CB"/>
    <w:rsid w:val="008537DE"/>
    <w:rsid w:val="00854134"/>
    <w:rsid w:val="0085477E"/>
    <w:rsid w:val="00854C42"/>
    <w:rsid w:val="0085667C"/>
    <w:rsid w:val="008567B0"/>
    <w:rsid w:val="0085719A"/>
    <w:rsid w:val="00857635"/>
    <w:rsid w:val="00860F44"/>
    <w:rsid w:val="008612F3"/>
    <w:rsid w:val="00861E5B"/>
    <w:rsid w:val="00862544"/>
    <w:rsid w:val="00862921"/>
    <w:rsid w:val="008660FB"/>
    <w:rsid w:val="00871695"/>
    <w:rsid w:val="008728EC"/>
    <w:rsid w:val="00872DC2"/>
    <w:rsid w:val="008750F0"/>
    <w:rsid w:val="00875734"/>
    <w:rsid w:val="00877007"/>
    <w:rsid w:val="00877DC7"/>
    <w:rsid w:val="00880D5A"/>
    <w:rsid w:val="00885CCB"/>
    <w:rsid w:val="00893DFB"/>
    <w:rsid w:val="008940AE"/>
    <w:rsid w:val="00894ED7"/>
    <w:rsid w:val="00896861"/>
    <w:rsid w:val="0089781D"/>
    <w:rsid w:val="008A1684"/>
    <w:rsid w:val="008A3724"/>
    <w:rsid w:val="008A4F83"/>
    <w:rsid w:val="008A6757"/>
    <w:rsid w:val="008A7AD2"/>
    <w:rsid w:val="008B2178"/>
    <w:rsid w:val="008B354F"/>
    <w:rsid w:val="008B3705"/>
    <w:rsid w:val="008C0D56"/>
    <w:rsid w:val="008C20B7"/>
    <w:rsid w:val="008C362A"/>
    <w:rsid w:val="008C41BB"/>
    <w:rsid w:val="008C7568"/>
    <w:rsid w:val="008C7C6C"/>
    <w:rsid w:val="008D099F"/>
    <w:rsid w:val="008D6B08"/>
    <w:rsid w:val="008D70E2"/>
    <w:rsid w:val="008E07BC"/>
    <w:rsid w:val="008E473F"/>
    <w:rsid w:val="008E4C3F"/>
    <w:rsid w:val="008E57DB"/>
    <w:rsid w:val="008E7F98"/>
    <w:rsid w:val="008F056C"/>
    <w:rsid w:val="008F08ED"/>
    <w:rsid w:val="008F0B98"/>
    <w:rsid w:val="008F1845"/>
    <w:rsid w:val="009000F6"/>
    <w:rsid w:val="00905B18"/>
    <w:rsid w:val="00906A20"/>
    <w:rsid w:val="009073D0"/>
    <w:rsid w:val="0090741A"/>
    <w:rsid w:val="00911D96"/>
    <w:rsid w:val="00916123"/>
    <w:rsid w:val="00917F2D"/>
    <w:rsid w:val="00920909"/>
    <w:rsid w:val="009213E0"/>
    <w:rsid w:val="00922949"/>
    <w:rsid w:val="009246BE"/>
    <w:rsid w:val="00924F98"/>
    <w:rsid w:val="00926550"/>
    <w:rsid w:val="009267B2"/>
    <w:rsid w:val="009276EA"/>
    <w:rsid w:val="009321C5"/>
    <w:rsid w:val="0093282F"/>
    <w:rsid w:val="009378E8"/>
    <w:rsid w:val="0094076F"/>
    <w:rsid w:val="00940F70"/>
    <w:rsid w:val="00941039"/>
    <w:rsid w:val="009427E7"/>
    <w:rsid w:val="0094394D"/>
    <w:rsid w:val="00943A83"/>
    <w:rsid w:val="00944175"/>
    <w:rsid w:val="00944E6D"/>
    <w:rsid w:val="00946F66"/>
    <w:rsid w:val="00946FC7"/>
    <w:rsid w:val="009512A1"/>
    <w:rsid w:val="009527AC"/>
    <w:rsid w:val="00953750"/>
    <w:rsid w:val="00960BD2"/>
    <w:rsid w:val="009611EC"/>
    <w:rsid w:val="00961DCA"/>
    <w:rsid w:val="00964BC0"/>
    <w:rsid w:val="0096509B"/>
    <w:rsid w:val="0096615E"/>
    <w:rsid w:val="00966472"/>
    <w:rsid w:val="00970C94"/>
    <w:rsid w:val="00972731"/>
    <w:rsid w:val="00973BAC"/>
    <w:rsid w:val="0097427D"/>
    <w:rsid w:val="00975226"/>
    <w:rsid w:val="00975FE5"/>
    <w:rsid w:val="0098085E"/>
    <w:rsid w:val="00982687"/>
    <w:rsid w:val="00982F1D"/>
    <w:rsid w:val="009833CD"/>
    <w:rsid w:val="009836D3"/>
    <w:rsid w:val="0098376D"/>
    <w:rsid w:val="009854AD"/>
    <w:rsid w:val="00985D50"/>
    <w:rsid w:val="00986460"/>
    <w:rsid w:val="009905E0"/>
    <w:rsid w:val="00992AEF"/>
    <w:rsid w:val="009A38C9"/>
    <w:rsid w:val="009B0B27"/>
    <w:rsid w:val="009B10B6"/>
    <w:rsid w:val="009B11CF"/>
    <w:rsid w:val="009B24C5"/>
    <w:rsid w:val="009B354A"/>
    <w:rsid w:val="009B6FF7"/>
    <w:rsid w:val="009B7F30"/>
    <w:rsid w:val="009C0A1D"/>
    <w:rsid w:val="009C1F41"/>
    <w:rsid w:val="009C21E8"/>
    <w:rsid w:val="009C6A40"/>
    <w:rsid w:val="009C7DF8"/>
    <w:rsid w:val="009D05EE"/>
    <w:rsid w:val="009D3B5A"/>
    <w:rsid w:val="009D3D7D"/>
    <w:rsid w:val="009D47BC"/>
    <w:rsid w:val="009D612E"/>
    <w:rsid w:val="009E1D38"/>
    <w:rsid w:val="009E2135"/>
    <w:rsid w:val="009E4AFA"/>
    <w:rsid w:val="009E7905"/>
    <w:rsid w:val="009F043C"/>
    <w:rsid w:val="009F2959"/>
    <w:rsid w:val="009F3C40"/>
    <w:rsid w:val="009F41DB"/>
    <w:rsid w:val="009F42B3"/>
    <w:rsid w:val="009F7322"/>
    <w:rsid w:val="009F7E51"/>
    <w:rsid w:val="00A015AD"/>
    <w:rsid w:val="00A041CA"/>
    <w:rsid w:val="00A1284A"/>
    <w:rsid w:val="00A152FC"/>
    <w:rsid w:val="00A15ED1"/>
    <w:rsid w:val="00A16753"/>
    <w:rsid w:val="00A17CDB"/>
    <w:rsid w:val="00A2260C"/>
    <w:rsid w:val="00A24BF8"/>
    <w:rsid w:val="00A27094"/>
    <w:rsid w:val="00A30F41"/>
    <w:rsid w:val="00A31365"/>
    <w:rsid w:val="00A31850"/>
    <w:rsid w:val="00A3315B"/>
    <w:rsid w:val="00A335C0"/>
    <w:rsid w:val="00A34A98"/>
    <w:rsid w:val="00A35A2C"/>
    <w:rsid w:val="00A37D90"/>
    <w:rsid w:val="00A40B9D"/>
    <w:rsid w:val="00A43AA8"/>
    <w:rsid w:val="00A4470E"/>
    <w:rsid w:val="00A44DCE"/>
    <w:rsid w:val="00A46062"/>
    <w:rsid w:val="00A502F8"/>
    <w:rsid w:val="00A544C6"/>
    <w:rsid w:val="00A549D9"/>
    <w:rsid w:val="00A60EB8"/>
    <w:rsid w:val="00A620D0"/>
    <w:rsid w:val="00A6298F"/>
    <w:rsid w:val="00A66EC5"/>
    <w:rsid w:val="00A675B6"/>
    <w:rsid w:val="00A72BEF"/>
    <w:rsid w:val="00A73696"/>
    <w:rsid w:val="00A74F7F"/>
    <w:rsid w:val="00A75364"/>
    <w:rsid w:val="00A765E8"/>
    <w:rsid w:val="00A84DF4"/>
    <w:rsid w:val="00A858F3"/>
    <w:rsid w:val="00A91892"/>
    <w:rsid w:val="00A9223F"/>
    <w:rsid w:val="00A92320"/>
    <w:rsid w:val="00A94133"/>
    <w:rsid w:val="00A9434A"/>
    <w:rsid w:val="00AA3617"/>
    <w:rsid w:val="00AA4A62"/>
    <w:rsid w:val="00AA79DC"/>
    <w:rsid w:val="00AB01B1"/>
    <w:rsid w:val="00AB2DFD"/>
    <w:rsid w:val="00AB6F6D"/>
    <w:rsid w:val="00AB70C7"/>
    <w:rsid w:val="00AB7B8D"/>
    <w:rsid w:val="00AC0E10"/>
    <w:rsid w:val="00AC627B"/>
    <w:rsid w:val="00AC6C68"/>
    <w:rsid w:val="00AC70EB"/>
    <w:rsid w:val="00AC7F6E"/>
    <w:rsid w:val="00AD0634"/>
    <w:rsid w:val="00AD1EB9"/>
    <w:rsid w:val="00AD224D"/>
    <w:rsid w:val="00AD2F80"/>
    <w:rsid w:val="00AD5D79"/>
    <w:rsid w:val="00AE291F"/>
    <w:rsid w:val="00AE4155"/>
    <w:rsid w:val="00AF125E"/>
    <w:rsid w:val="00AF4D58"/>
    <w:rsid w:val="00AF52DD"/>
    <w:rsid w:val="00AF58C6"/>
    <w:rsid w:val="00B01FBD"/>
    <w:rsid w:val="00B02502"/>
    <w:rsid w:val="00B0372A"/>
    <w:rsid w:val="00B05AA2"/>
    <w:rsid w:val="00B062FA"/>
    <w:rsid w:val="00B1310D"/>
    <w:rsid w:val="00B13C6D"/>
    <w:rsid w:val="00B14166"/>
    <w:rsid w:val="00B17427"/>
    <w:rsid w:val="00B17777"/>
    <w:rsid w:val="00B177F0"/>
    <w:rsid w:val="00B20EB4"/>
    <w:rsid w:val="00B23672"/>
    <w:rsid w:val="00B26055"/>
    <w:rsid w:val="00B2788D"/>
    <w:rsid w:val="00B30334"/>
    <w:rsid w:val="00B310FA"/>
    <w:rsid w:val="00B3148B"/>
    <w:rsid w:val="00B31D02"/>
    <w:rsid w:val="00B3286F"/>
    <w:rsid w:val="00B3297E"/>
    <w:rsid w:val="00B362D9"/>
    <w:rsid w:val="00B40AB1"/>
    <w:rsid w:val="00B434BB"/>
    <w:rsid w:val="00B46587"/>
    <w:rsid w:val="00B513F0"/>
    <w:rsid w:val="00B5402E"/>
    <w:rsid w:val="00B550B1"/>
    <w:rsid w:val="00B562FE"/>
    <w:rsid w:val="00B56A86"/>
    <w:rsid w:val="00B576A7"/>
    <w:rsid w:val="00B576B6"/>
    <w:rsid w:val="00B606C1"/>
    <w:rsid w:val="00B61780"/>
    <w:rsid w:val="00B63D1A"/>
    <w:rsid w:val="00B64EEC"/>
    <w:rsid w:val="00B663D6"/>
    <w:rsid w:val="00B6767D"/>
    <w:rsid w:val="00B70B17"/>
    <w:rsid w:val="00B7380E"/>
    <w:rsid w:val="00B73821"/>
    <w:rsid w:val="00B75790"/>
    <w:rsid w:val="00B76CA6"/>
    <w:rsid w:val="00B817D4"/>
    <w:rsid w:val="00B925CA"/>
    <w:rsid w:val="00B93137"/>
    <w:rsid w:val="00B9453C"/>
    <w:rsid w:val="00B95D10"/>
    <w:rsid w:val="00B96DD8"/>
    <w:rsid w:val="00BA1163"/>
    <w:rsid w:val="00BA268A"/>
    <w:rsid w:val="00BA3321"/>
    <w:rsid w:val="00BA3AD9"/>
    <w:rsid w:val="00BA5E1E"/>
    <w:rsid w:val="00BA794B"/>
    <w:rsid w:val="00BB132D"/>
    <w:rsid w:val="00BB2085"/>
    <w:rsid w:val="00BB35B0"/>
    <w:rsid w:val="00BB6968"/>
    <w:rsid w:val="00BC0A8A"/>
    <w:rsid w:val="00BC0B7F"/>
    <w:rsid w:val="00BC0C94"/>
    <w:rsid w:val="00BC18C8"/>
    <w:rsid w:val="00BC21B0"/>
    <w:rsid w:val="00BC2C12"/>
    <w:rsid w:val="00BC5730"/>
    <w:rsid w:val="00BD3BD1"/>
    <w:rsid w:val="00BD4617"/>
    <w:rsid w:val="00BD4694"/>
    <w:rsid w:val="00BD59AD"/>
    <w:rsid w:val="00BD5AF8"/>
    <w:rsid w:val="00BD62D0"/>
    <w:rsid w:val="00BE45E4"/>
    <w:rsid w:val="00BE5C12"/>
    <w:rsid w:val="00BF29C8"/>
    <w:rsid w:val="00BF3609"/>
    <w:rsid w:val="00BF75B3"/>
    <w:rsid w:val="00C02285"/>
    <w:rsid w:val="00C026F2"/>
    <w:rsid w:val="00C02979"/>
    <w:rsid w:val="00C0361E"/>
    <w:rsid w:val="00C058AC"/>
    <w:rsid w:val="00C06F63"/>
    <w:rsid w:val="00C07B07"/>
    <w:rsid w:val="00C07B1E"/>
    <w:rsid w:val="00C1028E"/>
    <w:rsid w:val="00C10C3F"/>
    <w:rsid w:val="00C12244"/>
    <w:rsid w:val="00C13AAC"/>
    <w:rsid w:val="00C14758"/>
    <w:rsid w:val="00C15232"/>
    <w:rsid w:val="00C203E1"/>
    <w:rsid w:val="00C21832"/>
    <w:rsid w:val="00C221E9"/>
    <w:rsid w:val="00C258D9"/>
    <w:rsid w:val="00C26DBA"/>
    <w:rsid w:val="00C27A08"/>
    <w:rsid w:val="00C27AA7"/>
    <w:rsid w:val="00C31E0F"/>
    <w:rsid w:val="00C32927"/>
    <w:rsid w:val="00C33A01"/>
    <w:rsid w:val="00C3667F"/>
    <w:rsid w:val="00C37B6E"/>
    <w:rsid w:val="00C40E3D"/>
    <w:rsid w:val="00C420B9"/>
    <w:rsid w:val="00C42AD0"/>
    <w:rsid w:val="00C45139"/>
    <w:rsid w:val="00C45F5A"/>
    <w:rsid w:val="00C47E5B"/>
    <w:rsid w:val="00C500A1"/>
    <w:rsid w:val="00C527DF"/>
    <w:rsid w:val="00C539CC"/>
    <w:rsid w:val="00C5400A"/>
    <w:rsid w:val="00C568BE"/>
    <w:rsid w:val="00C607C4"/>
    <w:rsid w:val="00C62766"/>
    <w:rsid w:val="00C629E4"/>
    <w:rsid w:val="00C62D4C"/>
    <w:rsid w:val="00C6435E"/>
    <w:rsid w:val="00C64564"/>
    <w:rsid w:val="00C66029"/>
    <w:rsid w:val="00C7430A"/>
    <w:rsid w:val="00C7512A"/>
    <w:rsid w:val="00C75430"/>
    <w:rsid w:val="00C80150"/>
    <w:rsid w:val="00C8072E"/>
    <w:rsid w:val="00C80D7D"/>
    <w:rsid w:val="00C849DD"/>
    <w:rsid w:val="00C87B42"/>
    <w:rsid w:val="00C93629"/>
    <w:rsid w:val="00C96FDC"/>
    <w:rsid w:val="00CA26B4"/>
    <w:rsid w:val="00CA43EA"/>
    <w:rsid w:val="00CA5136"/>
    <w:rsid w:val="00CA6246"/>
    <w:rsid w:val="00CA678D"/>
    <w:rsid w:val="00CB0E14"/>
    <w:rsid w:val="00CB13AC"/>
    <w:rsid w:val="00CB2546"/>
    <w:rsid w:val="00CB302B"/>
    <w:rsid w:val="00CB3FA3"/>
    <w:rsid w:val="00CB55BB"/>
    <w:rsid w:val="00CB6D39"/>
    <w:rsid w:val="00CB6FBB"/>
    <w:rsid w:val="00CC01B4"/>
    <w:rsid w:val="00CC2589"/>
    <w:rsid w:val="00CC29F0"/>
    <w:rsid w:val="00CC41D5"/>
    <w:rsid w:val="00CD027E"/>
    <w:rsid w:val="00CD0EA0"/>
    <w:rsid w:val="00CD2832"/>
    <w:rsid w:val="00CD2A57"/>
    <w:rsid w:val="00CD522E"/>
    <w:rsid w:val="00CD61E7"/>
    <w:rsid w:val="00CD72A7"/>
    <w:rsid w:val="00CE369F"/>
    <w:rsid w:val="00CE5835"/>
    <w:rsid w:val="00CF01F7"/>
    <w:rsid w:val="00CF031D"/>
    <w:rsid w:val="00CF116E"/>
    <w:rsid w:val="00CF21CC"/>
    <w:rsid w:val="00CF3313"/>
    <w:rsid w:val="00CF3DA6"/>
    <w:rsid w:val="00CF4F66"/>
    <w:rsid w:val="00CF5351"/>
    <w:rsid w:val="00D010D1"/>
    <w:rsid w:val="00D0284B"/>
    <w:rsid w:val="00D078B8"/>
    <w:rsid w:val="00D13E2E"/>
    <w:rsid w:val="00D14C90"/>
    <w:rsid w:val="00D1578C"/>
    <w:rsid w:val="00D174B4"/>
    <w:rsid w:val="00D17744"/>
    <w:rsid w:val="00D221BE"/>
    <w:rsid w:val="00D261C2"/>
    <w:rsid w:val="00D26993"/>
    <w:rsid w:val="00D2716C"/>
    <w:rsid w:val="00D30E13"/>
    <w:rsid w:val="00D3194F"/>
    <w:rsid w:val="00D33C6A"/>
    <w:rsid w:val="00D34151"/>
    <w:rsid w:val="00D345DB"/>
    <w:rsid w:val="00D420AD"/>
    <w:rsid w:val="00D430A9"/>
    <w:rsid w:val="00D433AA"/>
    <w:rsid w:val="00D449D6"/>
    <w:rsid w:val="00D45158"/>
    <w:rsid w:val="00D46B45"/>
    <w:rsid w:val="00D4763F"/>
    <w:rsid w:val="00D5014E"/>
    <w:rsid w:val="00D50823"/>
    <w:rsid w:val="00D527D6"/>
    <w:rsid w:val="00D53759"/>
    <w:rsid w:val="00D54D26"/>
    <w:rsid w:val="00D55A3D"/>
    <w:rsid w:val="00D62F63"/>
    <w:rsid w:val="00D63391"/>
    <w:rsid w:val="00D65010"/>
    <w:rsid w:val="00D72AB7"/>
    <w:rsid w:val="00D738A7"/>
    <w:rsid w:val="00D74C4C"/>
    <w:rsid w:val="00D75C6F"/>
    <w:rsid w:val="00D80303"/>
    <w:rsid w:val="00D86210"/>
    <w:rsid w:val="00D86B1A"/>
    <w:rsid w:val="00D905A5"/>
    <w:rsid w:val="00D906FB"/>
    <w:rsid w:val="00D91374"/>
    <w:rsid w:val="00D91395"/>
    <w:rsid w:val="00D92321"/>
    <w:rsid w:val="00D94934"/>
    <w:rsid w:val="00D94D20"/>
    <w:rsid w:val="00D9528E"/>
    <w:rsid w:val="00D95E58"/>
    <w:rsid w:val="00D96D21"/>
    <w:rsid w:val="00D9733F"/>
    <w:rsid w:val="00DA13DE"/>
    <w:rsid w:val="00DA203B"/>
    <w:rsid w:val="00DA32B7"/>
    <w:rsid w:val="00DA43EF"/>
    <w:rsid w:val="00DA4FD3"/>
    <w:rsid w:val="00DA5565"/>
    <w:rsid w:val="00DA6FAF"/>
    <w:rsid w:val="00DA7B26"/>
    <w:rsid w:val="00DA7F16"/>
    <w:rsid w:val="00DB0075"/>
    <w:rsid w:val="00DB0C80"/>
    <w:rsid w:val="00DB1B79"/>
    <w:rsid w:val="00DB2145"/>
    <w:rsid w:val="00DB54B2"/>
    <w:rsid w:val="00DC1F6C"/>
    <w:rsid w:val="00DC5E1C"/>
    <w:rsid w:val="00DC7549"/>
    <w:rsid w:val="00DD075C"/>
    <w:rsid w:val="00DD40AF"/>
    <w:rsid w:val="00DD6159"/>
    <w:rsid w:val="00DD6B6E"/>
    <w:rsid w:val="00DE34E2"/>
    <w:rsid w:val="00DE5584"/>
    <w:rsid w:val="00DE718E"/>
    <w:rsid w:val="00DF1310"/>
    <w:rsid w:val="00DF27C8"/>
    <w:rsid w:val="00DF6844"/>
    <w:rsid w:val="00E00B3D"/>
    <w:rsid w:val="00E01E36"/>
    <w:rsid w:val="00E04738"/>
    <w:rsid w:val="00E14AA2"/>
    <w:rsid w:val="00E205DB"/>
    <w:rsid w:val="00E210A2"/>
    <w:rsid w:val="00E23F01"/>
    <w:rsid w:val="00E2694D"/>
    <w:rsid w:val="00E27874"/>
    <w:rsid w:val="00E30D20"/>
    <w:rsid w:val="00E3104A"/>
    <w:rsid w:val="00E32750"/>
    <w:rsid w:val="00E36CC5"/>
    <w:rsid w:val="00E37353"/>
    <w:rsid w:val="00E37F63"/>
    <w:rsid w:val="00E40986"/>
    <w:rsid w:val="00E40BC5"/>
    <w:rsid w:val="00E42869"/>
    <w:rsid w:val="00E4609B"/>
    <w:rsid w:val="00E47CF9"/>
    <w:rsid w:val="00E50923"/>
    <w:rsid w:val="00E52202"/>
    <w:rsid w:val="00E525D5"/>
    <w:rsid w:val="00E60CCE"/>
    <w:rsid w:val="00E64400"/>
    <w:rsid w:val="00E66CF5"/>
    <w:rsid w:val="00E672B6"/>
    <w:rsid w:val="00E704A2"/>
    <w:rsid w:val="00E7091A"/>
    <w:rsid w:val="00E70C5E"/>
    <w:rsid w:val="00E72B05"/>
    <w:rsid w:val="00E7667D"/>
    <w:rsid w:val="00E77263"/>
    <w:rsid w:val="00E81A0F"/>
    <w:rsid w:val="00E829EF"/>
    <w:rsid w:val="00E835D0"/>
    <w:rsid w:val="00E83E03"/>
    <w:rsid w:val="00E84C1F"/>
    <w:rsid w:val="00E857B5"/>
    <w:rsid w:val="00E90644"/>
    <w:rsid w:val="00E907EC"/>
    <w:rsid w:val="00E9179E"/>
    <w:rsid w:val="00E96EC6"/>
    <w:rsid w:val="00EA0BC1"/>
    <w:rsid w:val="00EA14FA"/>
    <w:rsid w:val="00EA15DC"/>
    <w:rsid w:val="00EA2E61"/>
    <w:rsid w:val="00EA30C7"/>
    <w:rsid w:val="00EA62D1"/>
    <w:rsid w:val="00EA6DE8"/>
    <w:rsid w:val="00EB0071"/>
    <w:rsid w:val="00EB0B49"/>
    <w:rsid w:val="00EB4A7B"/>
    <w:rsid w:val="00EB69FC"/>
    <w:rsid w:val="00EB7861"/>
    <w:rsid w:val="00EC2713"/>
    <w:rsid w:val="00EC5B64"/>
    <w:rsid w:val="00EC5CBA"/>
    <w:rsid w:val="00EC5FBB"/>
    <w:rsid w:val="00EC62A0"/>
    <w:rsid w:val="00EC753B"/>
    <w:rsid w:val="00ED0B60"/>
    <w:rsid w:val="00ED216F"/>
    <w:rsid w:val="00ED3771"/>
    <w:rsid w:val="00ED38BC"/>
    <w:rsid w:val="00ED39F6"/>
    <w:rsid w:val="00ED4E64"/>
    <w:rsid w:val="00ED6290"/>
    <w:rsid w:val="00ED7A15"/>
    <w:rsid w:val="00EE077E"/>
    <w:rsid w:val="00EE1567"/>
    <w:rsid w:val="00EE77B1"/>
    <w:rsid w:val="00EF3B37"/>
    <w:rsid w:val="00EF4F24"/>
    <w:rsid w:val="00EF4F76"/>
    <w:rsid w:val="00EF76CF"/>
    <w:rsid w:val="00F06032"/>
    <w:rsid w:val="00F062F6"/>
    <w:rsid w:val="00F06F19"/>
    <w:rsid w:val="00F0736A"/>
    <w:rsid w:val="00F12B1D"/>
    <w:rsid w:val="00F13CA2"/>
    <w:rsid w:val="00F14FD8"/>
    <w:rsid w:val="00F24E56"/>
    <w:rsid w:val="00F25145"/>
    <w:rsid w:val="00F25608"/>
    <w:rsid w:val="00F26CAC"/>
    <w:rsid w:val="00F3029D"/>
    <w:rsid w:val="00F36575"/>
    <w:rsid w:val="00F3660E"/>
    <w:rsid w:val="00F37195"/>
    <w:rsid w:val="00F37AE9"/>
    <w:rsid w:val="00F41492"/>
    <w:rsid w:val="00F43289"/>
    <w:rsid w:val="00F4409A"/>
    <w:rsid w:val="00F458CD"/>
    <w:rsid w:val="00F45CF7"/>
    <w:rsid w:val="00F46462"/>
    <w:rsid w:val="00F46E91"/>
    <w:rsid w:val="00F50927"/>
    <w:rsid w:val="00F52414"/>
    <w:rsid w:val="00F550D5"/>
    <w:rsid w:val="00F6070C"/>
    <w:rsid w:val="00F62210"/>
    <w:rsid w:val="00F6616A"/>
    <w:rsid w:val="00F67400"/>
    <w:rsid w:val="00F705C2"/>
    <w:rsid w:val="00F706F5"/>
    <w:rsid w:val="00F7320B"/>
    <w:rsid w:val="00F76DC9"/>
    <w:rsid w:val="00F80C68"/>
    <w:rsid w:val="00F83788"/>
    <w:rsid w:val="00F85542"/>
    <w:rsid w:val="00F900F9"/>
    <w:rsid w:val="00F90575"/>
    <w:rsid w:val="00F90CC7"/>
    <w:rsid w:val="00F91025"/>
    <w:rsid w:val="00F94BDB"/>
    <w:rsid w:val="00F9683A"/>
    <w:rsid w:val="00F97AD0"/>
    <w:rsid w:val="00FA47BA"/>
    <w:rsid w:val="00FA59FF"/>
    <w:rsid w:val="00FA6AF1"/>
    <w:rsid w:val="00FB058C"/>
    <w:rsid w:val="00FB1D8C"/>
    <w:rsid w:val="00FB28F5"/>
    <w:rsid w:val="00FB3B12"/>
    <w:rsid w:val="00FB43AE"/>
    <w:rsid w:val="00FB470B"/>
    <w:rsid w:val="00FB768D"/>
    <w:rsid w:val="00FC3556"/>
    <w:rsid w:val="00FC5B5B"/>
    <w:rsid w:val="00FD061C"/>
    <w:rsid w:val="00FD1BAF"/>
    <w:rsid w:val="00FD32F0"/>
    <w:rsid w:val="00FE2F57"/>
    <w:rsid w:val="00FE4895"/>
    <w:rsid w:val="00FE4994"/>
    <w:rsid w:val="00FE4B7B"/>
    <w:rsid w:val="00FE4C7F"/>
    <w:rsid w:val="00FE7D85"/>
    <w:rsid w:val="00FF04FF"/>
    <w:rsid w:val="00FF388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56C"/>
  </w:style>
  <w:style w:type="paragraph" w:styleId="a5">
    <w:name w:val="footer"/>
    <w:basedOn w:val="a"/>
    <w:link w:val="a6"/>
    <w:uiPriority w:val="99"/>
    <w:semiHidden/>
    <w:unhideWhenUsed/>
    <w:rsid w:val="0025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56C"/>
  </w:style>
  <w:style w:type="paragraph" w:styleId="a7">
    <w:name w:val="Body Text Indent"/>
    <w:basedOn w:val="a"/>
    <w:link w:val="a8"/>
    <w:rsid w:val="00C13A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F2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Дутов ОА</cp:lastModifiedBy>
  <cp:revision>2</cp:revision>
  <cp:lastPrinted>2020-04-30T08:24:00Z</cp:lastPrinted>
  <dcterms:created xsi:type="dcterms:W3CDTF">2020-04-30T08:26:00Z</dcterms:created>
  <dcterms:modified xsi:type="dcterms:W3CDTF">2020-04-30T08:26:00Z</dcterms:modified>
</cp:coreProperties>
</file>