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6D" w:rsidRPr="00C5686D" w:rsidRDefault="00C5686D" w:rsidP="00C010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68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Госавтоинспекция </w:t>
      </w:r>
      <w:r w:rsidR="00C010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Молчановского района</w:t>
      </w:r>
      <w:r w:rsidRPr="00C568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призывает родителей не допускать детей к управлению транспортными средствами</w:t>
      </w:r>
    </w:p>
    <w:p w:rsidR="001660BF" w:rsidRDefault="00C5686D" w:rsidP="00AF1F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032">
        <w:rPr>
          <w:rFonts w:ascii="Times New Roman" w:hAnsi="Times New Roman" w:cs="Times New Roman"/>
          <w:sz w:val="24"/>
          <w:szCs w:val="24"/>
        </w:rPr>
        <w:t>Садясь за руль транспортного средства, юные участники дорожного движения не задумываются о своей безопасности. Не думают о ней и их родители, которые не принимают во внимание возраст детей и необходимость наличия водительского удостоверения, а также навыков управления транспортным средством. Стоит помнить, что, попав даже в незначительное ДТП, ребенок может получить серьезные травмы, а то и вовс</w:t>
      </w:r>
      <w:r w:rsidR="001660BF">
        <w:rPr>
          <w:rFonts w:ascii="Times New Roman" w:hAnsi="Times New Roman" w:cs="Times New Roman"/>
          <w:sz w:val="24"/>
          <w:szCs w:val="24"/>
        </w:rPr>
        <w:t>е поплатиться жизнью.</w:t>
      </w:r>
    </w:p>
    <w:p w:rsidR="001660BF" w:rsidRDefault="00C5686D" w:rsidP="00AF1F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032">
        <w:rPr>
          <w:rFonts w:ascii="Times New Roman" w:hAnsi="Times New Roman" w:cs="Times New Roman"/>
          <w:sz w:val="24"/>
          <w:szCs w:val="24"/>
        </w:rPr>
        <w:t>Госавтоинспекция обращает внимание взрослых участников дорожного движения, что они должны контролировать, не допускать и пресекать попытки несовершеннолетнего сесть за руль транспортного средства</w:t>
      </w:r>
      <w:r w:rsidR="00F85D44">
        <w:rPr>
          <w:rFonts w:ascii="Times New Roman" w:hAnsi="Times New Roman" w:cs="Times New Roman"/>
          <w:sz w:val="24"/>
          <w:szCs w:val="24"/>
        </w:rPr>
        <w:t xml:space="preserve">. Также необходимо оказать непосредственное влияние </w:t>
      </w:r>
      <w:r w:rsidR="00480854">
        <w:rPr>
          <w:rFonts w:ascii="Times New Roman" w:hAnsi="Times New Roman" w:cs="Times New Roman"/>
          <w:sz w:val="24"/>
          <w:szCs w:val="24"/>
        </w:rPr>
        <w:t xml:space="preserve">на запрет приобретения транспортного средства </w:t>
      </w:r>
      <w:r w:rsidR="00E50131">
        <w:rPr>
          <w:rFonts w:ascii="Times New Roman" w:hAnsi="Times New Roman" w:cs="Times New Roman"/>
          <w:sz w:val="24"/>
          <w:szCs w:val="24"/>
        </w:rPr>
        <w:t>на своих</w:t>
      </w:r>
      <w:r w:rsidR="00480854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="00E50131">
        <w:rPr>
          <w:rFonts w:ascii="Times New Roman" w:hAnsi="Times New Roman" w:cs="Times New Roman"/>
          <w:sz w:val="24"/>
          <w:szCs w:val="24"/>
        </w:rPr>
        <w:t>х</w:t>
      </w:r>
      <w:r w:rsidR="00480854">
        <w:rPr>
          <w:rFonts w:ascii="Times New Roman" w:hAnsi="Times New Roman" w:cs="Times New Roman"/>
          <w:sz w:val="24"/>
          <w:szCs w:val="24"/>
        </w:rPr>
        <w:t xml:space="preserve"> дет</w:t>
      </w:r>
      <w:r w:rsidR="00E50131">
        <w:rPr>
          <w:rFonts w:ascii="Times New Roman" w:hAnsi="Times New Roman" w:cs="Times New Roman"/>
          <w:sz w:val="24"/>
          <w:szCs w:val="24"/>
        </w:rPr>
        <w:t>ей</w:t>
      </w:r>
      <w:r w:rsidR="00480854">
        <w:rPr>
          <w:rFonts w:ascii="Times New Roman" w:hAnsi="Times New Roman" w:cs="Times New Roman"/>
          <w:sz w:val="24"/>
          <w:szCs w:val="24"/>
        </w:rPr>
        <w:t xml:space="preserve">, ведь только родители обеспечивают </w:t>
      </w:r>
      <w:r w:rsidR="0067435A">
        <w:rPr>
          <w:rFonts w:ascii="Times New Roman" w:hAnsi="Times New Roman" w:cs="Times New Roman"/>
          <w:sz w:val="24"/>
          <w:szCs w:val="24"/>
        </w:rPr>
        <w:t>постоянный контроль над своими детьми и могут предотвратить покупку транспортного средства</w:t>
      </w:r>
      <w:r w:rsidR="00E50131">
        <w:rPr>
          <w:rFonts w:ascii="Times New Roman" w:hAnsi="Times New Roman" w:cs="Times New Roman"/>
          <w:sz w:val="24"/>
          <w:szCs w:val="24"/>
        </w:rPr>
        <w:t>,</w:t>
      </w:r>
      <w:r w:rsidR="0067435A">
        <w:rPr>
          <w:rFonts w:ascii="Times New Roman" w:hAnsi="Times New Roman" w:cs="Times New Roman"/>
          <w:sz w:val="24"/>
          <w:szCs w:val="24"/>
        </w:rPr>
        <w:t xml:space="preserve"> </w:t>
      </w:r>
      <w:r w:rsidR="001825D9">
        <w:rPr>
          <w:rFonts w:ascii="Times New Roman" w:hAnsi="Times New Roman" w:cs="Times New Roman"/>
          <w:sz w:val="24"/>
          <w:szCs w:val="24"/>
        </w:rPr>
        <w:t>соответственно само правонарушение и его последствия.</w:t>
      </w:r>
      <w:r w:rsidR="00480854">
        <w:rPr>
          <w:rFonts w:ascii="Times New Roman" w:hAnsi="Times New Roman" w:cs="Times New Roman"/>
          <w:sz w:val="24"/>
          <w:szCs w:val="24"/>
        </w:rPr>
        <w:t xml:space="preserve"> </w:t>
      </w:r>
      <w:r w:rsidR="001825D9">
        <w:rPr>
          <w:rFonts w:ascii="Times New Roman" w:hAnsi="Times New Roman" w:cs="Times New Roman"/>
          <w:sz w:val="24"/>
          <w:szCs w:val="24"/>
        </w:rPr>
        <w:t>З</w:t>
      </w:r>
      <w:r w:rsidRPr="00C01032">
        <w:rPr>
          <w:rFonts w:ascii="Times New Roman" w:hAnsi="Times New Roman" w:cs="Times New Roman"/>
          <w:sz w:val="24"/>
          <w:szCs w:val="24"/>
        </w:rPr>
        <w:t>а управление таким водителем мопедом, мотоциклом, автомобилем, не имея права управления, предусмотрена ад</w:t>
      </w:r>
      <w:r w:rsidR="001660BF">
        <w:rPr>
          <w:rFonts w:ascii="Times New Roman" w:hAnsi="Times New Roman" w:cs="Times New Roman"/>
          <w:sz w:val="24"/>
          <w:szCs w:val="24"/>
        </w:rPr>
        <w:t>министративная ответственность.</w:t>
      </w:r>
    </w:p>
    <w:p w:rsidR="00CC3FA7" w:rsidRPr="00C01032" w:rsidRDefault="00C5686D" w:rsidP="00AF1F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032">
        <w:rPr>
          <w:rFonts w:ascii="Times New Roman" w:hAnsi="Times New Roman" w:cs="Times New Roman"/>
          <w:sz w:val="24"/>
          <w:szCs w:val="24"/>
        </w:rPr>
        <w:t>Взрослым участникам дорожного движения необходимо уделять особое внимание детской дорожной безопасности. Следует помнить, что строгое соблюдение Правил дорожного движения и мер предосторожности поможет сохранить жизнь вам и вашим детям.</w:t>
      </w:r>
    </w:p>
    <w:sectPr w:rsidR="00CC3FA7" w:rsidRPr="00C01032" w:rsidSect="00CC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5686D"/>
    <w:rsid w:val="001660BF"/>
    <w:rsid w:val="001825D9"/>
    <w:rsid w:val="001A144D"/>
    <w:rsid w:val="00480854"/>
    <w:rsid w:val="0067435A"/>
    <w:rsid w:val="006F6FA2"/>
    <w:rsid w:val="00AF1F88"/>
    <w:rsid w:val="00C01032"/>
    <w:rsid w:val="00C5686D"/>
    <w:rsid w:val="00CC3FA7"/>
    <w:rsid w:val="00E50131"/>
    <w:rsid w:val="00F8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A7"/>
  </w:style>
  <w:style w:type="paragraph" w:styleId="2">
    <w:name w:val="heading 2"/>
    <w:basedOn w:val="a"/>
    <w:link w:val="20"/>
    <w:uiPriority w:val="9"/>
    <w:qFormat/>
    <w:rsid w:val="00C56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8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2020-07-08T08:55:00Z</dcterms:created>
  <dcterms:modified xsi:type="dcterms:W3CDTF">2020-07-08T08:57:00Z</dcterms:modified>
</cp:coreProperties>
</file>