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C" w:rsidRDefault="008466C5" w:rsidP="008466C5">
      <w:pPr>
        <w:pStyle w:val="a3"/>
        <w:spacing w:before="9"/>
        <w:ind w:left="0" w:firstLine="0"/>
        <w:jc w:val="center"/>
        <w:rPr>
          <w:b/>
        </w:rPr>
      </w:pPr>
      <w:r>
        <w:rPr>
          <w:b/>
        </w:rPr>
        <w:t>АДМИНИСТРАЦИЯ НАРГИНСКОГО СЕЛЬСКОГО ПОСЕЛЕНИЯ</w:t>
      </w:r>
    </w:p>
    <w:p w:rsidR="008466C5" w:rsidRDefault="008466C5" w:rsidP="008466C5">
      <w:pPr>
        <w:pStyle w:val="a3"/>
        <w:spacing w:before="9"/>
        <w:ind w:left="0" w:firstLine="0"/>
        <w:jc w:val="center"/>
        <w:rPr>
          <w:b/>
        </w:rPr>
      </w:pPr>
      <w:r>
        <w:rPr>
          <w:b/>
        </w:rPr>
        <w:t>МОЛЧАНОВСКОГО РАЙОНА ТОМСКОЙ ОБЛАСТИ</w:t>
      </w:r>
    </w:p>
    <w:p w:rsidR="008466C5" w:rsidRPr="008466C5" w:rsidRDefault="008466C5" w:rsidP="008466C5">
      <w:pPr>
        <w:pStyle w:val="a3"/>
        <w:spacing w:before="9"/>
        <w:ind w:left="0" w:firstLine="0"/>
        <w:jc w:val="center"/>
        <w:rPr>
          <w:b/>
        </w:rPr>
      </w:pPr>
    </w:p>
    <w:p w:rsidR="000D2E4C" w:rsidRPr="008466C5" w:rsidRDefault="00E0059C" w:rsidP="008466C5">
      <w:pPr>
        <w:ind w:right="167"/>
        <w:jc w:val="center"/>
        <w:rPr>
          <w:b/>
          <w:sz w:val="26"/>
          <w:szCs w:val="26"/>
        </w:rPr>
      </w:pPr>
      <w:r w:rsidRPr="008466C5">
        <w:rPr>
          <w:b/>
          <w:spacing w:val="-2"/>
          <w:sz w:val="26"/>
          <w:szCs w:val="26"/>
        </w:rPr>
        <w:t>ПОСТАНОВЛЕНИЕ</w:t>
      </w:r>
    </w:p>
    <w:p w:rsidR="000D2E4C" w:rsidRPr="008466C5" w:rsidRDefault="000D2E4C" w:rsidP="008466C5">
      <w:pPr>
        <w:pStyle w:val="a3"/>
        <w:ind w:left="0" w:firstLine="0"/>
        <w:rPr>
          <w:b/>
        </w:rPr>
      </w:pPr>
    </w:p>
    <w:p w:rsidR="000D2E4C" w:rsidRPr="008466C5" w:rsidRDefault="000D2E4C">
      <w:pPr>
        <w:pStyle w:val="a3"/>
        <w:spacing w:before="3"/>
        <w:ind w:left="0" w:firstLine="0"/>
        <w:jc w:val="left"/>
        <w:rPr>
          <w:b/>
        </w:rPr>
      </w:pPr>
    </w:p>
    <w:p w:rsidR="000D2E4C" w:rsidRPr="00621015" w:rsidRDefault="008466C5">
      <w:pPr>
        <w:pStyle w:val="a3"/>
        <w:tabs>
          <w:tab w:val="left" w:pos="4992"/>
        </w:tabs>
        <w:spacing w:before="1"/>
        <w:ind w:firstLine="0"/>
        <w:rPr>
          <w:lang w:val="en-US"/>
        </w:rPr>
      </w:pPr>
      <w:r>
        <w:t>«17» мая 2022</w:t>
      </w:r>
      <w:r w:rsidR="00E0059C" w:rsidRPr="008466C5">
        <w:tab/>
      </w:r>
      <w:r>
        <w:t xml:space="preserve">                                                                    </w:t>
      </w:r>
      <w:r w:rsidR="00E0059C" w:rsidRPr="008466C5">
        <w:t>№</w:t>
      </w:r>
      <w:r w:rsidR="00E0059C" w:rsidRPr="008466C5">
        <w:rPr>
          <w:spacing w:val="1"/>
        </w:rPr>
        <w:t xml:space="preserve"> </w:t>
      </w:r>
      <w:r w:rsidR="00621015">
        <w:rPr>
          <w:spacing w:val="1"/>
          <w:lang w:val="en-US"/>
        </w:rPr>
        <w:t>32</w:t>
      </w:r>
    </w:p>
    <w:p w:rsidR="000D2E4C" w:rsidRDefault="008466C5" w:rsidP="008466C5">
      <w:pPr>
        <w:pStyle w:val="a3"/>
        <w:spacing w:before="8"/>
        <w:ind w:left="0" w:firstLine="0"/>
        <w:jc w:val="center"/>
      </w:pPr>
      <w:r>
        <w:t>С.Нарга</w:t>
      </w:r>
    </w:p>
    <w:p w:rsidR="008466C5" w:rsidRPr="008466C5" w:rsidRDefault="008466C5" w:rsidP="008466C5">
      <w:pPr>
        <w:pStyle w:val="a3"/>
        <w:spacing w:before="8"/>
        <w:ind w:left="0" w:firstLine="0"/>
        <w:jc w:val="center"/>
      </w:pPr>
    </w:p>
    <w:p w:rsidR="000D2E4C" w:rsidRPr="008466C5" w:rsidRDefault="00E0059C">
      <w:pPr>
        <w:pStyle w:val="a3"/>
        <w:ind w:left="885" w:right="4977" w:firstLine="0"/>
      </w:pPr>
      <w:r w:rsidRPr="008466C5">
        <w:t xml:space="preserve">Об утверждении административного регламента предоставления муниципальной </w:t>
      </w:r>
      <w:r w:rsidRPr="008466C5">
        <w:rPr>
          <w:spacing w:val="-2"/>
        </w:rPr>
        <w:t>услуги</w:t>
      </w:r>
      <w:r w:rsidR="008466C5">
        <w:rPr>
          <w:spacing w:val="-2"/>
        </w:rPr>
        <w:t xml:space="preserve"> «</w:t>
      </w:r>
      <w:r w:rsidRPr="008466C5">
        <w:rPr>
          <w:spacing w:val="-2"/>
        </w:rPr>
        <w:t>Присвоение</w:t>
      </w:r>
      <w:r w:rsidRPr="008466C5">
        <w:rPr>
          <w:spacing w:val="-12"/>
        </w:rPr>
        <w:t xml:space="preserve"> </w:t>
      </w:r>
      <w:r w:rsidRPr="008466C5">
        <w:rPr>
          <w:spacing w:val="-2"/>
        </w:rPr>
        <w:t>адреса</w:t>
      </w:r>
      <w:r w:rsidRPr="008466C5">
        <w:rPr>
          <w:spacing w:val="-8"/>
        </w:rPr>
        <w:t xml:space="preserve"> </w:t>
      </w:r>
      <w:r w:rsidRPr="008466C5">
        <w:rPr>
          <w:spacing w:val="-2"/>
        </w:rPr>
        <w:t>объекту</w:t>
      </w:r>
      <w:r w:rsidRPr="008466C5">
        <w:rPr>
          <w:spacing w:val="-12"/>
        </w:rPr>
        <w:t xml:space="preserve"> </w:t>
      </w:r>
      <w:r w:rsidRPr="008466C5">
        <w:rPr>
          <w:spacing w:val="-2"/>
        </w:rPr>
        <w:t xml:space="preserve">адресации, </w:t>
      </w:r>
      <w:r w:rsidRPr="008466C5">
        <w:t>изменение</w:t>
      </w:r>
      <w:r w:rsidRPr="008466C5">
        <w:rPr>
          <w:spacing w:val="-5"/>
        </w:rPr>
        <w:t xml:space="preserve"> </w:t>
      </w:r>
      <w:r w:rsidRPr="008466C5">
        <w:t>и аннулирование</w:t>
      </w:r>
      <w:r w:rsidRPr="008466C5">
        <w:rPr>
          <w:spacing w:val="-5"/>
        </w:rPr>
        <w:t xml:space="preserve"> </w:t>
      </w:r>
      <w:r w:rsidRPr="008466C5">
        <w:t>такого</w:t>
      </w:r>
      <w:r w:rsidRPr="008466C5">
        <w:rPr>
          <w:spacing w:val="-4"/>
        </w:rPr>
        <w:t xml:space="preserve"> </w:t>
      </w:r>
      <w:r w:rsidRPr="008466C5">
        <w:t>адреса</w:t>
      </w:r>
      <w:r w:rsidR="008466C5">
        <w:t>»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Default="00E0059C">
      <w:pPr>
        <w:pStyle w:val="a3"/>
        <w:spacing w:before="178"/>
        <w:ind w:right="948" w:firstLine="565"/>
      </w:pPr>
      <w:r w:rsidRPr="008466C5">
        <w:t>В соответствии с Федеральным законом Российской Федерации от</w:t>
      </w:r>
      <w:r w:rsidRPr="008466C5">
        <w:rPr>
          <w:spacing w:val="40"/>
        </w:rPr>
        <w:t xml:space="preserve"> </w:t>
      </w:r>
      <w:r w:rsidRPr="008466C5">
        <w:t>27.07.2010 № 210-ФЗ «Об организации предоставления государственных и муниципальных услуг</w:t>
      </w:r>
      <w:r w:rsidR="00BB2BE2">
        <w:t>»</w:t>
      </w:r>
      <w:r w:rsidRPr="008466C5">
        <w:t xml:space="preserve">, </w:t>
      </w:r>
      <w:r w:rsidR="00BB2BE2">
        <w:t xml:space="preserve">Уставом Наргинского сельского поселения </w:t>
      </w:r>
    </w:p>
    <w:p w:rsidR="00BB2BE2" w:rsidRPr="008466C5" w:rsidRDefault="00BB2BE2">
      <w:pPr>
        <w:pStyle w:val="a3"/>
        <w:spacing w:before="178"/>
        <w:ind w:right="948" w:firstLine="565"/>
      </w:pPr>
    </w:p>
    <w:p w:rsidR="000D2E4C" w:rsidRDefault="00BB2BE2">
      <w:pPr>
        <w:spacing w:before="3" w:line="297" w:lineRule="exact"/>
        <w:ind w:left="1346"/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ПОСТАНОВЛЯЮ</w:t>
      </w:r>
      <w:r w:rsidR="00E0059C" w:rsidRPr="008466C5">
        <w:rPr>
          <w:b/>
          <w:spacing w:val="-2"/>
          <w:sz w:val="26"/>
          <w:szCs w:val="26"/>
        </w:rPr>
        <w:t>:</w:t>
      </w:r>
    </w:p>
    <w:p w:rsidR="00BB2BE2" w:rsidRPr="008466C5" w:rsidRDefault="00BB2BE2">
      <w:pPr>
        <w:spacing w:before="3" w:line="297" w:lineRule="exact"/>
        <w:ind w:left="1346"/>
        <w:jc w:val="both"/>
        <w:rPr>
          <w:b/>
          <w:sz w:val="26"/>
          <w:szCs w:val="26"/>
        </w:rPr>
      </w:pPr>
    </w:p>
    <w:p w:rsidR="000D2E4C" w:rsidRPr="008466C5" w:rsidRDefault="00E0059C">
      <w:pPr>
        <w:pStyle w:val="a4"/>
        <w:numPr>
          <w:ilvl w:val="0"/>
          <w:numId w:val="17"/>
        </w:numPr>
        <w:tabs>
          <w:tab w:val="left" w:pos="1641"/>
        </w:tabs>
        <w:ind w:right="944" w:firstLine="565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BB2BE2">
        <w:rPr>
          <w:sz w:val="26"/>
          <w:szCs w:val="26"/>
        </w:rPr>
        <w:t>«</w:t>
      </w:r>
      <w:r w:rsidRPr="008466C5">
        <w:rPr>
          <w:sz w:val="26"/>
          <w:szCs w:val="26"/>
        </w:rPr>
        <w:t>Присвоение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объекту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адресации,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изменение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и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аннулирование</w:t>
      </w:r>
      <w:r w:rsidRPr="008466C5">
        <w:rPr>
          <w:spacing w:val="-11"/>
          <w:sz w:val="26"/>
          <w:szCs w:val="26"/>
        </w:rPr>
        <w:t xml:space="preserve"> </w:t>
      </w:r>
      <w:r w:rsidR="00BB2BE2">
        <w:rPr>
          <w:sz w:val="26"/>
          <w:szCs w:val="26"/>
        </w:rPr>
        <w:t>такого адреса» на территории Наргинского сельского поселения согласно приложения к настоящему постановлению</w:t>
      </w:r>
      <w:r w:rsidRPr="008466C5">
        <w:rPr>
          <w:sz w:val="26"/>
          <w:szCs w:val="26"/>
        </w:rPr>
        <w:t>.</w:t>
      </w:r>
      <w:proofErr w:type="gramEnd"/>
    </w:p>
    <w:p w:rsidR="000D2E4C" w:rsidRPr="008466C5" w:rsidRDefault="00E0059C">
      <w:pPr>
        <w:pStyle w:val="a4"/>
        <w:numPr>
          <w:ilvl w:val="0"/>
          <w:numId w:val="17"/>
        </w:numPr>
        <w:tabs>
          <w:tab w:val="left" w:pos="1681"/>
        </w:tabs>
        <w:ind w:right="945" w:firstLine="565"/>
        <w:rPr>
          <w:sz w:val="26"/>
          <w:szCs w:val="26"/>
        </w:rPr>
      </w:pPr>
      <w:r w:rsidRPr="008466C5">
        <w:rPr>
          <w:sz w:val="26"/>
          <w:szCs w:val="26"/>
        </w:rPr>
        <w:t>Настоящее постановление подлежит официальному опубликованию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и размещению на официальном сайте администрации </w:t>
      </w:r>
      <w:r w:rsidR="00BB2BE2">
        <w:rPr>
          <w:sz w:val="26"/>
          <w:szCs w:val="26"/>
        </w:rPr>
        <w:t xml:space="preserve">Наргинского сельского поселения </w:t>
      </w:r>
      <w:r w:rsidRPr="008466C5">
        <w:rPr>
          <w:sz w:val="26"/>
          <w:szCs w:val="26"/>
        </w:rPr>
        <w:t>и вступит в силу после его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официального опубликования.</w:t>
      </w:r>
    </w:p>
    <w:p w:rsidR="000D2E4C" w:rsidRPr="008466C5" w:rsidRDefault="00E0059C">
      <w:pPr>
        <w:pStyle w:val="a4"/>
        <w:numPr>
          <w:ilvl w:val="0"/>
          <w:numId w:val="17"/>
        </w:numPr>
        <w:tabs>
          <w:tab w:val="left" w:pos="1726"/>
        </w:tabs>
        <w:spacing w:before="1"/>
        <w:ind w:right="946" w:firstLine="565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Контроль за</w:t>
      </w:r>
      <w:proofErr w:type="gramEnd"/>
      <w:r w:rsidRPr="008466C5">
        <w:rPr>
          <w:sz w:val="26"/>
          <w:szCs w:val="26"/>
        </w:rPr>
        <w:t xml:space="preserve"> выполнением настоящего постановления возложить на </w:t>
      </w:r>
      <w:r w:rsidR="00BB2BE2">
        <w:rPr>
          <w:sz w:val="26"/>
          <w:szCs w:val="26"/>
        </w:rPr>
        <w:t>заместителя Главы Наргинского сельского поселения</w:t>
      </w:r>
      <w:r w:rsidRPr="008466C5">
        <w:rPr>
          <w:sz w:val="26"/>
          <w:szCs w:val="26"/>
        </w:rPr>
        <w:t>.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3"/>
        <w:tabs>
          <w:tab w:val="left" w:pos="7738"/>
        </w:tabs>
        <w:spacing w:before="232"/>
        <w:ind w:left="0" w:right="218" w:firstLine="0"/>
        <w:jc w:val="center"/>
      </w:pPr>
      <w:r w:rsidRPr="008466C5">
        <w:t>Глава</w:t>
      </w:r>
      <w:r w:rsidR="00BB2BE2">
        <w:t xml:space="preserve"> Наргинского</w:t>
      </w:r>
      <w:r w:rsidRPr="008466C5">
        <w:rPr>
          <w:spacing w:val="-2"/>
        </w:rPr>
        <w:t xml:space="preserve"> </w:t>
      </w:r>
      <w:r w:rsidRPr="008466C5">
        <w:t>сельского</w:t>
      </w:r>
      <w:r w:rsidRPr="008466C5">
        <w:rPr>
          <w:spacing w:val="-2"/>
        </w:rPr>
        <w:t xml:space="preserve"> </w:t>
      </w:r>
      <w:r w:rsidRPr="008466C5">
        <w:t xml:space="preserve">поселения </w:t>
      </w:r>
      <w:r w:rsidRPr="008466C5">
        <w:tab/>
      </w:r>
      <w:r w:rsidR="00BB2BE2">
        <w:t>М.Т.Пономарев</w:t>
      </w:r>
    </w:p>
    <w:p w:rsidR="000D2E4C" w:rsidRPr="008466C5" w:rsidRDefault="000D2E4C" w:rsidP="00BB2BE2">
      <w:pPr>
        <w:rPr>
          <w:sz w:val="26"/>
          <w:szCs w:val="26"/>
        </w:rPr>
        <w:sectPr w:rsidR="000D2E4C" w:rsidRPr="008466C5">
          <w:type w:val="continuous"/>
          <w:pgSz w:w="11910" w:h="16840"/>
          <w:pgMar w:top="920" w:right="320" w:bottom="280" w:left="640" w:header="720" w:footer="720" w:gutter="0"/>
          <w:cols w:space="720"/>
        </w:sectPr>
      </w:pPr>
    </w:p>
    <w:p w:rsidR="00621015" w:rsidRPr="00621015" w:rsidRDefault="00E0059C" w:rsidP="00621015">
      <w:pPr>
        <w:pStyle w:val="a3"/>
        <w:ind w:left="0" w:right="1021" w:firstLine="0"/>
        <w:jc w:val="right"/>
        <w:rPr>
          <w:sz w:val="24"/>
          <w:szCs w:val="24"/>
          <w:lang w:val="en-US"/>
        </w:rPr>
      </w:pPr>
      <w:r w:rsidRPr="00621015">
        <w:rPr>
          <w:sz w:val="24"/>
          <w:szCs w:val="24"/>
        </w:rPr>
        <w:lastRenderedPageBreak/>
        <w:t xml:space="preserve">Приложение </w:t>
      </w:r>
      <w:proofErr w:type="gramStart"/>
      <w:r w:rsidRPr="00621015">
        <w:rPr>
          <w:sz w:val="24"/>
          <w:szCs w:val="24"/>
        </w:rPr>
        <w:t>к</w:t>
      </w:r>
      <w:proofErr w:type="gramEnd"/>
      <w:r w:rsidRPr="00621015">
        <w:rPr>
          <w:sz w:val="24"/>
          <w:szCs w:val="24"/>
        </w:rPr>
        <w:t xml:space="preserve"> </w:t>
      </w:r>
    </w:p>
    <w:p w:rsidR="00BB2BE2" w:rsidRPr="00621015" w:rsidRDefault="00E0059C" w:rsidP="00621015">
      <w:pPr>
        <w:pStyle w:val="a3"/>
        <w:ind w:left="0" w:right="1021" w:firstLine="0"/>
        <w:jc w:val="right"/>
        <w:rPr>
          <w:sz w:val="24"/>
          <w:szCs w:val="24"/>
        </w:rPr>
      </w:pPr>
      <w:r w:rsidRPr="00621015">
        <w:rPr>
          <w:sz w:val="24"/>
          <w:szCs w:val="24"/>
        </w:rPr>
        <w:t xml:space="preserve">постановлению администрации </w:t>
      </w:r>
    </w:p>
    <w:p w:rsidR="00621015" w:rsidRPr="00621015" w:rsidRDefault="00BB2BE2" w:rsidP="00621015">
      <w:pPr>
        <w:pStyle w:val="a3"/>
        <w:ind w:left="0" w:right="1021" w:firstLine="0"/>
        <w:jc w:val="right"/>
        <w:rPr>
          <w:sz w:val="24"/>
          <w:szCs w:val="24"/>
          <w:lang w:val="en-US"/>
        </w:rPr>
      </w:pPr>
      <w:proofErr w:type="gramStart"/>
      <w:r w:rsidRPr="00621015">
        <w:rPr>
          <w:sz w:val="24"/>
          <w:szCs w:val="24"/>
        </w:rPr>
        <w:t xml:space="preserve">Наргинского </w:t>
      </w:r>
      <w:r w:rsidR="00E0059C" w:rsidRPr="00621015">
        <w:rPr>
          <w:sz w:val="24"/>
          <w:szCs w:val="24"/>
        </w:rPr>
        <w:t>сельского</w:t>
      </w:r>
      <w:proofErr w:type="gramEnd"/>
    </w:p>
    <w:p w:rsidR="000D2E4C" w:rsidRPr="00621015" w:rsidRDefault="00E0059C" w:rsidP="00621015">
      <w:pPr>
        <w:pStyle w:val="a3"/>
        <w:ind w:left="0" w:right="1021" w:firstLine="0"/>
        <w:jc w:val="right"/>
        <w:rPr>
          <w:sz w:val="24"/>
          <w:szCs w:val="24"/>
        </w:rPr>
      </w:pPr>
      <w:r w:rsidRPr="00621015">
        <w:rPr>
          <w:sz w:val="24"/>
          <w:szCs w:val="24"/>
        </w:rPr>
        <w:t xml:space="preserve"> поселения </w:t>
      </w:r>
      <w:r w:rsidR="00BB2BE2" w:rsidRPr="00621015">
        <w:rPr>
          <w:sz w:val="24"/>
          <w:szCs w:val="24"/>
        </w:rPr>
        <w:t>от 17</w:t>
      </w:r>
      <w:r w:rsidRPr="00621015">
        <w:rPr>
          <w:sz w:val="24"/>
          <w:szCs w:val="24"/>
        </w:rPr>
        <w:t>.</w:t>
      </w:r>
      <w:r w:rsidR="00BB2BE2" w:rsidRPr="00621015">
        <w:rPr>
          <w:sz w:val="24"/>
          <w:szCs w:val="24"/>
        </w:rPr>
        <w:t>05</w:t>
      </w:r>
      <w:r w:rsidRPr="00621015">
        <w:rPr>
          <w:sz w:val="24"/>
          <w:szCs w:val="24"/>
        </w:rPr>
        <w:t>.202</w:t>
      </w:r>
      <w:r w:rsidR="00BB2BE2" w:rsidRPr="00621015">
        <w:rPr>
          <w:sz w:val="24"/>
          <w:szCs w:val="24"/>
        </w:rPr>
        <w:t>2</w:t>
      </w:r>
      <w:r w:rsidRPr="00621015">
        <w:rPr>
          <w:spacing w:val="40"/>
          <w:sz w:val="24"/>
          <w:szCs w:val="24"/>
        </w:rPr>
        <w:t xml:space="preserve"> </w:t>
      </w:r>
      <w:r w:rsidR="00BB2BE2" w:rsidRPr="00621015">
        <w:rPr>
          <w:sz w:val="24"/>
          <w:szCs w:val="24"/>
        </w:rPr>
        <w:t xml:space="preserve">№ </w:t>
      </w:r>
      <w:r w:rsidR="00621015" w:rsidRPr="00621015">
        <w:rPr>
          <w:sz w:val="24"/>
          <w:szCs w:val="24"/>
        </w:rPr>
        <w:t>32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spacing w:before="231"/>
        <w:ind w:left="785" w:right="954"/>
        <w:jc w:val="center"/>
        <w:rPr>
          <w:b/>
          <w:sz w:val="26"/>
          <w:szCs w:val="26"/>
        </w:rPr>
      </w:pPr>
      <w:r w:rsidRPr="008466C5">
        <w:rPr>
          <w:b/>
          <w:sz w:val="26"/>
          <w:szCs w:val="26"/>
        </w:rPr>
        <w:t>Административный</w:t>
      </w:r>
      <w:r w:rsidRPr="008466C5">
        <w:rPr>
          <w:b/>
          <w:spacing w:val="-8"/>
          <w:sz w:val="26"/>
          <w:szCs w:val="26"/>
        </w:rPr>
        <w:t xml:space="preserve"> </w:t>
      </w:r>
      <w:r w:rsidRPr="008466C5">
        <w:rPr>
          <w:b/>
          <w:sz w:val="26"/>
          <w:szCs w:val="26"/>
        </w:rPr>
        <w:t>регламент</w:t>
      </w:r>
      <w:r w:rsidRPr="008466C5">
        <w:rPr>
          <w:b/>
          <w:spacing w:val="-10"/>
          <w:sz w:val="26"/>
          <w:szCs w:val="26"/>
        </w:rPr>
        <w:t xml:space="preserve"> </w:t>
      </w:r>
      <w:r w:rsidRPr="008466C5">
        <w:rPr>
          <w:b/>
          <w:sz w:val="26"/>
          <w:szCs w:val="26"/>
        </w:rPr>
        <w:t>предоставления</w:t>
      </w:r>
      <w:r w:rsidRPr="008466C5">
        <w:rPr>
          <w:b/>
          <w:spacing w:val="-7"/>
          <w:sz w:val="26"/>
          <w:szCs w:val="26"/>
        </w:rPr>
        <w:t xml:space="preserve"> </w:t>
      </w:r>
      <w:r w:rsidRPr="008466C5">
        <w:rPr>
          <w:b/>
          <w:sz w:val="26"/>
          <w:szCs w:val="26"/>
        </w:rPr>
        <w:t>муниципальной</w:t>
      </w:r>
      <w:r w:rsidRPr="008466C5">
        <w:rPr>
          <w:b/>
          <w:spacing w:val="-8"/>
          <w:sz w:val="26"/>
          <w:szCs w:val="26"/>
        </w:rPr>
        <w:t xml:space="preserve"> </w:t>
      </w:r>
      <w:r w:rsidRPr="008466C5">
        <w:rPr>
          <w:b/>
          <w:sz w:val="26"/>
          <w:szCs w:val="26"/>
        </w:rPr>
        <w:t>услуги Присвоение адреса объекту адресации, изменение и</w:t>
      </w:r>
    </w:p>
    <w:p w:rsidR="000D2E4C" w:rsidRPr="008466C5" w:rsidRDefault="00E0059C">
      <w:pPr>
        <w:spacing w:before="2"/>
        <w:ind w:right="173"/>
        <w:jc w:val="center"/>
        <w:rPr>
          <w:b/>
          <w:sz w:val="26"/>
          <w:szCs w:val="26"/>
        </w:rPr>
      </w:pPr>
      <w:r w:rsidRPr="008466C5">
        <w:rPr>
          <w:b/>
          <w:sz w:val="26"/>
          <w:szCs w:val="26"/>
        </w:rPr>
        <w:t>аннулирование</w:t>
      </w:r>
      <w:r w:rsidRPr="008466C5">
        <w:rPr>
          <w:b/>
          <w:spacing w:val="-1"/>
          <w:sz w:val="26"/>
          <w:szCs w:val="26"/>
        </w:rPr>
        <w:t xml:space="preserve"> </w:t>
      </w:r>
      <w:r w:rsidRPr="008466C5">
        <w:rPr>
          <w:b/>
          <w:sz w:val="26"/>
          <w:szCs w:val="26"/>
        </w:rPr>
        <w:t>такого</w:t>
      </w:r>
      <w:r w:rsidRPr="008466C5">
        <w:rPr>
          <w:b/>
          <w:spacing w:val="-1"/>
          <w:sz w:val="26"/>
          <w:szCs w:val="26"/>
        </w:rPr>
        <w:t xml:space="preserve"> </w:t>
      </w:r>
      <w:r w:rsidRPr="008466C5">
        <w:rPr>
          <w:b/>
          <w:spacing w:val="-2"/>
          <w:sz w:val="26"/>
          <w:szCs w:val="26"/>
        </w:rPr>
        <w:t>адреса</w:t>
      </w:r>
    </w:p>
    <w:p w:rsidR="000D2E4C" w:rsidRPr="008466C5" w:rsidRDefault="000D2E4C">
      <w:pPr>
        <w:pStyle w:val="a3"/>
        <w:spacing w:before="9"/>
        <w:ind w:left="0" w:firstLine="0"/>
        <w:jc w:val="left"/>
        <w:rPr>
          <w:b/>
        </w:rPr>
      </w:pPr>
    </w:p>
    <w:p w:rsidR="000D2E4C" w:rsidRPr="008466C5" w:rsidRDefault="00E0059C">
      <w:pPr>
        <w:pStyle w:val="a4"/>
        <w:numPr>
          <w:ilvl w:val="1"/>
          <w:numId w:val="17"/>
        </w:numPr>
        <w:tabs>
          <w:tab w:val="left" w:pos="4462"/>
        </w:tabs>
        <w:jc w:val="left"/>
        <w:rPr>
          <w:sz w:val="26"/>
          <w:szCs w:val="26"/>
        </w:rPr>
      </w:pPr>
      <w:r w:rsidRPr="008466C5">
        <w:rPr>
          <w:sz w:val="26"/>
          <w:szCs w:val="26"/>
        </w:rPr>
        <w:t>Общие</w:t>
      </w:r>
      <w:r w:rsidRPr="008466C5">
        <w:rPr>
          <w:spacing w:val="-13"/>
          <w:sz w:val="26"/>
          <w:szCs w:val="26"/>
        </w:rPr>
        <w:t xml:space="preserve"> </w:t>
      </w:r>
      <w:r w:rsidRPr="008466C5">
        <w:rPr>
          <w:spacing w:val="-2"/>
          <w:sz w:val="26"/>
          <w:szCs w:val="26"/>
        </w:rPr>
        <w:t>положения</w:t>
      </w:r>
    </w:p>
    <w:p w:rsidR="000D2E4C" w:rsidRPr="008466C5" w:rsidRDefault="000D2E4C">
      <w:pPr>
        <w:pStyle w:val="a3"/>
        <w:spacing w:before="2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6"/>
        </w:numPr>
        <w:tabs>
          <w:tab w:val="left" w:pos="1781"/>
        </w:tabs>
        <w:ind w:right="940" w:firstLine="540"/>
        <w:rPr>
          <w:sz w:val="26"/>
          <w:szCs w:val="26"/>
        </w:rPr>
      </w:pPr>
      <w:r w:rsidRPr="008466C5">
        <w:rPr>
          <w:sz w:val="26"/>
          <w:szCs w:val="26"/>
        </w:rPr>
        <w:t>Административный</w:t>
      </w:r>
      <w:r w:rsidRPr="008466C5">
        <w:rPr>
          <w:spacing w:val="-6"/>
          <w:sz w:val="26"/>
          <w:szCs w:val="26"/>
        </w:rPr>
        <w:t xml:space="preserve"> </w:t>
      </w:r>
      <w:r w:rsidRPr="008466C5">
        <w:rPr>
          <w:sz w:val="26"/>
          <w:szCs w:val="26"/>
        </w:rPr>
        <w:t>регламент предоставления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муниципальной</w:t>
      </w:r>
      <w:r w:rsidRPr="008466C5">
        <w:rPr>
          <w:spacing w:val="-6"/>
          <w:sz w:val="26"/>
          <w:szCs w:val="26"/>
        </w:rPr>
        <w:t xml:space="preserve"> </w:t>
      </w:r>
      <w:r w:rsidRPr="008466C5">
        <w:rPr>
          <w:sz w:val="26"/>
          <w:szCs w:val="26"/>
        </w:rPr>
        <w:t>услуги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по присвоению или аннулированию адресов (далее соответственно </w:t>
      </w:r>
      <w:r w:rsidRPr="008466C5">
        <w:rPr>
          <w:sz w:val="26"/>
          <w:szCs w:val="26"/>
        </w:rPr>
        <w:t> административный регламент, муниципальная услуга) устанавливает порядок и стандарт предоставления муниципальной услуги.</w:t>
      </w:r>
    </w:p>
    <w:p w:rsidR="000D2E4C" w:rsidRPr="008466C5" w:rsidRDefault="00E0059C">
      <w:pPr>
        <w:pStyle w:val="a4"/>
        <w:numPr>
          <w:ilvl w:val="1"/>
          <w:numId w:val="16"/>
        </w:numPr>
        <w:tabs>
          <w:tab w:val="left" w:pos="1901"/>
        </w:tabs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0D2E4C" w:rsidRPr="008466C5" w:rsidRDefault="00E0059C">
      <w:pPr>
        <w:pStyle w:val="a3"/>
        <w:spacing w:line="298" w:lineRule="exact"/>
        <w:ind w:left="1321" w:firstLine="0"/>
      </w:pPr>
      <w:r w:rsidRPr="008466C5">
        <w:t>собственниками</w:t>
      </w:r>
      <w:r w:rsidRPr="008466C5">
        <w:rPr>
          <w:spacing w:val="-4"/>
        </w:rPr>
        <w:t xml:space="preserve"> </w:t>
      </w:r>
      <w:r w:rsidRPr="008466C5">
        <w:t>объекта</w:t>
      </w:r>
      <w:r w:rsidRPr="008466C5">
        <w:rPr>
          <w:spacing w:val="-4"/>
        </w:rPr>
        <w:t xml:space="preserve"> </w:t>
      </w:r>
      <w:r w:rsidRPr="008466C5">
        <w:rPr>
          <w:spacing w:val="-2"/>
        </w:rPr>
        <w:t>адресации;</w:t>
      </w:r>
    </w:p>
    <w:p w:rsidR="000D2E4C" w:rsidRPr="008466C5" w:rsidRDefault="00E0059C">
      <w:pPr>
        <w:pStyle w:val="a3"/>
        <w:spacing w:before="1"/>
        <w:ind w:right="946"/>
      </w:pPr>
      <w:r w:rsidRPr="008466C5">
        <w:t xml:space="preserve">лицами, обладающими одним из следующих вещных прав на объект </w:t>
      </w:r>
      <w:r w:rsidRPr="008466C5">
        <w:rPr>
          <w:spacing w:val="-2"/>
        </w:rPr>
        <w:t>адресации:</w:t>
      </w:r>
    </w:p>
    <w:p w:rsidR="000D2E4C" w:rsidRPr="008466C5" w:rsidRDefault="00E0059C">
      <w:pPr>
        <w:pStyle w:val="a3"/>
        <w:ind w:left="1321" w:right="5703" w:firstLine="0"/>
        <w:jc w:val="left"/>
      </w:pPr>
      <w:r w:rsidRPr="008466C5">
        <w:t>а) право хозяйственного ведения; б)</w:t>
      </w:r>
      <w:r w:rsidRPr="008466C5">
        <w:rPr>
          <w:spacing w:val="-11"/>
        </w:rPr>
        <w:t xml:space="preserve"> </w:t>
      </w:r>
      <w:r w:rsidRPr="008466C5">
        <w:t>право</w:t>
      </w:r>
      <w:r w:rsidRPr="008466C5">
        <w:rPr>
          <w:spacing w:val="-10"/>
        </w:rPr>
        <w:t xml:space="preserve"> </w:t>
      </w:r>
      <w:r w:rsidRPr="008466C5">
        <w:t>оперативного</w:t>
      </w:r>
      <w:r w:rsidRPr="008466C5">
        <w:rPr>
          <w:spacing w:val="-10"/>
        </w:rPr>
        <w:t xml:space="preserve"> </w:t>
      </w:r>
      <w:r w:rsidRPr="008466C5">
        <w:t>управления;</w:t>
      </w:r>
    </w:p>
    <w:p w:rsidR="000D2E4C" w:rsidRPr="008466C5" w:rsidRDefault="00E0059C">
      <w:pPr>
        <w:pStyle w:val="a3"/>
        <w:ind w:left="1321" w:firstLine="0"/>
        <w:jc w:val="left"/>
      </w:pPr>
      <w:r w:rsidRPr="008466C5">
        <w:t>в)</w:t>
      </w:r>
      <w:r w:rsidRPr="008466C5">
        <w:rPr>
          <w:spacing w:val="-3"/>
        </w:rPr>
        <w:t xml:space="preserve"> </w:t>
      </w:r>
      <w:r w:rsidRPr="008466C5">
        <w:t>право</w:t>
      </w:r>
      <w:r w:rsidRPr="008466C5">
        <w:rPr>
          <w:spacing w:val="-1"/>
        </w:rPr>
        <w:t xml:space="preserve"> </w:t>
      </w:r>
      <w:r w:rsidRPr="008466C5">
        <w:t>пожизненно</w:t>
      </w:r>
      <w:r w:rsidRPr="008466C5">
        <w:rPr>
          <w:spacing w:val="-1"/>
        </w:rPr>
        <w:t xml:space="preserve"> </w:t>
      </w:r>
      <w:r w:rsidRPr="008466C5">
        <w:t>наследуемого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владения;</w:t>
      </w:r>
    </w:p>
    <w:p w:rsidR="000D2E4C" w:rsidRPr="008466C5" w:rsidRDefault="00E0059C">
      <w:pPr>
        <w:pStyle w:val="a3"/>
        <w:spacing w:before="1"/>
        <w:ind w:left="1321" w:firstLine="0"/>
        <w:jc w:val="left"/>
      </w:pPr>
      <w:r w:rsidRPr="008466C5">
        <w:t>г)</w:t>
      </w:r>
      <w:r w:rsidRPr="008466C5">
        <w:rPr>
          <w:spacing w:val="-5"/>
        </w:rPr>
        <w:t xml:space="preserve"> </w:t>
      </w:r>
      <w:r w:rsidRPr="008466C5">
        <w:t>право</w:t>
      </w:r>
      <w:r w:rsidRPr="008466C5">
        <w:rPr>
          <w:spacing w:val="-3"/>
        </w:rPr>
        <w:t xml:space="preserve"> </w:t>
      </w:r>
      <w:r w:rsidRPr="008466C5">
        <w:t>постоянного</w:t>
      </w:r>
      <w:r w:rsidRPr="008466C5">
        <w:rPr>
          <w:spacing w:val="-4"/>
        </w:rPr>
        <w:t xml:space="preserve"> </w:t>
      </w:r>
      <w:r w:rsidRPr="008466C5">
        <w:t>(бессрочного)</w:t>
      </w:r>
      <w:r w:rsidRPr="008466C5">
        <w:rPr>
          <w:spacing w:val="-4"/>
        </w:rPr>
        <w:t xml:space="preserve"> </w:t>
      </w:r>
      <w:r w:rsidRPr="008466C5">
        <w:rPr>
          <w:spacing w:val="-2"/>
        </w:rPr>
        <w:t>пользования.</w:t>
      </w:r>
    </w:p>
    <w:p w:rsidR="000D2E4C" w:rsidRPr="008466C5" w:rsidRDefault="00E0059C">
      <w:pPr>
        <w:pStyle w:val="a3"/>
        <w:spacing w:before="1"/>
        <w:ind w:right="942"/>
      </w:pPr>
      <w:proofErr w:type="gramStart"/>
      <w:r w:rsidRPr="008466C5">
        <w:t xml:space="preserve">С заявлением вправе обратиться </w:t>
      </w:r>
      <w:hyperlink r:id="rId7">
        <w:r w:rsidRPr="008466C5">
          <w:t>представители</w:t>
        </w:r>
      </w:hyperlink>
      <w:r w:rsidRPr="008466C5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D2E4C" w:rsidRPr="008466C5" w:rsidRDefault="00E0059C">
      <w:pPr>
        <w:pStyle w:val="a3"/>
        <w:spacing w:before="1"/>
        <w:ind w:right="946"/>
      </w:pPr>
      <w:r w:rsidRPr="008466C5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>
        <w:r w:rsidRPr="008466C5">
          <w:t>законодательством</w:t>
        </w:r>
      </w:hyperlink>
      <w:r w:rsidRPr="008466C5">
        <w:t xml:space="preserve"> Российской Федерации порядке решением общего собрания указанных </w:t>
      </w:r>
      <w:r w:rsidRPr="008466C5">
        <w:rPr>
          <w:spacing w:val="-2"/>
        </w:rPr>
        <w:t>собственников.</w:t>
      </w:r>
    </w:p>
    <w:p w:rsidR="000D2E4C" w:rsidRPr="008466C5" w:rsidRDefault="00E0059C">
      <w:pPr>
        <w:pStyle w:val="a3"/>
        <w:ind w:right="947"/>
      </w:pPr>
      <w:r w:rsidRPr="008466C5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0D2E4C" w:rsidRPr="008466C5" w:rsidRDefault="00E0059C">
      <w:pPr>
        <w:pStyle w:val="a3"/>
        <w:ind w:right="942"/>
      </w:pPr>
      <w:r w:rsidRPr="008466C5"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D2E4C" w:rsidRPr="008466C5" w:rsidRDefault="00E0059C">
      <w:pPr>
        <w:pStyle w:val="a3"/>
        <w:ind w:right="945"/>
      </w:pPr>
      <w:r w:rsidRPr="008466C5"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</w:t>
      </w:r>
      <w:r w:rsidRPr="008466C5">
        <w:rPr>
          <w:spacing w:val="60"/>
          <w:w w:val="150"/>
        </w:rPr>
        <w:t xml:space="preserve"> </w:t>
      </w:r>
      <w:r w:rsidRPr="008466C5">
        <w:t>закона</w:t>
      </w:r>
      <w:r w:rsidRPr="008466C5">
        <w:rPr>
          <w:spacing w:val="61"/>
          <w:w w:val="150"/>
        </w:rPr>
        <w:t xml:space="preserve"> </w:t>
      </w:r>
      <w:r w:rsidRPr="008466C5">
        <w:t>«О</w:t>
      </w:r>
      <w:r w:rsidRPr="008466C5">
        <w:rPr>
          <w:spacing w:val="63"/>
          <w:w w:val="150"/>
        </w:rPr>
        <w:t xml:space="preserve"> </w:t>
      </w:r>
      <w:r w:rsidRPr="008466C5">
        <w:t>кадастровой</w:t>
      </w:r>
      <w:r w:rsidRPr="008466C5">
        <w:rPr>
          <w:spacing w:val="62"/>
          <w:w w:val="150"/>
        </w:rPr>
        <w:t xml:space="preserve"> </w:t>
      </w:r>
      <w:r w:rsidRPr="008466C5">
        <w:t>деятельности»,</w:t>
      </w:r>
      <w:r w:rsidRPr="008466C5">
        <w:rPr>
          <w:spacing w:val="61"/>
          <w:w w:val="150"/>
        </w:rPr>
        <w:t xml:space="preserve"> </w:t>
      </w:r>
      <w:r w:rsidRPr="008466C5">
        <w:t>на</w:t>
      </w:r>
      <w:r w:rsidRPr="008466C5">
        <w:rPr>
          <w:spacing w:val="61"/>
          <w:w w:val="150"/>
        </w:rPr>
        <w:t xml:space="preserve"> </w:t>
      </w:r>
      <w:r w:rsidRPr="008466C5">
        <w:t>основании</w:t>
      </w:r>
      <w:r w:rsidRPr="008466C5">
        <w:rPr>
          <w:spacing w:val="62"/>
          <w:w w:val="150"/>
        </w:rPr>
        <w:t xml:space="preserve"> </w:t>
      </w:r>
      <w:r w:rsidRPr="008466C5">
        <w:rPr>
          <w:spacing w:val="-2"/>
        </w:rPr>
        <w:t>которого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footerReference w:type="default" r:id="rId9"/>
          <w:pgSz w:w="11910" w:h="16840"/>
          <w:pgMar w:top="1280" w:right="320" w:bottom="900" w:left="640" w:header="0" w:footer="709" w:gutter="0"/>
          <w:pgNumType w:start="1"/>
          <w:cols w:space="720"/>
        </w:sectPr>
      </w:pPr>
    </w:p>
    <w:p w:rsidR="000D2E4C" w:rsidRPr="008466C5" w:rsidRDefault="00E0059C" w:rsidP="002C49C2">
      <w:pPr>
        <w:pStyle w:val="a3"/>
        <w:spacing w:before="78"/>
        <w:ind w:left="720" w:right="944" w:firstLine="0"/>
      </w:pPr>
      <w:r w:rsidRPr="008466C5">
        <w:lastRenderedPageBreak/>
        <w:t>осуществляется выполнение кадастровых работ мли комплексных кадастровых работ в отношении соответствующего объекта недвижимости, являющегося объектом адресации.</w:t>
      </w:r>
    </w:p>
    <w:p w:rsidR="000D2E4C" w:rsidRPr="008466C5" w:rsidRDefault="00E0059C">
      <w:pPr>
        <w:pStyle w:val="a4"/>
        <w:numPr>
          <w:ilvl w:val="1"/>
          <w:numId w:val="16"/>
        </w:numPr>
        <w:tabs>
          <w:tab w:val="left" w:pos="1941"/>
        </w:tabs>
        <w:ind w:right="942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 xml:space="preserve">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Уполномоченного органа </w:t>
      </w:r>
      <w:r w:rsidR="00BB2BE2">
        <w:rPr>
          <w:sz w:val="26"/>
          <w:szCs w:val="26"/>
        </w:rPr>
        <w:t xml:space="preserve">Наргинского </w:t>
      </w:r>
      <w:r w:rsidRPr="008466C5">
        <w:rPr>
          <w:sz w:val="26"/>
          <w:szCs w:val="26"/>
        </w:rPr>
        <w:t xml:space="preserve">сельского поселения </w:t>
      </w:r>
      <w:r w:rsidR="00BB2BE2">
        <w:rPr>
          <w:sz w:val="26"/>
          <w:szCs w:val="26"/>
        </w:rPr>
        <w:t>с.Нарга Молчановского района Томской области</w:t>
      </w:r>
      <w:r w:rsidRPr="008466C5">
        <w:rPr>
          <w:sz w:val="26"/>
          <w:szCs w:val="26"/>
        </w:rPr>
        <w:t xml:space="preserve"> (далее Уполномоченного органа),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размещается на официальном сайте Уполномоченного органа в сети "Интернет" </w:t>
      </w:r>
      <w:r w:rsidR="002C49C2" w:rsidRPr="002C49C2">
        <w:rPr>
          <w:color w:val="000000" w:themeColor="text1"/>
          <w:sz w:val="26"/>
          <w:szCs w:val="26"/>
        </w:rPr>
        <w:t>https://www.narga.tomsk.ru/</w:t>
      </w:r>
      <w:r w:rsidRPr="008466C5">
        <w:rPr>
          <w:sz w:val="26"/>
          <w:szCs w:val="26"/>
        </w:rPr>
        <w:t xml:space="preserve">в государственных информационных системах "Реестр государственных услуг (функций) </w:t>
      </w:r>
      <w:r w:rsidR="00BB2BE2">
        <w:rPr>
          <w:sz w:val="26"/>
          <w:szCs w:val="26"/>
        </w:rPr>
        <w:t>Томской</w:t>
      </w:r>
      <w:proofErr w:type="gramEnd"/>
      <w:r w:rsidR="00BB2BE2">
        <w:rPr>
          <w:sz w:val="26"/>
          <w:szCs w:val="26"/>
        </w:rPr>
        <w:t xml:space="preserve"> </w:t>
      </w:r>
      <w:proofErr w:type="gramStart"/>
      <w:r w:rsidR="00BB2BE2">
        <w:rPr>
          <w:sz w:val="26"/>
          <w:szCs w:val="26"/>
        </w:rPr>
        <w:t>области</w:t>
      </w:r>
      <w:r w:rsidRPr="008466C5">
        <w:rPr>
          <w:sz w:val="26"/>
          <w:szCs w:val="26"/>
        </w:rPr>
        <w:t>" и "Портал государственных и муниципальных услуг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(функций)</w:t>
      </w:r>
      <w:r w:rsidRPr="008466C5">
        <w:rPr>
          <w:spacing w:val="-1"/>
          <w:sz w:val="26"/>
          <w:szCs w:val="26"/>
        </w:rPr>
        <w:t xml:space="preserve"> </w:t>
      </w:r>
      <w:r w:rsidR="00BB2BE2">
        <w:rPr>
          <w:sz w:val="26"/>
          <w:szCs w:val="26"/>
        </w:rPr>
        <w:t>Томской</w:t>
      </w:r>
      <w:r w:rsidRPr="008466C5">
        <w:rPr>
          <w:sz w:val="26"/>
          <w:szCs w:val="26"/>
        </w:rPr>
        <w:t xml:space="preserve"> области"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(далее соответственно - Реестр, Региональный портал).</w:t>
      </w:r>
      <w:proofErr w:type="gramEnd"/>
    </w:p>
    <w:p w:rsidR="000D2E4C" w:rsidRPr="008466C5" w:rsidRDefault="00E0059C">
      <w:pPr>
        <w:pStyle w:val="a4"/>
        <w:numPr>
          <w:ilvl w:val="1"/>
          <w:numId w:val="16"/>
        </w:numPr>
        <w:tabs>
          <w:tab w:val="left" w:pos="2011"/>
        </w:tabs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0D2E4C" w:rsidRPr="008466C5" w:rsidRDefault="00E0059C">
      <w:pPr>
        <w:pStyle w:val="a3"/>
        <w:spacing w:before="1"/>
        <w:ind w:left="1321" w:firstLine="0"/>
        <w:jc w:val="left"/>
      </w:pPr>
      <w:r w:rsidRPr="008466C5">
        <w:rPr>
          <w:spacing w:val="-2"/>
        </w:rPr>
        <w:t>лично;</w:t>
      </w:r>
    </w:p>
    <w:p w:rsidR="000D2E4C" w:rsidRPr="008466C5" w:rsidRDefault="00E0059C">
      <w:pPr>
        <w:pStyle w:val="a3"/>
        <w:spacing w:before="1"/>
        <w:ind w:left="1321" w:right="5703" w:firstLine="0"/>
        <w:jc w:val="left"/>
      </w:pPr>
      <w:r w:rsidRPr="008466C5">
        <w:t>посредством телефонной связи; посредством</w:t>
      </w:r>
      <w:r w:rsidRPr="008466C5">
        <w:rPr>
          <w:spacing w:val="-17"/>
        </w:rPr>
        <w:t xml:space="preserve"> </w:t>
      </w:r>
      <w:r w:rsidRPr="008466C5">
        <w:t>электронной</w:t>
      </w:r>
      <w:r w:rsidRPr="008466C5">
        <w:rPr>
          <w:spacing w:val="-16"/>
        </w:rPr>
        <w:t xml:space="preserve"> </w:t>
      </w:r>
      <w:r w:rsidRPr="008466C5">
        <w:t>почты, посредством почтовой связи;</w:t>
      </w:r>
    </w:p>
    <w:p w:rsidR="000D2E4C" w:rsidRPr="008466C5" w:rsidRDefault="00E0059C">
      <w:pPr>
        <w:pStyle w:val="a3"/>
        <w:ind w:left="1321" w:right="1709" w:firstLine="0"/>
        <w:jc w:val="left"/>
      </w:pPr>
      <w:r w:rsidRPr="008466C5">
        <w:t>на</w:t>
      </w:r>
      <w:r w:rsidRPr="008466C5">
        <w:rPr>
          <w:spacing w:val="-5"/>
        </w:rPr>
        <w:t xml:space="preserve"> </w:t>
      </w:r>
      <w:r w:rsidRPr="008466C5">
        <w:t>информационных</w:t>
      </w:r>
      <w:r w:rsidRPr="008466C5">
        <w:rPr>
          <w:spacing w:val="-5"/>
        </w:rPr>
        <w:t xml:space="preserve"> </w:t>
      </w:r>
      <w:r w:rsidRPr="008466C5">
        <w:t>стендах</w:t>
      </w:r>
      <w:r w:rsidRPr="008466C5">
        <w:rPr>
          <w:spacing w:val="-5"/>
        </w:rPr>
        <w:t xml:space="preserve"> </w:t>
      </w:r>
      <w:r w:rsidRPr="008466C5">
        <w:t>в</w:t>
      </w:r>
      <w:r w:rsidRPr="008466C5">
        <w:rPr>
          <w:spacing w:val="-4"/>
        </w:rPr>
        <w:t xml:space="preserve"> </w:t>
      </w:r>
      <w:r w:rsidRPr="008466C5">
        <w:t>помещениях</w:t>
      </w:r>
      <w:r w:rsidRPr="008466C5">
        <w:rPr>
          <w:spacing w:val="-5"/>
        </w:rPr>
        <w:t xml:space="preserve"> </w:t>
      </w:r>
      <w:r w:rsidRPr="008466C5">
        <w:t>Уполномоченного</w:t>
      </w:r>
      <w:r w:rsidRPr="008466C5">
        <w:rPr>
          <w:spacing w:val="-5"/>
        </w:rPr>
        <w:t xml:space="preserve"> </w:t>
      </w:r>
      <w:r w:rsidRPr="008466C5">
        <w:t>органа; в информационно-телекоммуникационной сети «Интернет»:</w:t>
      </w:r>
    </w:p>
    <w:p w:rsidR="000D2E4C" w:rsidRPr="008466C5" w:rsidRDefault="00E0059C">
      <w:pPr>
        <w:pStyle w:val="a3"/>
        <w:spacing w:line="297" w:lineRule="exact"/>
        <w:ind w:left="1321" w:firstLine="0"/>
        <w:jc w:val="left"/>
      </w:pPr>
      <w:r w:rsidRPr="008466C5">
        <w:t>на</w:t>
      </w:r>
      <w:r w:rsidRPr="008466C5">
        <w:rPr>
          <w:spacing w:val="-2"/>
        </w:rPr>
        <w:t xml:space="preserve"> </w:t>
      </w:r>
      <w:r w:rsidRPr="008466C5">
        <w:t>официальном</w:t>
      </w:r>
      <w:r w:rsidRPr="008466C5">
        <w:rPr>
          <w:spacing w:val="-1"/>
        </w:rPr>
        <w:t xml:space="preserve"> </w:t>
      </w:r>
      <w:r w:rsidRPr="008466C5">
        <w:t>сайте</w:t>
      </w:r>
      <w:r w:rsidRPr="008466C5">
        <w:rPr>
          <w:spacing w:val="1"/>
        </w:rPr>
        <w:t xml:space="preserve"> </w:t>
      </w:r>
      <w:r w:rsidRPr="008466C5">
        <w:t>Уполномоченного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органа;</w:t>
      </w:r>
    </w:p>
    <w:p w:rsidR="000D2E4C" w:rsidRPr="008466C5" w:rsidRDefault="00E0059C">
      <w:pPr>
        <w:pStyle w:val="a3"/>
        <w:ind w:left="1321" w:right="1298" w:firstLine="0"/>
        <w:jc w:val="left"/>
      </w:pPr>
      <w:r w:rsidRPr="008466C5">
        <w:t>на</w:t>
      </w:r>
      <w:r w:rsidRPr="008466C5">
        <w:rPr>
          <w:spacing w:val="-5"/>
        </w:rPr>
        <w:t xml:space="preserve"> </w:t>
      </w:r>
      <w:r w:rsidRPr="008466C5">
        <w:t>Едином</w:t>
      </w:r>
      <w:r w:rsidRPr="008466C5">
        <w:rPr>
          <w:spacing w:val="-5"/>
        </w:rPr>
        <w:t xml:space="preserve"> </w:t>
      </w:r>
      <w:r w:rsidRPr="008466C5">
        <w:t>портале</w:t>
      </w:r>
      <w:r w:rsidRPr="008466C5">
        <w:rPr>
          <w:spacing w:val="-5"/>
        </w:rPr>
        <w:t xml:space="preserve"> </w:t>
      </w:r>
      <w:r w:rsidRPr="008466C5">
        <w:t>государственных</w:t>
      </w:r>
      <w:r w:rsidRPr="008466C5">
        <w:rPr>
          <w:spacing w:val="-5"/>
        </w:rPr>
        <w:t xml:space="preserve"> </w:t>
      </w:r>
      <w:r w:rsidRPr="008466C5">
        <w:t>и</w:t>
      </w:r>
      <w:r w:rsidRPr="008466C5">
        <w:rPr>
          <w:spacing w:val="-4"/>
        </w:rPr>
        <w:t xml:space="preserve"> </w:t>
      </w:r>
      <w:r w:rsidRPr="008466C5">
        <w:t>муниципальных</w:t>
      </w:r>
      <w:r w:rsidRPr="008466C5">
        <w:rPr>
          <w:spacing w:val="-5"/>
        </w:rPr>
        <w:t xml:space="preserve"> </w:t>
      </w:r>
      <w:r w:rsidRPr="008466C5">
        <w:t>услуг</w:t>
      </w:r>
      <w:r w:rsidRPr="008466C5">
        <w:rPr>
          <w:spacing w:val="-7"/>
        </w:rPr>
        <w:t xml:space="preserve"> </w:t>
      </w:r>
      <w:r w:rsidRPr="008466C5">
        <w:t>(функций); на Региональном портале.</w:t>
      </w:r>
    </w:p>
    <w:p w:rsidR="000D2E4C" w:rsidRPr="008466C5" w:rsidRDefault="00E0059C">
      <w:pPr>
        <w:pStyle w:val="a4"/>
        <w:numPr>
          <w:ilvl w:val="1"/>
          <w:numId w:val="16"/>
        </w:numPr>
        <w:tabs>
          <w:tab w:val="left" w:pos="1776"/>
        </w:tabs>
        <w:spacing w:before="1"/>
        <w:ind w:left="1776" w:hanging="455"/>
        <w:rPr>
          <w:sz w:val="26"/>
          <w:szCs w:val="26"/>
        </w:rPr>
      </w:pPr>
      <w:r w:rsidRPr="008466C5">
        <w:rPr>
          <w:sz w:val="26"/>
          <w:szCs w:val="26"/>
        </w:rPr>
        <w:t>Порядок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информирования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о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предоставлении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муниципальной</w:t>
      </w:r>
      <w:r w:rsidRPr="008466C5">
        <w:rPr>
          <w:spacing w:val="-2"/>
          <w:sz w:val="26"/>
          <w:szCs w:val="26"/>
        </w:rPr>
        <w:t xml:space="preserve"> услуги.</w:t>
      </w: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251"/>
        </w:tabs>
        <w:spacing w:before="1"/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0D2E4C" w:rsidRPr="008466C5" w:rsidRDefault="00E0059C">
      <w:pPr>
        <w:pStyle w:val="a3"/>
        <w:spacing w:line="242" w:lineRule="auto"/>
        <w:ind w:right="950"/>
      </w:pPr>
      <w:r w:rsidRPr="008466C5">
        <w:t>место нахождения Уполномоченного органа, его структурных</w:t>
      </w:r>
      <w:r w:rsidRPr="008466C5">
        <w:rPr>
          <w:spacing w:val="40"/>
        </w:rPr>
        <w:t xml:space="preserve"> </w:t>
      </w:r>
      <w:r w:rsidRPr="008466C5">
        <w:rPr>
          <w:spacing w:val="-2"/>
        </w:rPr>
        <w:t>подразделений;</w:t>
      </w:r>
    </w:p>
    <w:p w:rsidR="000D2E4C" w:rsidRPr="008466C5" w:rsidRDefault="00E0059C">
      <w:pPr>
        <w:pStyle w:val="a3"/>
        <w:ind w:right="948"/>
      </w:pPr>
      <w:r w:rsidRPr="008466C5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</w:t>
      </w:r>
      <w:r w:rsidRPr="008466C5">
        <w:rPr>
          <w:spacing w:val="-2"/>
        </w:rPr>
        <w:t>телефонов;</w:t>
      </w:r>
    </w:p>
    <w:p w:rsidR="000D2E4C" w:rsidRPr="008466C5" w:rsidRDefault="00E0059C">
      <w:pPr>
        <w:pStyle w:val="a3"/>
        <w:spacing w:line="297" w:lineRule="exact"/>
        <w:ind w:left="1321" w:firstLine="0"/>
      </w:pPr>
      <w:r w:rsidRPr="008466C5">
        <w:t>график</w:t>
      </w:r>
      <w:r w:rsidRPr="008466C5">
        <w:rPr>
          <w:spacing w:val="-4"/>
        </w:rPr>
        <w:t xml:space="preserve"> </w:t>
      </w:r>
      <w:r w:rsidRPr="008466C5">
        <w:t>работы</w:t>
      </w:r>
      <w:r w:rsidRPr="008466C5">
        <w:rPr>
          <w:spacing w:val="-2"/>
        </w:rPr>
        <w:t xml:space="preserve"> </w:t>
      </w:r>
      <w:r w:rsidRPr="008466C5">
        <w:t>Уполномоченного</w:t>
      </w:r>
      <w:r w:rsidRPr="008466C5">
        <w:rPr>
          <w:spacing w:val="-2"/>
        </w:rPr>
        <w:t xml:space="preserve"> органа;</w:t>
      </w:r>
    </w:p>
    <w:p w:rsidR="000D2E4C" w:rsidRPr="008466C5" w:rsidRDefault="00E0059C">
      <w:pPr>
        <w:pStyle w:val="a3"/>
        <w:ind w:left="1321" w:right="3263" w:firstLine="0"/>
      </w:pPr>
      <w:r w:rsidRPr="008466C5">
        <w:t>адрес</w:t>
      </w:r>
      <w:r w:rsidRPr="008466C5">
        <w:rPr>
          <w:spacing w:val="-8"/>
        </w:rPr>
        <w:t xml:space="preserve"> </w:t>
      </w:r>
      <w:r w:rsidRPr="008466C5">
        <w:t>сайта</w:t>
      </w:r>
      <w:r w:rsidRPr="008466C5">
        <w:rPr>
          <w:spacing w:val="-7"/>
        </w:rPr>
        <w:t xml:space="preserve"> </w:t>
      </w:r>
      <w:r w:rsidRPr="008466C5">
        <w:t>в</w:t>
      </w:r>
      <w:r w:rsidRPr="008466C5">
        <w:rPr>
          <w:spacing w:val="-6"/>
        </w:rPr>
        <w:t xml:space="preserve"> </w:t>
      </w:r>
      <w:r w:rsidRPr="008466C5">
        <w:t>сети</w:t>
      </w:r>
      <w:r w:rsidRPr="008466C5">
        <w:rPr>
          <w:spacing w:val="-7"/>
        </w:rPr>
        <w:t xml:space="preserve"> </w:t>
      </w:r>
      <w:r w:rsidRPr="008466C5">
        <w:t>«Интернет»</w:t>
      </w:r>
      <w:r w:rsidRPr="008466C5">
        <w:rPr>
          <w:spacing w:val="-7"/>
        </w:rPr>
        <w:t xml:space="preserve"> </w:t>
      </w:r>
      <w:r w:rsidRPr="008466C5">
        <w:t>Уполномоченного</w:t>
      </w:r>
      <w:r w:rsidRPr="008466C5">
        <w:rPr>
          <w:spacing w:val="-7"/>
        </w:rPr>
        <w:t xml:space="preserve"> </w:t>
      </w:r>
      <w:r w:rsidRPr="008466C5">
        <w:t>органа; адрес электронной почты Уполномоченного органа;</w:t>
      </w:r>
    </w:p>
    <w:p w:rsidR="000D2E4C" w:rsidRPr="008466C5" w:rsidRDefault="00E0059C">
      <w:pPr>
        <w:pStyle w:val="a3"/>
        <w:spacing w:line="237" w:lineRule="auto"/>
        <w:ind w:right="950"/>
      </w:pPr>
      <w:r w:rsidRPr="008466C5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D2E4C" w:rsidRPr="008466C5" w:rsidRDefault="00E0059C">
      <w:pPr>
        <w:pStyle w:val="a3"/>
        <w:spacing w:before="4"/>
        <w:ind w:left="1321" w:firstLine="0"/>
      </w:pPr>
      <w:r w:rsidRPr="008466C5">
        <w:t>ход</w:t>
      </w:r>
      <w:r w:rsidRPr="008466C5">
        <w:rPr>
          <w:spacing w:val="-5"/>
        </w:rPr>
        <w:t xml:space="preserve"> </w:t>
      </w:r>
      <w:r w:rsidRPr="008466C5">
        <w:t>предоставления</w:t>
      </w:r>
      <w:r w:rsidRPr="008466C5">
        <w:rPr>
          <w:spacing w:val="-2"/>
        </w:rPr>
        <w:t xml:space="preserve"> </w:t>
      </w:r>
      <w:r w:rsidRPr="008466C5">
        <w:t>муниципальной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услуги;</w:t>
      </w:r>
    </w:p>
    <w:p w:rsidR="000D2E4C" w:rsidRPr="008466C5" w:rsidRDefault="00E0059C">
      <w:pPr>
        <w:pStyle w:val="a3"/>
        <w:spacing w:before="2"/>
        <w:ind w:left="1321" w:right="1696" w:firstLine="0"/>
      </w:pPr>
      <w:r w:rsidRPr="008466C5">
        <w:t>административные</w:t>
      </w:r>
      <w:r w:rsidRPr="008466C5">
        <w:rPr>
          <w:spacing w:val="-10"/>
        </w:rPr>
        <w:t xml:space="preserve"> </w:t>
      </w:r>
      <w:r w:rsidRPr="008466C5">
        <w:t>процедуры</w:t>
      </w:r>
      <w:r w:rsidRPr="008466C5">
        <w:rPr>
          <w:spacing w:val="-10"/>
        </w:rPr>
        <w:t xml:space="preserve"> </w:t>
      </w:r>
      <w:r w:rsidRPr="008466C5">
        <w:t>предоставления</w:t>
      </w:r>
      <w:r w:rsidRPr="008466C5">
        <w:rPr>
          <w:spacing w:val="-10"/>
        </w:rPr>
        <w:t xml:space="preserve"> </w:t>
      </w:r>
      <w:r w:rsidRPr="008466C5">
        <w:t>муниципальной</w:t>
      </w:r>
      <w:r w:rsidRPr="008466C5">
        <w:rPr>
          <w:spacing w:val="-10"/>
        </w:rPr>
        <w:t xml:space="preserve"> </w:t>
      </w:r>
      <w:r w:rsidRPr="008466C5">
        <w:t>услуги; срок предоставления муниципальной услуги;</w:t>
      </w:r>
    </w:p>
    <w:p w:rsidR="000D2E4C" w:rsidRPr="008466C5" w:rsidRDefault="00E0059C">
      <w:pPr>
        <w:pStyle w:val="a3"/>
        <w:spacing w:before="4" w:line="237" w:lineRule="auto"/>
        <w:ind w:left="1321" w:right="1613" w:firstLine="0"/>
      </w:pPr>
      <w:r w:rsidRPr="008466C5">
        <w:t>порядок</w:t>
      </w:r>
      <w:r w:rsidRPr="008466C5">
        <w:rPr>
          <w:spacing w:val="-6"/>
        </w:rPr>
        <w:t xml:space="preserve"> </w:t>
      </w:r>
      <w:r w:rsidRPr="008466C5">
        <w:t>и</w:t>
      </w:r>
      <w:r w:rsidRPr="008466C5">
        <w:rPr>
          <w:spacing w:val="-5"/>
        </w:rPr>
        <w:t xml:space="preserve"> </w:t>
      </w:r>
      <w:r w:rsidRPr="008466C5">
        <w:t>формы</w:t>
      </w:r>
      <w:r w:rsidRPr="008466C5">
        <w:rPr>
          <w:spacing w:val="-5"/>
        </w:rPr>
        <w:t xml:space="preserve"> </w:t>
      </w:r>
      <w:proofErr w:type="gramStart"/>
      <w:r w:rsidRPr="008466C5">
        <w:t>контроля</w:t>
      </w:r>
      <w:r w:rsidRPr="008466C5">
        <w:rPr>
          <w:spacing w:val="-5"/>
        </w:rPr>
        <w:t xml:space="preserve"> </w:t>
      </w:r>
      <w:r w:rsidRPr="008466C5">
        <w:t>за</w:t>
      </w:r>
      <w:proofErr w:type="gramEnd"/>
      <w:r w:rsidRPr="008466C5">
        <w:rPr>
          <w:spacing w:val="-5"/>
        </w:rPr>
        <w:t xml:space="preserve"> </w:t>
      </w:r>
      <w:r w:rsidRPr="008466C5">
        <w:t>предоставлением</w:t>
      </w:r>
      <w:r w:rsidRPr="008466C5">
        <w:rPr>
          <w:spacing w:val="-5"/>
        </w:rPr>
        <w:t xml:space="preserve"> </w:t>
      </w:r>
      <w:r w:rsidRPr="008466C5">
        <w:t>муниципальной</w:t>
      </w:r>
      <w:r w:rsidRPr="008466C5">
        <w:rPr>
          <w:spacing w:val="-5"/>
        </w:rPr>
        <w:t xml:space="preserve"> </w:t>
      </w:r>
      <w:r w:rsidRPr="008466C5">
        <w:t>услуги; основания для отказа в предоставлении муниципальной услуги;</w:t>
      </w:r>
    </w:p>
    <w:p w:rsidR="000D2E4C" w:rsidRPr="008466C5" w:rsidRDefault="00E0059C">
      <w:pPr>
        <w:pStyle w:val="a3"/>
        <w:spacing w:before="1"/>
        <w:ind w:right="947"/>
      </w:pPr>
      <w:r w:rsidRPr="008466C5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D2E4C" w:rsidRPr="008466C5" w:rsidRDefault="00E0059C">
      <w:pPr>
        <w:pStyle w:val="a3"/>
        <w:ind w:right="938"/>
      </w:pPr>
      <w:r w:rsidRPr="008466C5">
        <w:t>иная информация о деятельности Уполномоченного органа, в соответствии с Федеральным</w:t>
      </w:r>
      <w:r w:rsidRPr="008466C5">
        <w:rPr>
          <w:spacing w:val="4"/>
        </w:rPr>
        <w:t xml:space="preserve"> </w:t>
      </w:r>
      <w:r w:rsidRPr="008466C5">
        <w:t>законом</w:t>
      </w:r>
      <w:r w:rsidRPr="008466C5">
        <w:rPr>
          <w:spacing w:val="4"/>
        </w:rPr>
        <w:t xml:space="preserve"> </w:t>
      </w:r>
      <w:r w:rsidRPr="008466C5">
        <w:t>от</w:t>
      </w:r>
      <w:r w:rsidRPr="008466C5">
        <w:rPr>
          <w:spacing w:val="4"/>
        </w:rPr>
        <w:t xml:space="preserve"> </w:t>
      </w:r>
      <w:r w:rsidRPr="008466C5">
        <w:t>9</w:t>
      </w:r>
      <w:r w:rsidRPr="008466C5">
        <w:rPr>
          <w:spacing w:val="-1"/>
        </w:rPr>
        <w:t xml:space="preserve"> </w:t>
      </w:r>
      <w:r w:rsidRPr="008466C5">
        <w:t>февраля</w:t>
      </w:r>
      <w:r w:rsidRPr="008466C5">
        <w:rPr>
          <w:spacing w:val="-1"/>
        </w:rPr>
        <w:t xml:space="preserve"> </w:t>
      </w:r>
      <w:r w:rsidRPr="008466C5">
        <w:t>2009</w:t>
      </w:r>
      <w:r w:rsidRPr="008466C5">
        <w:rPr>
          <w:spacing w:val="3"/>
        </w:rPr>
        <w:t xml:space="preserve"> </w:t>
      </w:r>
      <w:r w:rsidRPr="008466C5">
        <w:t>года</w:t>
      </w:r>
      <w:r w:rsidRPr="008466C5">
        <w:rPr>
          <w:spacing w:val="3"/>
        </w:rPr>
        <w:t xml:space="preserve"> </w:t>
      </w:r>
      <w:r w:rsidRPr="008466C5">
        <w:t>№</w:t>
      </w:r>
      <w:r w:rsidRPr="008466C5">
        <w:rPr>
          <w:spacing w:val="6"/>
        </w:rPr>
        <w:t xml:space="preserve"> </w:t>
      </w:r>
      <w:r w:rsidRPr="008466C5">
        <w:t>8-ФЗ</w:t>
      </w:r>
      <w:r w:rsidRPr="008466C5">
        <w:rPr>
          <w:spacing w:val="3"/>
        </w:rPr>
        <w:t xml:space="preserve"> </w:t>
      </w:r>
      <w:r w:rsidRPr="008466C5">
        <w:t>«Об</w:t>
      </w:r>
      <w:r w:rsidRPr="008466C5">
        <w:rPr>
          <w:spacing w:val="1"/>
        </w:rPr>
        <w:t xml:space="preserve"> </w:t>
      </w:r>
      <w:r w:rsidRPr="008466C5">
        <w:t>обеспечении</w:t>
      </w:r>
      <w:r w:rsidRPr="008466C5">
        <w:rPr>
          <w:spacing w:val="4"/>
        </w:rPr>
        <w:t xml:space="preserve"> </w:t>
      </w:r>
      <w:r w:rsidRPr="008466C5">
        <w:t>доступа</w:t>
      </w:r>
      <w:r w:rsidRPr="008466C5">
        <w:rPr>
          <w:spacing w:val="4"/>
        </w:rPr>
        <w:t xml:space="preserve"> </w:t>
      </w:r>
      <w:proofErr w:type="gramStart"/>
      <w:r w:rsidRPr="008466C5">
        <w:rPr>
          <w:spacing w:val="-10"/>
        </w:rPr>
        <w:t>к</w:t>
      </w:r>
      <w:proofErr w:type="gramEnd"/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53" w:firstLine="0"/>
      </w:pPr>
      <w:r w:rsidRPr="008466C5">
        <w:lastRenderedPageBreak/>
        <w:t xml:space="preserve">информации о деятельности государственных органов и органов местного </w:t>
      </w:r>
      <w:r w:rsidRPr="008466C5">
        <w:rPr>
          <w:spacing w:val="-2"/>
        </w:rPr>
        <w:t>самоуправления».</w:t>
      </w: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031"/>
        </w:tabs>
        <w:spacing w:before="2"/>
        <w:ind w:right="946" w:firstLine="540"/>
        <w:rPr>
          <w:sz w:val="26"/>
          <w:szCs w:val="26"/>
        </w:rPr>
      </w:pPr>
      <w:r w:rsidRPr="008466C5">
        <w:rPr>
          <w:sz w:val="26"/>
          <w:szCs w:val="26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D2E4C" w:rsidRPr="008466C5" w:rsidRDefault="00E0059C">
      <w:pPr>
        <w:pStyle w:val="a3"/>
        <w:ind w:right="950"/>
      </w:pPr>
      <w:r w:rsidRPr="008466C5">
        <w:t>Информирование проводится на русском языке в форме: индивидуального и публичного информирования.</w:t>
      </w: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361"/>
        </w:tabs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D2E4C" w:rsidRPr="008466C5" w:rsidRDefault="00E0059C">
      <w:pPr>
        <w:pStyle w:val="a3"/>
        <w:ind w:right="949"/>
      </w:pPr>
      <w:r w:rsidRPr="008466C5">
        <w:t>Специалист,</w:t>
      </w:r>
      <w:r w:rsidRPr="008466C5">
        <w:rPr>
          <w:spacing w:val="-5"/>
        </w:rPr>
        <w:t xml:space="preserve"> </w:t>
      </w:r>
      <w:r w:rsidRPr="008466C5">
        <w:t>ответственный</w:t>
      </w:r>
      <w:r w:rsidRPr="008466C5">
        <w:rPr>
          <w:spacing w:val="-4"/>
        </w:rPr>
        <w:t xml:space="preserve"> </w:t>
      </w:r>
      <w:r w:rsidRPr="008466C5">
        <w:t>за</w:t>
      </w:r>
      <w:r w:rsidRPr="008466C5">
        <w:rPr>
          <w:spacing w:val="-5"/>
        </w:rPr>
        <w:t xml:space="preserve"> </w:t>
      </w:r>
      <w:r w:rsidRPr="008466C5">
        <w:t>информирование,</w:t>
      </w:r>
      <w:r w:rsidRPr="008466C5">
        <w:rPr>
          <w:spacing w:val="-5"/>
        </w:rPr>
        <w:t xml:space="preserve"> </w:t>
      </w:r>
      <w:r w:rsidRPr="008466C5">
        <w:t>принимает</w:t>
      </w:r>
      <w:r w:rsidRPr="008466C5">
        <w:rPr>
          <w:spacing w:val="-5"/>
        </w:rPr>
        <w:t xml:space="preserve"> </w:t>
      </w:r>
      <w:r w:rsidRPr="008466C5">
        <w:t>все</w:t>
      </w:r>
      <w:r w:rsidRPr="008466C5">
        <w:rPr>
          <w:spacing w:val="-6"/>
        </w:rPr>
        <w:t xml:space="preserve"> </w:t>
      </w:r>
      <w:r w:rsidRPr="008466C5">
        <w:t>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D2E4C" w:rsidRPr="008466C5" w:rsidRDefault="00E0059C">
      <w:pPr>
        <w:pStyle w:val="a3"/>
        <w:ind w:right="940"/>
      </w:pPr>
      <w:r w:rsidRPr="008466C5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D2E4C" w:rsidRPr="008466C5" w:rsidRDefault="00E0059C">
      <w:pPr>
        <w:pStyle w:val="a3"/>
        <w:ind w:right="946"/>
      </w:pPr>
      <w:r w:rsidRPr="008466C5"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Администрацию и требования к оформлению </w:t>
      </w:r>
      <w:r w:rsidRPr="008466C5">
        <w:rPr>
          <w:spacing w:val="-2"/>
        </w:rPr>
        <w:t>обращения.</w:t>
      </w:r>
    </w:p>
    <w:p w:rsidR="000D2E4C" w:rsidRPr="008466C5" w:rsidRDefault="00E0059C">
      <w:pPr>
        <w:pStyle w:val="a3"/>
        <w:ind w:right="948"/>
      </w:pPr>
      <w:r w:rsidRPr="008466C5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</w:t>
      </w:r>
      <w:r w:rsidRPr="008466C5">
        <w:rPr>
          <w:spacing w:val="40"/>
        </w:rPr>
        <w:t xml:space="preserve"> </w:t>
      </w:r>
      <w:r w:rsidRPr="008466C5">
        <w:rPr>
          <w:spacing w:val="-2"/>
        </w:rPr>
        <w:t>органа.</w:t>
      </w:r>
    </w:p>
    <w:p w:rsidR="000D2E4C" w:rsidRPr="008466C5" w:rsidRDefault="00E0059C">
      <w:pPr>
        <w:pStyle w:val="a3"/>
        <w:spacing w:before="2"/>
        <w:ind w:right="947"/>
      </w:pPr>
      <w:r w:rsidRPr="008466C5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006"/>
        </w:tabs>
        <w:ind w:right="942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Индивидуальное письменное информирование осуществляется </w:t>
      </w:r>
      <w:proofErr w:type="gramStart"/>
      <w:r w:rsidRPr="008466C5">
        <w:rPr>
          <w:sz w:val="26"/>
          <w:szCs w:val="26"/>
        </w:rPr>
        <w:t>в виде письменного ответа на обращение заинтересованного лица в соответствии с законодательством</w:t>
      </w:r>
      <w:proofErr w:type="gramEnd"/>
      <w:r w:rsidRPr="008466C5">
        <w:rPr>
          <w:sz w:val="26"/>
          <w:szCs w:val="26"/>
        </w:rPr>
        <w:t xml:space="preserve"> о порядке рассмотрения обращений граждан.</w:t>
      </w:r>
    </w:p>
    <w:p w:rsidR="000D2E4C" w:rsidRPr="008466C5" w:rsidRDefault="00E0059C">
      <w:pPr>
        <w:pStyle w:val="a3"/>
        <w:spacing w:before="1"/>
        <w:ind w:right="949"/>
      </w:pPr>
      <w:r w:rsidRPr="008466C5"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 сельского поселения и направляется способом, позволяющим подтвердить факт и дату направления.</w:t>
      </w: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116"/>
        </w:tabs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2"/>
          <w:numId w:val="16"/>
        </w:numPr>
        <w:tabs>
          <w:tab w:val="left" w:pos="2151"/>
        </w:tabs>
        <w:spacing w:before="78"/>
        <w:ind w:right="944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D2E4C" w:rsidRPr="008466C5" w:rsidRDefault="00E0059C">
      <w:pPr>
        <w:pStyle w:val="a3"/>
        <w:spacing w:line="298" w:lineRule="exact"/>
        <w:ind w:left="1321" w:firstLine="0"/>
        <w:jc w:val="left"/>
      </w:pPr>
      <w:r w:rsidRPr="008466C5">
        <w:t>в</w:t>
      </w:r>
      <w:r w:rsidRPr="008466C5">
        <w:rPr>
          <w:spacing w:val="1"/>
        </w:rPr>
        <w:t xml:space="preserve"> </w:t>
      </w:r>
      <w:r w:rsidRPr="008466C5">
        <w:t>средствах</w:t>
      </w:r>
      <w:r w:rsidRPr="008466C5">
        <w:rPr>
          <w:spacing w:val="-1"/>
        </w:rPr>
        <w:t xml:space="preserve"> </w:t>
      </w:r>
      <w:r w:rsidRPr="008466C5">
        <w:t xml:space="preserve">массовой </w:t>
      </w:r>
      <w:r w:rsidRPr="008466C5">
        <w:rPr>
          <w:spacing w:val="-2"/>
        </w:rPr>
        <w:t>информации;</w:t>
      </w:r>
    </w:p>
    <w:p w:rsidR="000D2E4C" w:rsidRPr="008466C5" w:rsidRDefault="00E0059C">
      <w:pPr>
        <w:pStyle w:val="a3"/>
        <w:spacing w:before="1"/>
        <w:ind w:left="1321" w:right="5009" w:firstLine="0"/>
        <w:jc w:val="left"/>
      </w:pPr>
      <w:r w:rsidRPr="008466C5">
        <w:t>на</w:t>
      </w:r>
      <w:r w:rsidRPr="008466C5">
        <w:rPr>
          <w:spacing w:val="-8"/>
        </w:rPr>
        <w:t xml:space="preserve"> </w:t>
      </w:r>
      <w:r w:rsidRPr="008466C5">
        <w:t>официальном</w:t>
      </w:r>
      <w:r w:rsidRPr="008466C5">
        <w:rPr>
          <w:spacing w:val="-8"/>
        </w:rPr>
        <w:t xml:space="preserve"> </w:t>
      </w:r>
      <w:r w:rsidRPr="008466C5">
        <w:t>сайте</w:t>
      </w:r>
      <w:r w:rsidRPr="008466C5">
        <w:rPr>
          <w:spacing w:val="-8"/>
        </w:rPr>
        <w:t xml:space="preserve"> </w:t>
      </w:r>
      <w:r w:rsidRPr="008466C5">
        <w:t>в</w:t>
      </w:r>
      <w:r w:rsidRPr="008466C5">
        <w:rPr>
          <w:spacing w:val="-7"/>
        </w:rPr>
        <w:t xml:space="preserve"> </w:t>
      </w:r>
      <w:r w:rsidRPr="008466C5">
        <w:t>сети</w:t>
      </w:r>
      <w:r w:rsidRPr="008466C5">
        <w:rPr>
          <w:spacing w:val="-8"/>
        </w:rPr>
        <w:t xml:space="preserve"> </w:t>
      </w:r>
      <w:r w:rsidRPr="008466C5">
        <w:t>Интернет; на Региональном портале;</w:t>
      </w:r>
    </w:p>
    <w:p w:rsidR="000D2E4C" w:rsidRPr="008466C5" w:rsidRDefault="00E0059C">
      <w:pPr>
        <w:pStyle w:val="a3"/>
        <w:spacing w:before="2"/>
        <w:ind w:left="1321" w:firstLine="0"/>
        <w:jc w:val="left"/>
      </w:pPr>
      <w:r w:rsidRPr="008466C5">
        <w:t>на</w:t>
      </w:r>
      <w:r w:rsidRPr="008466C5">
        <w:rPr>
          <w:spacing w:val="-3"/>
        </w:rPr>
        <w:t xml:space="preserve"> </w:t>
      </w:r>
      <w:r w:rsidRPr="008466C5">
        <w:t>информационных</w:t>
      </w:r>
      <w:r w:rsidRPr="008466C5">
        <w:rPr>
          <w:spacing w:val="-3"/>
        </w:rPr>
        <w:t xml:space="preserve"> </w:t>
      </w:r>
      <w:r w:rsidRPr="008466C5">
        <w:t>стендах</w:t>
      </w:r>
      <w:r w:rsidRPr="008466C5">
        <w:rPr>
          <w:spacing w:val="-3"/>
        </w:rPr>
        <w:t xml:space="preserve"> </w:t>
      </w:r>
      <w:r w:rsidRPr="008466C5">
        <w:t>Уполномоченного</w:t>
      </w:r>
      <w:r w:rsidRPr="008466C5">
        <w:rPr>
          <w:spacing w:val="-2"/>
        </w:rPr>
        <w:t xml:space="preserve"> органа.</w:t>
      </w:r>
    </w:p>
    <w:p w:rsidR="000D2E4C" w:rsidRPr="008466C5" w:rsidRDefault="000D2E4C">
      <w:pPr>
        <w:pStyle w:val="a3"/>
        <w:spacing w:before="8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7"/>
        </w:numPr>
        <w:tabs>
          <w:tab w:val="left" w:pos="2787"/>
        </w:tabs>
        <w:spacing w:before="1"/>
        <w:ind w:left="2786" w:hanging="301"/>
        <w:jc w:val="left"/>
        <w:rPr>
          <w:sz w:val="26"/>
          <w:szCs w:val="26"/>
        </w:rPr>
      </w:pPr>
      <w:bookmarkStart w:id="0" w:name="II._Стандарт_предоставления_муниципально"/>
      <w:bookmarkEnd w:id="0"/>
      <w:r w:rsidRPr="008466C5">
        <w:rPr>
          <w:w w:val="95"/>
          <w:sz w:val="26"/>
          <w:szCs w:val="26"/>
        </w:rPr>
        <w:t>Стандарт</w:t>
      </w:r>
      <w:r w:rsidRPr="008466C5">
        <w:rPr>
          <w:spacing w:val="59"/>
          <w:sz w:val="26"/>
          <w:szCs w:val="26"/>
        </w:rPr>
        <w:t xml:space="preserve"> </w:t>
      </w:r>
      <w:r w:rsidRPr="008466C5">
        <w:rPr>
          <w:w w:val="95"/>
          <w:sz w:val="26"/>
          <w:szCs w:val="26"/>
        </w:rPr>
        <w:t>предоставления</w:t>
      </w:r>
      <w:r w:rsidRPr="008466C5">
        <w:rPr>
          <w:spacing w:val="60"/>
          <w:sz w:val="26"/>
          <w:szCs w:val="26"/>
        </w:rPr>
        <w:t xml:space="preserve"> </w:t>
      </w:r>
      <w:r w:rsidRPr="008466C5">
        <w:rPr>
          <w:w w:val="95"/>
          <w:sz w:val="26"/>
          <w:szCs w:val="26"/>
        </w:rPr>
        <w:t>муниципальной</w:t>
      </w:r>
      <w:r w:rsidRPr="008466C5">
        <w:rPr>
          <w:spacing w:val="50"/>
          <w:sz w:val="26"/>
          <w:szCs w:val="26"/>
        </w:rPr>
        <w:t xml:space="preserve"> </w:t>
      </w:r>
      <w:r w:rsidRPr="008466C5">
        <w:rPr>
          <w:spacing w:val="-2"/>
          <w:w w:val="95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2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3562"/>
        </w:tabs>
        <w:ind w:hanging="456"/>
        <w:jc w:val="left"/>
        <w:rPr>
          <w:i/>
          <w:sz w:val="26"/>
          <w:szCs w:val="26"/>
        </w:rPr>
      </w:pPr>
      <w:bookmarkStart w:id="1" w:name="2.1._Наименование_муниципальной_услуги"/>
      <w:bookmarkEnd w:id="1"/>
      <w:r w:rsidRPr="008466C5">
        <w:rPr>
          <w:i/>
          <w:sz w:val="26"/>
          <w:szCs w:val="26"/>
        </w:rPr>
        <w:t>Наименование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муниципальной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9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51"/>
      </w:pPr>
      <w:r w:rsidRPr="008466C5">
        <w:t xml:space="preserve">Присвоение адреса объекту адресации, изменение и аннулирование такого </w:t>
      </w:r>
      <w:r w:rsidRPr="008466C5">
        <w:rPr>
          <w:spacing w:val="-2"/>
        </w:rPr>
        <w:t>адреса.</w:t>
      </w:r>
    </w:p>
    <w:p w:rsidR="000D2E4C" w:rsidRPr="008466C5" w:rsidRDefault="000D2E4C">
      <w:pPr>
        <w:pStyle w:val="a3"/>
        <w:spacing w:before="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887"/>
        </w:tabs>
        <w:ind w:left="3051" w:right="2594" w:hanging="620"/>
        <w:jc w:val="left"/>
        <w:rPr>
          <w:i/>
          <w:sz w:val="26"/>
          <w:szCs w:val="26"/>
        </w:rPr>
      </w:pPr>
      <w:bookmarkStart w:id="2" w:name="2.2._Наименование_органа_местного_самоуп"/>
      <w:bookmarkEnd w:id="2"/>
      <w:r w:rsidRPr="008466C5">
        <w:rPr>
          <w:i/>
          <w:sz w:val="26"/>
          <w:szCs w:val="26"/>
        </w:rPr>
        <w:t>Наименование</w:t>
      </w:r>
      <w:r w:rsidRPr="008466C5">
        <w:rPr>
          <w:i/>
          <w:spacing w:val="-1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органа</w:t>
      </w:r>
      <w:r w:rsidRPr="008466C5">
        <w:rPr>
          <w:i/>
          <w:spacing w:val="-1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местного</w:t>
      </w:r>
      <w:r w:rsidRPr="008466C5">
        <w:rPr>
          <w:i/>
          <w:spacing w:val="-1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самоуправления, </w:t>
      </w:r>
      <w:bookmarkStart w:id="3" w:name="предоставляющего_муниципальную_услугу"/>
      <w:bookmarkEnd w:id="3"/>
      <w:r w:rsidRPr="008466C5">
        <w:rPr>
          <w:i/>
          <w:sz w:val="26"/>
          <w:szCs w:val="26"/>
        </w:rPr>
        <w:t>предоставляющего муниципальную услугу</w:t>
      </w:r>
    </w:p>
    <w:p w:rsidR="000D2E4C" w:rsidRPr="008466C5" w:rsidRDefault="000D2E4C">
      <w:pPr>
        <w:pStyle w:val="a3"/>
        <w:spacing w:before="10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14"/>
        </w:numPr>
        <w:tabs>
          <w:tab w:val="left" w:pos="1971"/>
        </w:tabs>
        <w:rPr>
          <w:sz w:val="26"/>
          <w:szCs w:val="26"/>
        </w:rPr>
      </w:pPr>
      <w:r w:rsidRPr="008466C5">
        <w:rPr>
          <w:spacing w:val="-4"/>
          <w:sz w:val="26"/>
          <w:szCs w:val="26"/>
        </w:rPr>
        <w:t>Муниципальная</w:t>
      </w:r>
      <w:r w:rsidRPr="008466C5">
        <w:rPr>
          <w:spacing w:val="-12"/>
          <w:sz w:val="26"/>
          <w:szCs w:val="26"/>
        </w:rPr>
        <w:t xml:space="preserve"> </w:t>
      </w:r>
      <w:r w:rsidRPr="008466C5">
        <w:rPr>
          <w:spacing w:val="-4"/>
          <w:sz w:val="26"/>
          <w:szCs w:val="26"/>
        </w:rPr>
        <w:t>услуга</w:t>
      </w:r>
      <w:r w:rsidRPr="008466C5">
        <w:rPr>
          <w:spacing w:val="-8"/>
          <w:sz w:val="26"/>
          <w:szCs w:val="26"/>
        </w:rPr>
        <w:t xml:space="preserve"> </w:t>
      </w:r>
      <w:r w:rsidRPr="008466C5">
        <w:rPr>
          <w:spacing w:val="-4"/>
          <w:sz w:val="26"/>
          <w:szCs w:val="26"/>
        </w:rPr>
        <w:t>предоставляется:</w:t>
      </w:r>
    </w:p>
    <w:p w:rsidR="000D2E4C" w:rsidRPr="008466C5" w:rsidRDefault="00E0059C">
      <w:pPr>
        <w:pStyle w:val="a3"/>
        <w:spacing w:before="1"/>
        <w:ind w:right="950"/>
      </w:pPr>
      <w:r w:rsidRPr="008466C5">
        <w:t xml:space="preserve">Администрацией </w:t>
      </w:r>
      <w:r w:rsidR="00BB2BE2">
        <w:t xml:space="preserve">Наргинского </w:t>
      </w:r>
      <w:r w:rsidRPr="008466C5">
        <w:t xml:space="preserve">сельского поселения </w:t>
      </w:r>
      <w:r w:rsidR="00BB2BE2">
        <w:t>Молчановского</w:t>
      </w:r>
      <w:r w:rsidRPr="008466C5">
        <w:t xml:space="preserve"> муниципального района </w:t>
      </w:r>
      <w:r w:rsidR="00BB2BE2">
        <w:t>Томской</w:t>
      </w:r>
      <w:r w:rsidRPr="008466C5">
        <w:t xml:space="preserve"> области</w:t>
      </w:r>
      <w:r w:rsidRPr="008466C5">
        <w:rPr>
          <w:spacing w:val="40"/>
        </w:rPr>
        <w:t xml:space="preserve"> </w:t>
      </w:r>
      <w:r w:rsidRPr="008466C5">
        <w:t>– в части приема, обработки документов,</w:t>
      </w:r>
      <w:r w:rsidRPr="008466C5">
        <w:rPr>
          <w:spacing w:val="-12"/>
        </w:rPr>
        <w:t xml:space="preserve"> </w:t>
      </w:r>
      <w:r w:rsidRPr="008466C5">
        <w:t>принятия</w:t>
      </w:r>
      <w:r w:rsidRPr="008466C5">
        <w:rPr>
          <w:spacing w:val="-12"/>
        </w:rPr>
        <w:t xml:space="preserve"> </w:t>
      </w:r>
      <w:r w:rsidRPr="008466C5">
        <w:t>решения</w:t>
      </w:r>
      <w:r w:rsidRPr="008466C5">
        <w:rPr>
          <w:spacing w:val="-12"/>
        </w:rPr>
        <w:t xml:space="preserve"> </w:t>
      </w:r>
      <w:r w:rsidRPr="008466C5">
        <w:t>и</w:t>
      </w:r>
      <w:r w:rsidRPr="008466C5">
        <w:rPr>
          <w:spacing w:val="-12"/>
        </w:rPr>
        <w:t xml:space="preserve"> </w:t>
      </w:r>
      <w:r w:rsidRPr="008466C5">
        <w:t>выдачи</w:t>
      </w:r>
      <w:r w:rsidRPr="008466C5">
        <w:rPr>
          <w:spacing w:val="-7"/>
        </w:rPr>
        <w:t xml:space="preserve"> </w:t>
      </w:r>
      <w:r w:rsidRPr="008466C5">
        <w:t>документов.</w:t>
      </w:r>
    </w:p>
    <w:p w:rsidR="000D2E4C" w:rsidRPr="008466C5" w:rsidRDefault="00E0059C">
      <w:pPr>
        <w:pStyle w:val="a4"/>
        <w:numPr>
          <w:ilvl w:val="2"/>
          <w:numId w:val="14"/>
        </w:numPr>
        <w:tabs>
          <w:tab w:val="left" w:pos="2006"/>
        </w:tabs>
        <w:ind w:left="780"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0D2E4C" w:rsidRPr="008466C5" w:rsidRDefault="00E0059C">
      <w:pPr>
        <w:pStyle w:val="a4"/>
        <w:numPr>
          <w:ilvl w:val="2"/>
          <w:numId w:val="14"/>
        </w:numPr>
        <w:tabs>
          <w:tab w:val="left" w:pos="1986"/>
        </w:tabs>
        <w:ind w:left="780"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D2E4C" w:rsidRPr="008466C5" w:rsidRDefault="000D2E4C">
      <w:pPr>
        <w:pStyle w:val="a3"/>
        <w:spacing w:before="9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822"/>
        </w:tabs>
        <w:spacing w:before="1"/>
        <w:ind w:left="2821" w:hanging="456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Результат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предоставления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2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47"/>
      </w:pPr>
      <w:r w:rsidRPr="008466C5">
        <w:t xml:space="preserve"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</w:t>
      </w:r>
      <w:r w:rsidRPr="008466C5">
        <w:rPr>
          <w:spacing w:val="-2"/>
        </w:rPr>
        <w:t>адресации.</w:t>
      </w:r>
    </w:p>
    <w:p w:rsidR="000D2E4C" w:rsidRPr="008466C5" w:rsidRDefault="000D2E4C">
      <w:pPr>
        <w:pStyle w:val="a3"/>
        <w:spacing w:before="2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3517"/>
        </w:tabs>
        <w:ind w:left="3516" w:hanging="456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Срок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предоставления</w:t>
      </w:r>
      <w:r w:rsidRPr="008466C5">
        <w:rPr>
          <w:i/>
          <w:spacing w:val="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1"/>
          <w:sz w:val="26"/>
          <w:szCs w:val="26"/>
        </w:rPr>
        <w:t xml:space="preserve">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8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13"/>
        </w:numPr>
        <w:tabs>
          <w:tab w:val="left" w:pos="2006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Решение о присвоении объекту адресации адреса или аннулировании его адреса, решение об отказе в таком присвоении или аннулировании, а также внесение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</w:p>
    <w:p w:rsidR="000D2E4C" w:rsidRPr="008466C5" w:rsidRDefault="00E0059C">
      <w:pPr>
        <w:pStyle w:val="a4"/>
        <w:numPr>
          <w:ilvl w:val="2"/>
          <w:numId w:val="13"/>
        </w:numPr>
        <w:tabs>
          <w:tab w:val="left" w:pos="2006"/>
        </w:tabs>
        <w:spacing w:before="1"/>
        <w:ind w:right="951" w:firstLine="540"/>
        <w:rPr>
          <w:sz w:val="26"/>
          <w:szCs w:val="26"/>
        </w:rPr>
      </w:pPr>
      <w:r w:rsidRPr="008466C5">
        <w:rPr>
          <w:sz w:val="26"/>
          <w:szCs w:val="26"/>
        </w:rPr>
        <w:t>Решение о присвоении объекту адресации адреса или аннулировании его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подлежит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обязательному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внесению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Уполномоченным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органом</w:t>
      </w:r>
      <w:r w:rsidRPr="008466C5">
        <w:rPr>
          <w:spacing w:val="80"/>
          <w:w w:val="150"/>
          <w:sz w:val="26"/>
          <w:szCs w:val="26"/>
        </w:rPr>
        <w:t xml:space="preserve"> </w:t>
      </w:r>
      <w:proofErr w:type="gramStart"/>
      <w:r w:rsidRPr="008466C5">
        <w:rPr>
          <w:sz w:val="26"/>
          <w:szCs w:val="26"/>
        </w:rPr>
        <w:t>в</w:t>
      </w:r>
      <w:proofErr w:type="gramEnd"/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9" w:firstLine="0"/>
      </w:pPr>
      <w:r w:rsidRPr="008466C5">
        <w:lastRenderedPageBreak/>
        <w:t>государственный адресный реестр в течение 3 рабочих дней со дня принятия такого решения.</w:t>
      </w:r>
    </w:p>
    <w:p w:rsidR="000D2E4C" w:rsidRPr="008466C5" w:rsidRDefault="00E0059C">
      <w:pPr>
        <w:pStyle w:val="a3"/>
        <w:spacing w:before="2"/>
        <w:ind w:right="942"/>
      </w:pPr>
      <w:r w:rsidRPr="008466C5"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D2E4C" w:rsidRPr="008466C5" w:rsidRDefault="00E0059C">
      <w:pPr>
        <w:pStyle w:val="a4"/>
        <w:numPr>
          <w:ilvl w:val="2"/>
          <w:numId w:val="13"/>
        </w:numPr>
        <w:tabs>
          <w:tab w:val="left" w:pos="1135"/>
          <w:tab w:val="left" w:pos="2041"/>
          <w:tab w:val="left" w:pos="2074"/>
          <w:tab w:val="left" w:pos="3798"/>
          <w:tab w:val="left" w:pos="5192"/>
          <w:tab w:val="left" w:pos="5537"/>
          <w:tab w:val="left" w:pos="7565"/>
        </w:tabs>
        <w:ind w:right="937" w:firstLine="540"/>
        <w:jc w:val="right"/>
        <w:rPr>
          <w:sz w:val="26"/>
          <w:szCs w:val="26"/>
        </w:rPr>
      </w:pPr>
      <w:r w:rsidRPr="008466C5">
        <w:rPr>
          <w:sz w:val="26"/>
          <w:szCs w:val="26"/>
        </w:rPr>
        <w:t>Решение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уполномоченного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органа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о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присвоении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объекту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адресации адреса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или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аннулировании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его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адреса,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а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также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решение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об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отказе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в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  <w:r w:rsidRPr="008466C5">
        <w:rPr>
          <w:spacing w:val="-10"/>
          <w:sz w:val="26"/>
          <w:szCs w:val="26"/>
        </w:rPr>
        <w:t>в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форме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электронного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документа</w:t>
      </w:r>
      <w:r w:rsidRPr="008466C5">
        <w:rPr>
          <w:sz w:val="26"/>
          <w:szCs w:val="26"/>
        </w:rPr>
        <w:tab/>
      </w:r>
      <w:r w:rsidRPr="008466C5">
        <w:rPr>
          <w:spacing w:val="-10"/>
          <w:sz w:val="26"/>
          <w:szCs w:val="26"/>
        </w:rPr>
        <w:t>с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использованием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информационно-</w:t>
      </w:r>
    </w:p>
    <w:p w:rsidR="000D2E4C" w:rsidRPr="008466C5" w:rsidRDefault="00E0059C">
      <w:pPr>
        <w:pStyle w:val="a3"/>
        <w:ind w:right="948" w:firstLine="0"/>
      </w:pPr>
      <w:r w:rsidRPr="008466C5">
        <w:t>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0D2E4C" w:rsidRPr="008466C5" w:rsidRDefault="00E0059C">
      <w:pPr>
        <w:pStyle w:val="a3"/>
        <w:ind w:right="943"/>
      </w:pPr>
      <w:proofErr w:type="gramStart"/>
      <w:r w:rsidRPr="008466C5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</w:t>
      </w:r>
      <w:r w:rsidRPr="008466C5">
        <w:rPr>
          <w:spacing w:val="40"/>
        </w:rPr>
        <w:t xml:space="preserve"> </w:t>
      </w:r>
      <w:r w:rsidRPr="008466C5">
        <w:t>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  <w:proofErr w:type="gramEnd"/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0D2E4C">
      <w:pPr>
        <w:pStyle w:val="a3"/>
        <w:spacing w:before="3"/>
        <w:ind w:left="0" w:firstLine="0"/>
        <w:jc w:val="left"/>
      </w:pPr>
    </w:p>
    <w:p w:rsidR="000D2E4C" w:rsidRPr="00012517" w:rsidRDefault="00E0059C" w:rsidP="002C49C2">
      <w:pPr>
        <w:pStyle w:val="a4"/>
        <w:numPr>
          <w:ilvl w:val="1"/>
          <w:numId w:val="15"/>
        </w:numPr>
        <w:tabs>
          <w:tab w:val="left" w:pos="1418"/>
        </w:tabs>
        <w:spacing w:line="237" w:lineRule="auto"/>
        <w:ind w:left="851" w:right="1233" w:firstLine="353"/>
        <w:jc w:val="both"/>
        <w:rPr>
          <w:sz w:val="26"/>
          <w:szCs w:val="26"/>
        </w:rPr>
      </w:pPr>
      <w:r w:rsidRPr="00012517">
        <w:rPr>
          <w:sz w:val="26"/>
          <w:szCs w:val="26"/>
        </w:rPr>
        <w:t>Нормативные правовые акты, непосредственно регулирующие отношения,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возникающие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в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связи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с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предоставлением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муниципальной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услуги,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с</w:t>
      </w:r>
      <w:r w:rsidR="00012517">
        <w:rPr>
          <w:sz w:val="26"/>
          <w:szCs w:val="26"/>
        </w:rPr>
        <w:t xml:space="preserve"> </w:t>
      </w:r>
      <w:r w:rsidRPr="00012517">
        <w:rPr>
          <w:sz w:val="26"/>
          <w:szCs w:val="26"/>
        </w:rPr>
        <w:t>указанием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их</w:t>
      </w:r>
      <w:r w:rsidRPr="00012517">
        <w:rPr>
          <w:spacing w:val="-2"/>
          <w:sz w:val="26"/>
          <w:szCs w:val="26"/>
        </w:rPr>
        <w:t xml:space="preserve"> реквизитов</w:t>
      </w:r>
      <w:r w:rsidR="00012517" w:rsidRPr="00012517">
        <w:rPr>
          <w:spacing w:val="-2"/>
          <w:sz w:val="26"/>
          <w:szCs w:val="26"/>
        </w:rPr>
        <w:t xml:space="preserve">. </w:t>
      </w:r>
      <w:r w:rsidRPr="00012517">
        <w:rPr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размещен на сайте Уполномоченного органа в сети Интернет, в Реестре и на Региональном портале.</w:t>
      </w:r>
    </w:p>
    <w:p w:rsidR="000D2E4C" w:rsidRPr="00012517" w:rsidRDefault="000D2E4C">
      <w:pPr>
        <w:pStyle w:val="a3"/>
        <w:spacing w:before="1"/>
        <w:ind w:left="0" w:firstLine="0"/>
        <w:jc w:val="left"/>
      </w:pPr>
    </w:p>
    <w:p w:rsidR="000D2E4C" w:rsidRPr="00012517" w:rsidRDefault="00E0059C">
      <w:pPr>
        <w:pStyle w:val="a4"/>
        <w:numPr>
          <w:ilvl w:val="1"/>
          <w:numId w:val="15"/>
        </w:numPr>
        <w:tabs>
          <w:tab w:val="left" w:pos="1891"/>
        </w:tabs>
        <w:ind w:left="930" w:right="1061" w:firstLine="505"/>
        <w:jc w:val="both"/>
        <w:rPr>
          <w:sz w:val="26"/>
          <w:szCs w:val="26"/>
        </w:rPr>
      </w:pPr>
      <w:r w:rsidRPr="00012517">
        <w:rPr>
          <w:sz w:val="26"/>
          <w:szCs w:val="26"/>
        </w:rPr>
        <w:t>Исчерпывающий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перечень</w:t>
      </w:r>
      <w:r w:rsidRPr="00012517">
        <w:rPr>
          <w:spacing w:val="-1"/>
          <w:sz w:val="26"/>
          <w:szCs w:val="26"/>
        </w:rPr>
        <w:t xml:space="preserve"> </w:t>
      </w:r>
      <w:r w:rsidRPr="00012517">
        <w:rPr>
          <w:sz w:val="26"/>
          <w:szCs w:val="26"/>
        </w:rPr>
        <w:t>документов,</w:t>
      </w:r>
      <w:r w:rsidRPr="00012517">
        <w:rPr>
          <w:spacing w:val="-10"/>
          <w:sz w:val="26"/>
          <w:szCs w:val="26"/>
        </w:rPr>
        <w:t xml:space="preserve"> </w:t>
      </w:r>
      <w:r w:rsidRPr="00012517">
        <w:rPr>
          <w:sz w:val="26"/>
          <w:szCs w:val="26"/>
        </w:rPr>
        <w:t>необходимых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в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соответствии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с нормативными правовыми актами для</w:t>
      </w:r>
      <w:r w:rsidRPr="00012517">
        <w:rPr>
          <w:spacing w:val="-1"/>
          <w:sz w:val="26"/>
          <w:szCs w:val="26"/>
        </w:rPr>
        <w:t xml:space="preserve"> </w:t>
      </w:r>
      <w:r w:rsidRPr="00012517">
        <w:rPr>
          <w:sz w:val="26"/>
          <w:szCs w:val="26"/>
        </w:rPr>
        <w:t>предоставления муниципальной услуги и услуг, которые являются необходимыми и обязательными для предоставления</w:t>
      </w:r>
    </w:p>
    <w:p w:rsidR="000D2E4C" w:rsidRPr="00012517" w:rsidRDefault="00E0059C">
      <w:pPr>
        <w:spacing w:line="297" w:lineRule="exact"/>
        <w:ind w:left="1816"/>
        <w:jc w:val="both"/>
        <w:rPr>
          <w:sz w:val="26"/>
          <w:szCs w:val="26"/>
        </w:rPr>
      </w:pPr>
      <w:r w:rsidRPr="00012517">
        <w:rPr>
          <w:sz w:val="26"/>
          <w:szCs w:val="26"/>
        </w:rPr>
        <w:t>муниципальной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услуги,</w:t>
      </w:r>
      <w:r w:rsidRPr="00012517">
        <w:rPr>
          <w:spacing w:val="-1"/>
          <w:sz w:val="26"/>
          <w:szCs w:val="26"/>
        </w:rPr>
        <w:t xml:space="preserve"> </w:t>
      </w:r>
      <w:r w:rsidRPr="00012517">
        <w:rPr>
          <w:sz w:val="26"/>
          <w:szCs w:val="26"/>
        </w:rPr>
        <w:t>подлежащих</w:t>
      </w:r>
      <w:r w:rsidRPr="00012517">
        <w:rPr>
          <w:spacing w:val="-2"/>
          <w:sz w:val="26"/>
          <w:szCs w:val="26"/>
        </w:rPr>
        <w:t xml:space="preserve"> </w:t>
      </w:r>
      <w:r w:rsidRPr="00012517">
        <w:rPr>
          <w:sz w:val="26"/>
          <w:szCs w:val="26"/>
        </w:rPr>
        <w:t>представлению</w:t>
      </w:r>
      <w:r w:rsidRPr="00012517">
        <w:rPr>
          <w:spacing w:val="1"/>
          <w:sz w:val="26"/>
          <w:szCs w:val="26"/>
        </w:rPr>
        <w:t xml:space="preserve"> </w:t>
      </w:r>
      <w:r w:rsidRPr="00012517">
        <w:rPr>
          <w:spacing w:val="-2"/>
          <w:sz w:val="26"/>
          <w:szCs w:val="26"/>
        </w:rPr>
        <w:t>заявителем</w:t>
      </w:r>
    </w:p>
    <w:p w:rsidR="000D2E4C" w:rsidRPr="008466C5" w:rsidRDefault="00E0059C">
      <w:pPr>
        <w:pStyle w:val="a4"/>
        <w:numPr>
          <w:ilvl w:val="2"/>
          <w:numId w:val="12"/>
        </w:numPr>
        <w:tabs>
          <w:tab w:val="left" w:pos="2046"/>
        </w:tabs>
        <w:spacing w:before="1"/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Для предоставления муниципальной услуги заявитель представляет </w:t>
      </w:r>
      <w:r w:rsidRPr="008466C5">
        <w:rPr>
          <w:spacing w:val="-2"/>
          <w:sz w:val="26"/>
          <w:szCs w:val="26"/>
        </w:rPr>
        <w:t>(направляет):</w:t>
      </w:r>
    </w:p>
    <w:p w:rsidR="000D2E4C" w:rsidRPr="008466C5" w:rsidRDefault="00E0059C">
      <w:pPr>
        <w:pStyle w:val="a3"/>
        <w:spacing w:before="2"/>
        <w:ind w:right="949"/>
      </w:pPr>
      <w:r w:rsidRPr="008466C5">
        <w:t xml:space="preserve">а) заявление по форме, утвержденной приказом Минфина России от 11 декабря 2014 года № 146н (приложение 1 к настоящему административному </w:t>
      </w:r>
      <w:r w:rsidRPr="008466C5">
        <w:rPr>
          <w:spacing w:val="-2"/>
        </w:rPr>
        <w:t>регламенту).</w:t>
      </w:r>
    </w:p>
    <w:p w:rsidR="000D2E4C" w:rsidRPr="008466C5" w:rsidRDefault="00E0059C">
      <w:pPr>
        <w:pStyle w:val="a3"/>
        <w:ind w:right="942"/>
      </w:pPr>
      <w:r w:rsidRPr="008466C5"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D2E4C" w:rsidRPr="008466C5" w:rsidRDefault="00E0059C">
      <w:pPr>
        <w:pStyle w:val="a3"/>
        <w:ind w:right="956"/>
      </w:pPr>
      <w:r w:rsidRPr="008466C5">
        <w:t xml:space="preserve">Заявление направляется (представляется) по месту нахождения объекта </w:t>
      </w:r>
      <w:r w:rsidRPr="008466C5">
        <w:rPr>
          <w:spacing w:val="-2"/>
        </w:rPr>
        <w:t>адресации.</w:t>
      </w:r>
    </w:p>
    <w:p w:rsidR="000D2E4C" w:rsidRPr="008466C5" w:rsidRDefault="00E0059C">
      <w:pPr>
        <w:pStyle w:val="a3"/>
        <w:ind w:right="951"/>
      </w:pPr>
      <w:r w:rsidRPr="008466C5"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0D2E4C" w:rsidRPr="008466C5" w:rsidRDefault="00E0059C">
      <w:pPr>
        <w:pStyle w:val="a3"/>
        <w:ind w:right="949"/>
      </w:pPr>
      <w:r w:rsidRPr="008466C5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4"/>
      </w:pPr>
      <w:r w:rsidRPr="008466C5">
        <w:lastRenderedPageBreak/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8466C5"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0D2E4C" w:rsidRPr="008466C5" w:rsidRDefault="00E0059C">
      <w:pPr>
        <w:pStyle w:val="a3"/>
        <w:spacing w:line="298" w:lineRule="exact"/>
        <w:ind w:left="1321" w:firstLine="0"/>
      </w:pPr>
      <w:r w:rsidRPr="008466C5">
        <w:t>Заявление</w:t>
      </w:r>
      <w:r w:rsidRPr="008466C5">
        <w:rPr>
          <w:spacing w:val="-4"/>
        </w:rPr>
        <w:t xml:space="preserve"> </w:t>
      </w:r>
      <w:r w:rsidRPr="008466C5">
        <w:t>составляется</w:t>
      </w:r>
      <w:r w:rsidRPr="008466C5">
        <w:rPr>
          <w:spacing w:val="-6"/>
        </w:rPr>
        <w:t xml:space="preserve"> </w:t>
      </w:r>
      <w:r w:rsidRPr="008466C5">
        <w:t>в</w:t>
      </w:r>
      <w:r w:rsidRPr="008466C5">
        <w:rPr>
          <w:spacing w:val="1"/>
        </w:rPr>
        <w:t xml:space="preserve"> </w:t>
      </w:r>
      <w:r w:rsidRPr="008466C5">
        <w:t>единственном</w:t>
      </w:r>
      <w:r w:rsidRPr="008466C5">
        <w:rPr>
          <w:spacing w:val="-2"/>
        </w:rPr>
        <w:t xml:space="preserve"> </w:t>
      </w:r>
      <w:r w:rsidRPr="008466C5">
        <w:t>экземпляре</w:t>
      </w:r>
      <w:r w:rsidRPr="008466C5">
        <w:rPr>
          <w:spacing w:val="4"/>
        </w:rPr>
        <w:t xml:space="preserve"> </w:t>
      </w:r>
      <w:r w:rsidRPr="008466C5">
        <w:t>–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оригинале.</w:t>
      </w:r>
    </w:p>
    <w:p w:rsidR="000D2E4C" w:rsidRPr="008466C5" w:rsidRDefault="00E0059C">
      <w:pPr>
        <w:pStyle w:val="a3"/>
        <w:spacing w:before="1"/>
        <w:ind w:left="1321" w:firstLine="0"/>
      </w:pPr>
      <w:r w:rsidRPr="008466C5">
        <w:t>Заявление</w:t>
      </w:r>
      <w:r w:rsidRPr="008466C5">
        <w:rPr>
          <w:spacing w:val="-3"/>
        </w:rPr>
        <w:t xml:space="preserve"> </w:t>
      </w:r>
      <w:r w:rsidRPr="008466C5">
        <w:t>подписывается</w:t>
      </w:r>
      <w:r w:rsidRPr="008466C5">
        <w:rPr>
          <w:spacing w:val="-6"/>
        </w:rPr>
        <w:t xml:space="preserve"> </w:t>
      </w:r>
      <w:r w:rsidRPr="008466C5">
        <w:t>заявителем</w:t>
      </w:r>
      <w:r w:rsidRPr="008466C5">
        <w:rPr>
          <w:spacing w:val="-2"/>
        </w:rPr>
        <w:t xml:space="preserve"> </w:t>
      </w:r>
      <w:r w:rsidRPr="008466C5">
        <w:t>либо</w:t>
      </w:r>
      <w:r w:rsidRPr="008466C5">
        <w:rPr>
          <w:spacing w:val="-2"/>
        </w:rPr>
        <w:t xml:space="preserve"> </w:t>
      </w:r>
      <w:r w:rsidRPr="008466C5">
        <w:t>представителем</w:t>
      </w:r>
      <w:r w:rsidRPr="008466C5">
        <w:rPr>
          <w:spacing w:val="-2"/>
        </w:rPr>
        <w:t xml:space="preserve"> заявителя.</w:t>
      </w:r>
    </w:p>
    <w:p w:rsidR="000D2E4C" w:rsidRPr="008466C5" w:rsidRDefault="00E0059C">
      <w:pPr>
        <w:pStyle w:val="a3"/>
        <w:spacing w:before="1"/>
        <w:ind w:right="945"/>
      </w:pPr>
      <w:r w:rsidRPr="008466C5"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D2E4C" w:rsidRPr="008466C5" w:rsidRDefault="00E0059C">
      <w:pPr>
        <w:pStyle w:val="a3"/>
        <w:ind w:right="949"/>
      </w:pPr>
      <w:r w:rsidRPr="008466C5">
        <w:t>б) документ, удостоверяющий личность заявителя или представителя заявителя (при личном обращении в Уполномоченный орган);</w:t>
      </w:r>
    </w:p>
    <w:p w:rsidR="000D2E4C" w:rsidRPr="008466C5" w:rsidRDefault="00E0059C">
      <w:pPr>
        <w:pStyle w:val="a3"/>
        <w:spacing w:before="1"/>
        <w:ind w:right="950"/>
      </w:pPr>
      <w:r w:rsidRPr="008466C5">
        <w:t xml:space="preserve">в) документ, подтверждающий полномочия представителя заявителя (в случае обращения за получением муниципальной услуги представителя </w:t>
      </w:r>
      <w:r w:rsidRPr="008466C5">
        <w:rPr>
          <w:spacing w:val="-2"/>
        </w:rPr>
        <w:t>заявителя);</w:t>
      </w:r>
    </w:p>
    <w:p w:rsidR="000D2E4C" w:rsidRPr="008466C5" w:rsidRDefault="00E0059C">
      <w:pPr>
        <w:pStyle w:val="a3"/>
        <w:ind w:right="949"/>
      </w:pPr>
      <w:proofErr w:type="gramStart"/>
      <w:r w:rsidRPr="008466C5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</w:t>
      </w:r>
      <w:r w:rsidRPr="008466C5">
        <w:rPr>
          <w:spacing w:val="40"/>
        </w:rPr>
        <w:t xml:space="preserve"> </w:t>
      </w:r>
      <w:r w:rsidRPr="008466C5">
        <w:t>подтверждающий его полномочия действовать от имени этого юридического</w:t>
      </w:r>
      <w:r w:rsidRPr="008466C5">
        <w:rPr>
          <w:spacing w:val="40"/>
        </w:rPr>
        <w:t xml:space="preserve"> </w:t>
      </w:r>
      <w:r w:rsidRPr="008466C5">
        <w:t>лица,</w:t>
      </w:r>
      <w:r w:rsidRPr="008466C5">
        <w:rPr>
          <w:spacing w:val="-2"/>
        </w:rPr>
        <w:t xml:space="preserve"> </w:t>
      </w:r>
      <w:r w:rsidRPr="008466C5">
        <w:t>или</w:t>
      </w:r>
      <w:r w:rsidRPr="008466C5">
        <w:rPr>
          <w:spacing w:val="-1"/>
        </w:rPr>
        <w:t xml:space="preserve"> </w:t>
      </w:r>
      <w:r w:rsidRPr="008466C5">
        <w:t>копию этого документа,</w:t>
      </w:r>
      <w:r w:rsidRPr="008466C5">
        <w:rPr>
          <w:spacing w:val="-2"/>
        </w:rPr>
        <w:t xml:space="preserve"> </w:t>
      </w:r>
      <w:r w:rsidRPr="008466C5">
        <w:t>заверенную</w:t>
      </w:r>
      <w:r w:rsidRPr="008466C5">
        <w:rPr>
          <w:spacing w:val="-2"/>
        </w:rPr>
        <w:t xml:space="preserve"> </w:t>
      </w:r>
      <w:r w:rsidRPr="008466C5">
        <w:t>печатью</w:t>
      </w:r>
      <w:r w:rsidRPr="008466C5">
        <w:rPr>
          <w:spacing w:val="-2"/>
        </w:rPr>
        <w:t xml:space="preserve"> </w:t>
      </w:r>
      <w:r w:rsidRPr="008466C5">
        <w:t>(при</w:t>
      </w:r>
      <w:r w:rsidRPr="008466C5">
        <w:rPr>
          <w:spacing w:val="-2"/>
        </w:rPr>
        <w:t xml:space="preserve"> </w:t>
      </w:r>
      <w:r w:rsidRPr="008466C5">
        <w:t>наличии)</w:t>
      </w:r>
      <w:r w:rsidRPr="008466C5">
        <w:rPr>
          <w:spacing w:val="-4"/>
        </w:rPr>
        <w:t xml:space="preserve"> </w:t>
      </w:r>
      <w:r w:rsidRPr="008466C5">
        <w:t>и</w:t>
      </w:r>
      <w:r w:rsidRPr="008466C5">
        <w:rPr>
          <w:spacing w:val="-2"/>
        </w:rPr>
        <w:t xml:space="preserve"> </w:t>
      </w:r>
      <w:r w:rsidRPr="008466C5">
        <w:t>подписью руководителя этого юридического лица;</w:t>
      </w:r>
      <w:proofErr w:type="gramEnd"/>
    </w:p>
    <w:p w:rsidR="000D2E4C" w:rsidRPr="008466C5" w:rsidRDefault="00E0059C">
      <w:pPr>
        <w:pStyle w:val="a3"/>
        <w:ind w:right="948"/>
      </w:pPr>
      <w:r w:rsidRPr="008466C5"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соответсвующего объекта недвижимости, являющегося объектом адресации.</w:t>
      </w:r>
    </w:p>
    <w:p w:rsidR="000D2E4C" w:rsidRPr="008466C5" w:rsidRDefault="00E0059C">
      <w:pPr>
        <w:pStyle w:val="a3"/>
        <w:ind w:right="943"/>
      </w:pPr>
      <w:proofErr w:type="gramStart"/>
      <w:r w:rsidRPr="008466C5">
        <w:t xml:space="preserve">г) правоустанавливающие и (или) правоудостоверяющие документы на объект (объекты) адресации, если право на него (них) не зарегистрировано (не зарегистрированы) в Едином государственном реестре недвижимости (далее – </w:t>
      </w:r>
      <w:r w:rsidRPr="008466C5">
        <w:rPr>
          <w:spacing w:val="-2"/>
        </w:rPr>
        <w:t>ЕГРН).</w:t>
      </w:r>
      <w:proofErr w:type="gramEnd"/>
    </w:p>
    <w:p w:rsidR="000D2E4C" w:rsidRPr="008466C5" w:rsidRDefault="00E0059C">
      <w:pPr>
        <w:pStyle w:val="a4"/>
        <w:numPr>
          <w:ilvl w:val="2"/>
          <w:numId w:val="12"/>
        </w:numPr>
        <w:tabs>
          <w:tab w:val="left" w:pos="2066"/>
        </w:tabs>
        <w:spacing w:before="2"/>
        <w:ind w:right="938" w:firstLine="540"/>
        <w:rPr>
          <w:sz w:val="26"/>
          <w:szCs w:val="26"/>
        </w:rPr>
      </w:pPr>
      <w:r w:rsidRPr="008466C5">
        <w:rPr>
          <w:sz w:val="26"/>
          <w:szCs w:val="26"/>
        </w:rPr>
        <w:t>Заявление направляется заявителем (представителем заявителя)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в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том числе с использованием Регионального портала.</w:t>
      </w:r>
    </w:p>
    <w:p w:rsidR="000D2E4C" w:rsidRPr="008466C5" w:rsidRDefault="00E0059C">
      <w:pPr>
        <w:pStyle w:val="a3"/>
        <w:ind w:right="949"/>
      </w:pPr>
      <w:r w:rsidRPr="008466C5">
        <w:t>Заявление представляется заявителем (представителем заявителя) в Уполномоченный орган.</w:t>
      </w:r>
    </w:p>
    <w:p w:rsidR="000D2E4C" w:rsidRPr="008466C5" w:rsidRDefault="00E0059C">
      <w:pPr>
        <w:pStyle w:val="a4"/>
        <w:numPr>
          <w:ilvl w:val="2"/>
          <w:numId w:val="12"/>
        </w:numPr>
        <w:tabs>
          <w:tab w:val="left" w:pos="2206"/>
        </w:tabs>
        <w:ind w:right="942" w:firstLine="540"/>
        <w:rPr>
          <w:sz w:val="26"/>
          <w:szCs w:val="26"/>
        </w:rPr>
      </w:pPr>
      <w:r w:rsidRPr="008466C5">
        <w:rPr>
          <w:sz w:val="26"/>
          <w:szCs w:val="26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0D2E4C" w:rsidRPr="008466C5" w:rsidRDefault="00E0059C">
      <w:pPr>
        <w:pStyle w:val="a3"/>
        <w:ind w:right="939"/>
      </w:pPr>
      <w:r w:rsidRPr="008466C5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</w:t>
      </w:r>
      <w:r w:rsidRPr="008466C5">
        <w:rPr>
          <w:spacing w:val="40"/>
        </w:rPr>
        <w:t xml:space="preserve"> </w:t>
      </w:r>
      <w:r w:rsidRPr="008466C5">
        <w:t>заявителя действует на основании доверенности).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54"/>
      </w:pPr>
      <w:r w:rsidRPr="008466C5">
        <w:lastRenderedPageBreak/>
        <w:t>В случае представления документов физическим лицом на бумажном носителе копии документов представляются с предъявлением подлинников.</w:t>
      </w:r>
      <w:r w:rsidRPr="008466C5">
        <w:rPr>
          <w:spacing w:val="40"/>
        </w:rPr>
        <w:t xml:space="preserve"> </w:t>
      </w:r>
      <w:r w:rsidRPr="008466C5">
        <w:t>После проведения сверки подлинники документов незамедлительно</w:t>
      </w:r>
      <w:r w:rsidRPr="008466C5">
        <w:rPr>
          <w:spacing w:val="40"/>
        </w:rPr>
        <w:t xml:space="preserve"> </w:t>
      </w:r>
      <w:r w:rsidRPr="008466C5">
        <w:t>возвращаются заявителю.</w:t>
      </w:r>
    </w:p>
    <w:p w:rsidR="000D2E4C" w:rsidRPr="008466C5" w:rsidRDefault="00E0059C">
      <w:pPr>
        <w:pStyle w:val="a3"/>
        <w:ind w:right="956"/>
      </w:pPr>
      <w:r w:rsidRPr="008466C5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D2E4C" w:rsidRPr="008466C5" w:rsidRDefault="00E0059C">
      <w:pPr>
        <w:pStyle w:val="a3"/>
        <w:spacing w:before="2"/>
        <w:ind w:right="943"/>
      </w:pPr>
      <w:r w:rsidRPr="008466C5"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D2E4C" w:rsidRPr="008466C5" w:rsidRDefault="00E0059C">
      <w:pPr>
        <w:pStyle w:val="a3"/>
        <w:ind w:right="944"/>
      </w:pPr>
      <w:r w:rsidRPr="008466C5">
        <w:t>Документы, указанные в пункте 2.6.1 настоящего административного регламента, представляемые в Уполномоченный орган в форме электронных документов,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0D2E4C" w:rsidRPr="008466C5" w:rsidRDefault="000D2E4C" w:rsidP="00012517">
      <w:pPr>
        <w:pStyle w:val="a3"/>
        <w:spacing w:before="1"/>
        <w:ind w:left="0" w:firstLine="0"/>
      </w:pPr>
    </w:p>
    <w:p w:rsidR="000D2E4C" w:rsidRPr="00012517" w:rsidRDefault="00E0059C" w:rsidP="00012517">
      <w:pPr>
        <w:pStyle w:val="a4"/>
        <w:numPr>
          <w:ilvl w:val="1"/>
          <w:numId w:val="15"/>
        </w:numPr>
        <w:tabs>
          <w:tab w:val="left" w:pos="1621"/>
        </w:tabs>
        <w:ind w:left="930" w:right="1100" w:firstLine="235"/>
        <w:jc w:val="both"/>
        <w:rPr>
          <w:sz w:val="26"/>
          <w:szCs w:val="26"/>
        </w:rPr>
      </w:pPr>
      <w:r w:rsidRPr="00012517">
        <w:rPr>
          <w:sz w:val="26"/>
          <w:szCs w:val="26"/>
        </w:rPr>
        <w:t>Исчерпывающий перечень документов, необходимых в соответствии с нормативными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правовыми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актами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для</w:t>
      </w:r>
      <w:r w:rsidRPr="00012517">
        <w:rPr>
          <w:spacing w:val="-6"/>
          <w:sz w:val="26"/>
          <w:szCs w:val="26"/>
        </w:rPr>
        <w:t xml:space="preserve"> </w:t>
      </w:r>
      <w:r w:rsidRPr="00012517">
        <w:rPr>
          <w:sz w:val="26"/>
          <w:szCs w:val="26"/>
        </w:rPr>
        <w:t>предоставления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муниципальной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услуги</w:t>
      </w:r>
      <w:r w:rsidRPr="00012517">
        <w:rPr>
          <w:spacing w:val="-5"/>
          <w:sz w:val="26"/>
          <w:szCs w:val="26"/>
        </w:rPr>
        <w:t xml:space="preserve"> </w:t>
      </w:r>
      <w:r w:rsidRPr="00012517">
        <w:rPr>
          <w:sz w:val="26"/>
          <w:szCs w:val="26"/>
        </w:rPr>
        <w:t>и услуг, которые являются необходимыми и обязательными для предоставления муниципальной услуги, которые находятся в распоряжении государственных</w:t>
      </w:r>
    </w:p>
    <w:p w:rsidR="000D2E4C" w:rsidRPr="00012517" w:rsidRDefault="00E0059C" w:rsidP="00012517">
      <w:pPr>
        <w:spacing w:before="2" w:line="237" w:lineRule="auto"/>
        <w:ind w:left="3647" w:right="1298" w:hanging="2421"/>
        <w:jc w:val="both"/>
        <w:rPr>
          <w:sz w:val="26"/>
          <w:szCs w:val="26"/>
        </w:rPr>
      </w:pPr>
      <w:r w:rsidRPr="00012517">
        <w:rPr>
          <w:sz w:val="26"/>
          <w:szCs w:val="26"/>
        </w:rPr>
        <w:t>органов,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органов</w:t>
      </w:r>
      <w:r w:rsidRPr="00012517">
        <w:rPr>
          <w:spacing w:val="-3"/>
          <w:sz w:val="26"/>
          <w:szCs w:val="26"/>
        </w:rPr>
        <w:t xml:space="preserve"> </w:t>
      </w:r>
      <w:r w:rsidRPr="00012517">
        <w:rPr>
          <w:sz w:val="26"/>
          <w:szCs w:val="26"/>
        </w:rPr>
        <w:t>местного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самоуправления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и</w:t>
      </w:r>
      <w:r w:rsidRPr="00012517">
        <w:rPr>
          <w:spacing w:val="-10"/>
          <w:sz w:val="26"/>
          <w:szCs w:val="26"/>
        </w:rPr>
        <w:t xml:space="preserve"> </w:t>
      </w:r>
      <w:r w:rsidRPr="00012517">
        <w:rPr>
          <w:sz w:val="26"/>
          <w:szCs w:val="26"/>
        </w:rPr>
        <w:t>иных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организаций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и</w:t>
      </w:r>
      <w:r w:rsidRPr="00012517">
        <w:rPr>
          <w:spacing w:val="-4"/>
          <w:sz w:val="26"/>
          <w:szCs w:val="26"/>
        </w:rPr>
        <w:t xml:space="preserve"> </w:t>
      </w:r>
      <w:r w:rsidRPr="00012517">
        <w:rPr>
          <w:sz w:val="26"/>
          <w:szCs w:val="26"/>
        </w:rPr>
        <w:t>которые заявитель вправе представить</w:t>
      </w:r>
    </w:p>
    <w:p w:rsidR="000D2E4C" w:rsidRPr="00012517" w:rsidRDefault="000D2E4C" w:rsidP="00012517">
      <w:pPr>
        <w:pStyle w:val="a3"/>
        <w:spacing w:before="2"/>
        <w:ind w:left="0" w:firstLine="0"/>
      </w:pPr>
    </w:p>
    <w:p w:rsidR="000D2E4C" w:rsidRPr="008466C5" w:rsidRDefault="00E0059C">
      <w:pPr>
        <w:pStyle w:val="a4"/>
        <w:numPr>
          <w:ilvl w:val="2"/>
          <w:numId w:val="15"/>
        </w:numPr>
        <w:tabs>
          <w:tab w:val="left" w:pos="2031"/>
        </w:tabs>
        <w:ind w:right="954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Заявитель вправе представить в Уполномоченный орган следующие </w:t>
      </w:r>
      <w:r w:rsidRPr="008466C5">
        <w:rPr>
          <w:spacing w:val="-2"/>
          <w:sz w:val="26"/>
          <w:szCs w:val="26"/>
        </w:rPr>
        <w:t>документы: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716"/>
        </w:tabs>
        <w:spacing w:before="2"/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которыхне завершено, в соответствии с Градостроительным кодексом Российской Федерации для </w:t>
      </w:r>
      <w:proofErr w:type="gramStart"/>
      <w:r w:rsidRPr="008466C5">
        <w:rPr>
          <w:sz w:val="26"/>
          <w:szCs w:val="26"/>
        </w:rPr>
        <w:t>строительства</w:t>
      </w:r>
      <w:proofErr w:type="gramEnd"/>
      <w:r w:rsidRPr="008466C5">
        <w:rPr>
          <w:sz w:val="26"/>
          <w:szCs w:val="26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сооружение;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16"/>
        </w:tabs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31"/>
        </w:tabs>
        <w:ind w:right="938" w:firstLine="540"/>
        <w:rPr>
          <w:sz w:val="26"/>
          <w:szCs w:val="26"/>
        </w:rPr>
      </w:pPr>
      <w:r w:rsidRPr="008466C5">
        <w:rPr>
          <w:sz w:val="26"/>
          <w:szCs w:val="26"/>
        </w:rPr>
        <w:t>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при наличии разрешения на ввод объекта адресации в эксплуатацию;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726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схему расположения объекта адресации на кадастровом плане или кадастровой карте соответствующей территории (в случае присвоения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земельному участку адреса);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31"/>
        </w:tabs>
        <w:spacing w:before="3"/>
        <w:ind w:right="955" w:firstLine="540"/>
        <w:rPr>
          <w:sz w:val="26"/>
          <w:szCs w:val="26"/>
        </w:rPr>
      </w:pPr>
      <w:r w:rsidRPr="008466C5">
        <w:rPr>
          <w:sz w:val="26"/>
          <w:szCs w:val="26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06"/>
        </w:tabs>
        <w:spacing w:before="78"/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>решение органа местного самоуправления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о переводе жилого помещения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66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акт приемочной комиссии при переустройстве и (или) перепланировке помещения, приводящих к образованию одного и более новых объектов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31"/>
        </w:tabs>
        <w:ind w:right="953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выписку из Единого государственного реестра недвижимости об объекте недвижимости,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который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снят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с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государственного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кадастрового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учета,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являющемся объектом адресации (в случае аннулирования адреса объекта адресации по основаниям, указанным</w:t>
      </w:r>
      <w:proofErr w:type="gramEnd"/>
    </w:p>
    <w:p w:rsidR="000D2E4C" w:rsidRPr="008466C5" w:rsidRDefault="00E0059C">
      <w:pPr>
        <w:pStyle w:val="a4"/>
        <w:numPr>
          <w:ilvl w:val="0"/>
          <w:numId w:val="11"/>
        </w:numPr>
        <w:tabs>
          <w:tab w:val="left" w:pos="1606"/>
        </w:tabs>
        <w:ind w:right="946" w:firstLine="540"/>
        <w:rPr>
          <w:sz w:val="26"/>
          <w:szCs w:val="26"/>
        </w:rPr>
      </w:pPr>
      <w:r w:rsidRPr="008466C5">
        <w:rPr>
          <w:sz w:val="26"/>
          <w:szCs w:val="26"/>
        </w:rPr>
        <w:t>уведомление об отсутствии в ЕГРН сведений об объекте недвижимости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0D2E4C" w:rsidRPr="008466C5" w:rsidRDefault="00E0059C">
      <w:pPr>
        <w:pStyle w:val="a3"/>
        <w:ind w:right="949"/>
      </w:pPr>
      <w:proofErr w:type="gramStart"/>
      <w:r w:rsidRPr="008466C5">
        <w:t>Документы, указанные в подпунктах 2), 5), 8) и 9) настоящего пункта предоставляются федеральным органом исполнительной власти,</w:t>
      </w:r>
      <w:r w:rsidRPr="008466C5">
        <w:rPr>
          <w:spacing w:val="40"/>
        </w:rPr>
        <w:t xml:space="preserve"> </w:t>
      </w:r>
      <w:r w:rsidRPr="008466C5">
        <w:t>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основаниирешения указанного органа подведомтсвенным ему федеральным государственным бюджетным учреждением в порядке межведомственного информационного взаимодействия.</w:t>
      </w:r>
      <w:proofErr w:type="gramEnd"/>
    </w:p>
    <w:p w:rsidR="000D2E4C" w:rsidRPr="008466C5" w:rsidRDefault="00E0059C">
      <w:pPr>
        <w:pStyle w:val="a4"/>
        <w:numPr>
          <w:ilvl w:val="2"/>
          <w:numId w:val="15"/>
        </w:numPr>
        <w:tabs>
          <w:tab w:val="left" w:pos="2011"/>
        </w:tabs>
        <w:spacing w:before="2"/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Документы, указанные в </w:t>
      </w:r>
      <w:r w:rsidRPr="008466C5">
        <w:rPr>
          <w:color w:val="0000FF"/>
          <w:sz w:val="26"/>
          <w:szCs w:val="26"/>
          <w:u w:val="single" w:color="0000FF"/>
        </w:rPr>
        <w:t>пункте 2.7.1</w:t>
      </w:r>
      <w:r w:rsidRPr="008466C5">
        <w:rPr>
          <w:color w:val="0000FF"/>
          <w:sz w:val="26"/>
          <w:szCs w:val="26"/>
        </w:rPr>
        <w:t xml:space="preserve"> </w:t>
      </w:r>
      <w:r w:rsidRPr="008466C5">
        <w:rPr>
          <w:sz w:val="26"/>
          <w:szCs w:val="26"/>
        </w:rPr>
        <w:t>настоящего административного регламента, могут быть представлены заявителем следующими способами:</w:t>
      </w:r>
    </w:p>
    <w:p w:rsidR="000D2E4C" w:rsidRPr="008466C5" w:rsidRDefault="00E0059C">
      <w:pPr>
        <w:pStyle w:val="a3"/>
        <w:spacing w:line="242" w:lineRule="auto"/>
        <w:ind w:right="951"/>
      </w:pPr>
      <w:r w:rsidRPr="008466C5">
        <w:t>путем личного обращения</w:t>
      </w:r>
      <w:r w:rsidRPr="008466C5">
        <w:rPr>
          <w:spacing w:val="-1"/>
        </w:rPr>
        <w:t xml:space="preserve"> </w:t>
      </w:r>
      <w:r w:rsidRPr="008466C5">
        <w:t>в Уполномоченный орган</w:t>
      </w:r>
      <w:r w:rsidRPr="008466C5">
        <w:rPr>
          <w:spacing w:val="40"/>
        </w:rPr>
        <w:t xml:space="preserve"> </w:t>
      </w:r>
      <w:r w:rsidRPr="008466C5">
        <w:t xml:space="preserve">лично либо через своих </w:t>
      </w:r>
      <w:r w:rsidRPr="008466C5">
        <w:rPr>
          <w:spacing w:val="-2"/>
        </w:rPr>
        <w:t>представителей;</w:t>
      </w:r>
    </w:p>
    <w:p w:rsidR="000D2E4C" w:rsidRPr="008466C5" w:rsidRDefault="00E0059C">
      <w:pPr>
        <w:pStyle w:val="a3"/>
        <w:ind w:left="1321" w:right="6164" w:firstLine="0"/>
        <w:jc w:val="left"/>
      </w:pPr>
      <w:r w:rsidRPr="008466C5">
        <w:t>посредством</w:t>
      </w:r>
      <w:r w:rsidRPr="008466C5">
        <w:rPr>
          <w:spacing w:val="-15"/>
        </w:rPr>
        <w:t xml:space="preserve"> </w:t>
      </w:r>
      <w:r w:rsidRPr="008466C5">
        <w:t>почтовой</w:t>
      </w:r>
      <w:r w:rsidRPr="008466C5">
        <w:rPr>
          <w:spacing w:val="-15"/>
        </w:rPr>
        <w:t xml:space="preserve"> </w:t>
      </w:r>
      <w:r w:rsidRPr="008466C5">
        <w:t>связи; по электронной почте;</w:t>
      </w:r>
    </w:p>
    <w:p w:rsidR="000D2E4C" w:rsidRPr="008466C5" w:rsidRDefault="00E0059C">
      <w:pPr>
        <w:pStyle w:val="a3"/>
        <w:spacing w:line="297" w:lineRule="exact"/>
        <w:ind w:left="1321" w:firstLine="0"/>
        <w:jc w:val="left"/>
      </w:pPr>
      <w:r w:rsidRPr="008466C5">
        <w:t>посредством</w:t>
      </w:r>
      <w:r w:rsidRPr="008466C5">
        <w:rPr>
          <w:spacing w:val="-3"/>
        </w:rPr>
        <w:t xml:space="preserve"> </w:t>
      </w:r>
      <w:r w:rsidRPr="008466C5">
        <w:t>Регионального</w:t>
      </w:r>
      <w:r w:rsidRPr="008466C5">
        <w:rPr>
          <w:spacing w:val="-3"/>
        </w:rPr>
        <w:t xml:space="preserve"> </w:t>
      </w:r>
      <w:r w:rsidRPr="008466C5">
        <w:rPr>
          <w:spacing w:val="-2"/>
        </w:rPr>
        <w:t>портала</w:t>
      </w:r>
      <w:proofErr w:type="gramStart"/>
      <w:r w:rsidRPr="008466C5">
        <w:rPr>
          <w:spacing w:val="-2"/>
        </w:rPr>
        <w:t>.;</w:t>
      </w:r>
      <w:proofErr w:type="gramEnd"/>
    </w:p>
    <w:p w:rsidR="000D2E4C" w:rsidRPr="008466C5" w:rsidRDefault="00E0059C">
      <w:pPr>
        <w:pStyle w:val="a3"/>
        <w:spacing w:line="297" w:lineRule="exact"/>
        <w:ind w:left="1321" w:firstLine="0"/>
        <w:jc w:val="left"/>
      </w:pPr>
      <w:r w:rsidRPr="008466C5">
        <w:t>посредством</w:t>
      </w:r>
      <w:r w:rsidRPr="008466C5">
        <w:rPr>
          <w:spacing w:val="-1"/>
        </w:rPr>
        <w:t xml:space="preserve"> </w:t>
      </w:r>
      <w:r w:rsidRPr="008466C5">
        <w:t>Единого</w:t>
      </w:r>
      <w:r w:rsidRPr="008466C5">
        <w:rPr>
          <w:spacing w:val="-2"/>
        </w:rPr>
        <w:t xml:space="preserve"> </w:t>
      </w:r>
      <w:r w:rsidRPr="008466C5">
        <w:t>портала</w:t>
      </w:r>
      <w:r w:rsidRPr="008466C5">
        <w:rPr>
          <w:spacing w:val="-1"/>
        </w:rPr>
        <w:t xml:space="preserve"> </w:t>
      </w:r>
      <w:r w:rsidRPr="008466C5">
        <w:t>государственных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услуг.</w:t>
      </w:r>
    </w:p>
    <w:p w:rsidR="000D2E4C" w:rsidRPr="008466C5" w:rsidRDefault="00E0059C">
      <w:pPr>
        <w:pStyle w:val="a4"/>
        <w:numPr>
          <w:ilvl w:val="2"/>
          <w:numId w:val="15"/>
        </w:numPr>
        <w:tabs>
          <w:tab w:val="left" w:pos="2011"/>
        </w:tabs>
        <w:ind w:left="2010" w:hanging="690"/>
        <w:rPr>
          <w:sz w:val="26"/>
          <w:szCs w:val="26"/>
        </w:rPr>
      </w:pPr>
      <w:r w:rsidRPr="008466C5">
        <w:rPr>
          <w:sz w:val="26"/>
          <w:szCs w:val="26"/>
        </w:rPr>
        <w:t>Уполномоченный</w:t>
      </w:r>
      <w:r w:rsidRPr="008466C5">
        <w:rPr>
          <w:spacing w:val="36"/>
          <w:sz w:val="26"/>
          <w:szCs w:val="26"/>
        </w:rPr>
        <w:t xml:space="preserve"> </w:t>
      </w:r>
      <w:r w:rsidRPr="008466C5">
        <w:rPr>
          <w:sz w:val="26"/>
          <w:szCs w:val="26"/>
        </w:rPr>
        <w:t>орган</w:t>
      </w:r>
      <w:r w:rsidRPr="008466C5">
        <w:rPr>
          <w:spacing w:val="39"/>
          <w:sz w:val="26"/>
          <w:szCs w:val="26"/>
        </w:rPr>
        <w:t xml:space="preserve"> </w:t>
      </w:r>
      <w:r w:rsidRPr="008466C5">
        <w:rPr>
          <w:sz w:val="26"/>
          <w:szCs w:val="26"/>
        </w:rPr>
        <w:t>запрашивает</w:t>
      </w:r>
      <w:r w:rsidRPr="008466C5">
        <w:rPr>
          <w:spacing w:val="38"/>
          <w:sz w:val="26"/>
          <w:szCs w:val="26"/>
        </w:rPr>
        <w:t xml:space="preserve"> </w:t>
      </w:r>
      <w:r w:rsidRPr="008466C5">
        <w:rPr>
          <w:sz w:val="26"/>
          <w:szCs w:val="26"/>
        </w:rPr>
        <w:t>документы,</w:t>
      </w:r>
      <w:r w:rsidRPr="008466C5">
        <w:rPr>
          <w:spacing w:val="39"/>
          <w:sz w:val="26"/>
          <w:szCs w:val="26"/>
        </w:rPr>
        <w:t xml:space="preserve"> </w:t>
      </w:r>
      <w:r w:rsidRPr="008466C5">
        <w:rPr>
          <w:sz w:val="26"/>
          <w:szCs w:val="26"/>
        </w:rPr>
        <w:t>указанные</w:t>
      </w:r>
      <w:r w:rsidRPr="008466C5">
        <w:rPr>
          <w:spacing w:val="37"/>
          <w:sz w:val="26"/>
          <w:szCs w:val="26"/>
        </w:rPr>
        <w:t xml:space="preserve"> </w:t>
      </w:r>
      <w:r w:rsidRPr="008466C5">
        <w:rPr>
          <w:sz w:val="26"/>
          <w:szCs w:val="26"/>
        </w:rPr>
        <w:t>в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pacing w:val="-2"/>
          <w:sz w:val="26"/>
          <w:szCs w:val="26"/>
        </w:rPr>
        <w:t>пункте</w:t>
      </w:r>
    </w:p>
    <w:p w:rsidR="000D2E4C" w:rsidRPr="008466C5" w:rsidRDefault="00E0059C">
      <w:pPr>
        <w:pStyle w:val="a3"/>
        <w:ind w:right="946" w:firstLine="0"/>
      </w:pPr>
      <w:r w:rsidRPr="008466C5">
        <w:t xml:space="preserve">2.7.1 настоящего административного регламента, в 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</w:t>
      </w:r>
      <w:r w:rsidRPr="008466C5">
        <w:rPr>
          <w:spacing w:val="-2"/>
        </w:rPr>
        <w:t>них).</w:t>
      </w:r>
    </w:p>
    <w:p w:rsidR="000D2E4C" w:rsidRPr="008466C5" w:rsidRDefault="00E0059C">
      <w:pPr>
        <w:pStyle w:val="a4"/>
        <w:numPr>
          <w:ilvl w:val="2"/>
          <w:numId w:val="15"/>
        </w:numPr>
        <w:tabs>
          <w:tab w:val="left" w:pos="2066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Заявитель (представитель заявителя) при подаче заявления вправе приложить</w:t>
      </w:r>
      <w:r w:rsidRPr="008466C5">
        <w:rPr>
          <w:spacing w:val="34"/>
          <w:sz w:val="26"/>
          <w:szCs w:val="26"/>
        </w:rPr>
        <w:t xml:space="preserve"> </w:t>
      </w:r>
      <w:r w:rsidRPr="008466C5">
        <w:rPr>
          <w:sz w:val="26"/>
          <w:szCs w:val="26"/>
        </w:rPr>
        <w:t>к</w:t>
      </w:r>
      <w:r w:rsidRPr="008466C5">
        <w:rPr>
          <w:spacing w:val="36"/>
          <w:sz w:val="26"/>
          <w:szCs w:val="26"/>
        </w:rPr>
        <w:t xml:space="preserve"> </w:t>
      </w:r>
      <w:r w:rsidRPr="008466C5">
        <w:rPr>
          <w:sz w:val="26"/>
          <w:szCs w:val="26"/>
        </w:rPr>
        <w:t>нему</w:t>
      </w:r>
      <w:r w:rsidRPr="008466C5">
        <w:rPr>
          <w:spacing w:val="37"/>
          <w:sz w:val="26"/>
          <w:szCs w:val="26"/>
        </w:rPr>
        <w:t xml:space="preserve"> </w:t>
      </w:r>
      <w:r w:rsidRPr="008466C5">
        <w:rPr>
          <w:sz w:val="26"/>
          <w:szCs w:val="26"/>
        </w:rPr>
        <w:t>документы,</w:t>
      </w:r>
      <w:r w:rsidRPr="008466C5">
        <w:rPr>
          <w:spacing w:val="33"/>
          <w:sz w:val="26"/>
          <w:szCs w:val="26"/>
        </w:rPr>
        <w:t xml:space="preserve"> </w:t>
      </w:r>
      <w:r w:rsidRPr="008466C5">
        <w:rPr>
          <w:sz w:val="26"/>
          <w:szCs w:val="26"/>
        </w:rPr>
        <w:t>указанные</w:t>
      </w:r>
      <w:r w:rsidRPr="008466C5">
        <w:rPr>
          <w:spacing w:val="32"/>
          <w:sz w:val="26"/>
          <w:szCs w:val="26"/>
        </w:rPr>
        <w:t xml:space="preserve"> </w:t>
      </w:r>
      <w:r w:rsidRPr="008466C5">
        <w:rPr>
          <w:sz w:val="26"/>
          <w:szCs w:val="26"/>
        </w:rPr>
        <w:t>в</w:t>
      </w:r>
      <w:r w:rsidRPr="008466C5">
        <w:rPr>
          <w:spacing w:val="34"/>
          <w:sz w:val="26"/>
          <w:szCs w:val="26"/>
        </w:rPr>
        <w:t xml:space="preserve"> </w:t>
      </w:r>
      <w:r w:rsidRPr="008466C5">
        <w:rPr>
          <w:sz w:val="26"/>
          <w:szCs w:val="26"/>
        </w:rPr>
        <w:t>подпунктах</w:t>
      </w:r>
      <w:r w:rsidRPr="008466C5">
        <w:rPr>
          <w:spacing w:val="37"/>
          <w:sz w:val="26"/>
          <w:szCs w:val="26"/>
        </w:rPr>
        <w:t xml:space="preserve"> </w:t>
      </w:r>
      <w:r w:rsidRPr="008466C5">
        <w:rPr>
          <w:sz w:val="26"/>
          <w:szCs w:val="26"/>
        </w:rPr>
        <w:t>1),</w:t>
      </w:r>
      <w:r w:rsidRPr="008466C5">
        <w:rPr>
          <w:spacing w:val="37"/>
          <w:sz w:val="26"/>
          <w:szCs w:val="26"/>
        </w:rPr>
        <w:t xml:space="preserve"> </w:t>
      </w:r>
      <w:r w:rsidRPr="008466C5">
        <w:rPr>
          <w:sz w:val="26"/>
          <w:szCs w:val="26"/>
        </w:rPr>
        <w:t>3),</w:t>
      </w:r>
      <w:r w:rsidRPr="008466C5">
        <w:rPr>
          <w:spacing w:val="37"/>
          <w:sz w:val="26"/>
          <w:szCs w:val="26"/>
        </w:rPr>
        <w:t xml:space="preserve"> </w:t>
      </w:r>
      <w:r w:rsidRPr="008466C5">
        <w:rPr>
          <w:sz w:val="26"/>
          <w:szCs w:val="26"/>
        </w:rPr>
        <w:t>4)</w:t>
      </w:r>
      <w:r w:rsidRPr="008466C5">
        <w:rPr>
          <w:spacing w:val="36"/>
          <w:sz w:val="26"/>
          <w:szCs w:val="26"/>
        </w:rPr>
        <w:t xml:space="preserve"> </w:t>
      </w:r>
      <w:r w:rsidRPr="008466C5">
        <w:rPr>
          <w:sz w:val="26"/>
          <w:szCs w:val="26"/>
        </w:rPr>
        <w:t>6)</w:t>
      </w:r>
      <w:r w:rsidRPr="008466C5">
        <w:rPr>
          <w:spacing w:val="36"/>
          <w:sz w:val="26"/>
          <w:szCs w:val="26"/>
        </w:rPr>
        <w:t xml:space="preserve"> </w:t>
      </w:r>
      <w:r w:rsidRPr="008466C5">
        <w:rPr>
          <w:sz w:val="26"/>
          <w:szCs w:val="26"/>
        </w:rPr>
        <w:t>и</w:t>
      </w:r>
      <w:r w:rsidRPr="008466C5">
        <w:rPr>
          <w:spacing w:val="38"/>
          <w:sz w:val="26"/>
          <w:szCs w:val="26"/>
        </w:rPr>
        <w:t xml:space="preserve"> </w:t>
      </w:r>
      <w:r w:rsidRPr="008466C5">
        <w:rPr>
          <w:sz w:val="26"/>
          <w:szCs w:val="26"/>
        </w:rPr>
        <w:t>7)</w:t>
      </w:r>
      <w:r w:rsidRPr="008466C5">
        <w:rPr>
          <w:spacing w:val="31"/>
          <w:sz w:val="26"/>
          <w:szCs w:val="26"/>
        </w:rPr>
        <w:t xml:space="preserve"> </w:t>
      </w:r>
      <w:r w:rsidRPr="008466C5">
        <w:rPr>
          <w:sz w:val="26"/>
          <w:szCs w:val="26"/>
        </w:rPr>
        <w:t>пункта</w:t>
      </w:r>
    </w:p>
    <w:p w:rsidR="000D2E4C" w:rsidRPr="008466C5" w:rsidRDefault="00E0059C">
      <w:pPr>
        <w:pStyle w:val="a3"/>
        <w:spacing w:before="1"/>
        <w:ind w:right="943" w:firstLine="0"/>
      </w:pPr>
      <w:r w:rsidRPr="008466C5">
        <w:t>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D2E4C" w:rsidRPr="008466C5" w:rsidRDefault="00E0059C">
      <w:pPr>
        <w:pStyle w:val="a3"/>
        <w:ind w:right="945"/>
      </w:pPr>
      <w:r w:rsidRPr="008466C5">
        <w:t>Документы</w:t>
      </w:r>
      <w:proofErr w:type="gramStart"/>
      <w:r w:rsidRPr="008466C5">
        <w:t xml:space="preserve"> ,</w:t>
      </w:r>
      <w:proofErr w:type="gramEnd"/>
      <w:r w:rsidRPr="008466C5">
        <w:t xml:space="preserve">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</w:t>
      </w:r>
      <w:r w:rsidRPr="008466C5">
        <w:rPr>
          <w:spacing w:val="23"/>
        </w:rPr>
        <w:t xml:space="preserve"> </w:t>
      </w:r>
      <w:r w:rsidRPr="008466C5">
        <w:t>(представителя</w:t>
      </w:r>
      <w:r w:rsidRPr="008466C5">
        <w:rPr>
          <w:spacing w:val="23"/>
        </w:rPr>
        <w:t xml:space="preserve"> </w:t>
      </w:r>
      <w:r w:rsidRPr="008466C5">
        <w:t>заявителя),</w:t>
      </w:r>
      <w:r w:rsidRPr="008466C5">
        <w:rPr>
          <w:spacing w:val="23"/>
        </w:rPr>
        <w:t xml:space="preserve"> </w:t>
      </w:r>
      <w:r w:rsidRPr="008466C5">
        <w:t>вид</w:t>
      </w:r>
      <w:r w:rsidRPr="008466C5">
        <w:rPr>
          <w:spacing w:val="25"/>
        </w:rPr>
        <w:t xml:space="preserve"> </w:t>
      </w:r>
      <w:r w:rsidRPr="008466C5">
        <w:t>которой</w:t>
      </w:r>
      <w:r w:rsidRPr="008466C5">
        <w:rPr>
          <w:spacing w:val="28"/>
        </w:rPr>
        <w:t xml:space="preserve"> </w:t>
      </w:r>
      <w:r w:rsidRPr="008466C5">
        <w:t>определяется</w:t>
      </w:r>
      <w:r w:rsidRPr="008466C5">
        <w:rPr>
          <w:spacing w:val="23"/>
        </w:rPr>
        <w:t xml:space="preserve"> </w:t>
      </w:r>
      <w:r w:rsidRPr="008466C5">
        <w:t>в</w:t>
      </w:r>
      <w:r w:rsidRPr="008466C5">
        <w:rPr>
          <w:spacing w:val="29"/>
        </w:rPr>
        <w:t xml:space="preserve"> </w:t>
      </w:r>
      <w:r w:rsidRPr="008466C5">
        <w:t>соответствии</w:t>
      </w:r>
      <w:r w:rsidRPr="008466C5">
        <w:rPr>
          <w:spacing w:val="24"/>
        </w:rPr>
        <w:t xml:space="preserve"> </w:t>
      </w:r>
      <w:r w:rsidRPr="008466C5">
        <w:rPr>
          <w:spacing w:val="-10"/>
        </w:rPr>
        <w:t>с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39" w:firstLine="0"/>
      </w:pPr>
      <w:r w:rsidRPr="008466C5">
        <w:lastRenderedPageBreak/>
        <w:t>частью 2 статьи 21.1 Федерального закона «Об организации предоставления государственных и муниципальных услуг».</w:t>
      </w:r>
    </w:p>
    <w:p w:rsidR="000D2E4C" w:rsidRPr="008466C5" w:rsidRDefault="00E0059C">
      <w:pPr>
        <w:pStyle w:val="a3"/>
        <w:spacing w:before="2" w:line="297" w:lineRule="exact"/>
        <w:ind w:left="1321" w:firstLine="0"/>
      </w:pPr>
      <w:r w:rsidRPr="008466C5">
        <w:t>2.7.5.</w:t>
      </w:r>
      <w:r w:rsidRPr="008466C5">
        <w:rPr>
          <w:spacing w:val="-1"/>
        </w:rPr>
        <w:t xml:space="preserve"> </w:t>
      </w:r>
      <w:r w:rsidRPr="008466C5">
        <w:t>Запрещено требовать</w:t>
      </w:r>
      <w:r w:rsidRPr="008466C5">
        <w:rPr>
          <w:spacing w:val="1"/>
        </w:rPr>
        <w:t xml:space="preserve"> </w:t>
      </w:r>
      <w:r w:rsidRPr="008466C5">
        <w:t>от</w:t>
      </w:r>
      <w:r w:rsidRPr="008466C5">
        <w:rPr>
          <w:spacing w:val="1"/>
        </w:rPr>
        <w:t xml:space="preserve"> </w:t>
      </w:r>
      <w:r w:rsidRPr="008466C5">
        <w:rPr>
          <w:spacing w:val="-2"/>
        </w:rPr>
        <w:t>заявителя:</w:t>
      </w:r>
    </w:p>
    <w:p w:rsidR="000D2E4C" w:rsidRPr="008466C5" w:rsidRDefault="00E0059C">
      <w:pPr>
        <w:pStyle w:val="a3"/>
        <w:ind w:right="943"/>
      </w:pPr>
      <w:r w:rsidRPr="008466C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E4C" w:rsidRPr="008466C5" w:rsidRDefault="00E0059C">
      <w:pPr>
        <w:pStyle w:val="a3"/>
        <w:spacing w:before="2"/>
        <w:ind w:right="942"/>
      </w:pPr>
      <w:r w:rsidRPr="008466C5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D2E4C" w:rsidRPr="008466C5" w:rsidRDefault="00E0059C">
      <w:pPr>
        <w:pStyle w:val="a3"/>
        <w:ind w:right="947"/>
      </w:pPr>
      <w:proofErr w:type="gramStart"/>
      <w:r w:rsidRPr="008466C5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>
        <w:r w:rsidRPr="008466C5">
          <w:t>пунктом 4 части 1 статьи 7</w:t>
        </w:r>
      </w:hyperlink>
      <w:r w:rsidRPr="008466C5"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1666"/>
        </w:tabs>
        <w:spacing w:before="199"/>
        <w:ind w:left="2256" w:right="1378" w:hanging="1045"/>
        <w:jc w:val="left"/>
        <w:rPr>
          <w:i/>
          <w:sz w:val="26"/>
          <w:szCs w:val="26"/>
        </w:rPr>
      </w:pPr>
      <w:bookmarkStart w:id="4" w:name="2.8._Исчерпывающий_перечень_оснований_дл"/>
      <w:bookmarkEnd w:id="4"/>
      <w:r w:rsidRPr="008466C5">
        <w:rPr>
          <w:i/>
          <w:sz w:val="26"/>
          <w:szCs w:val="26"/>
        </w:rPr>
        <w:t>Исчерпывающий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перечень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оснований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для</w:t>
      </w:r>
      <w:r w:rsidRPr="008466C5">
        <w:rPr>
          <w:i/>
          <w:spacing w:val="-1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отказа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приеме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документов, необходимых для предоставления муниципальной услуги</w:t>
      </w:r>
    </w:p>
    <w:p w:rsidR="000D2E4C" w:rsidRPr="008466C5" w:rsidRDefault="000D2E4C">
      <w:pPr>
        <w:pStyle w:val="a3"/>
        <w:spacing w:before="10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47"/>
      </w:pPr>
      <w:r w:rsidRPr="008466C5"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0D2E4C" w:rsidRPr="008466C5" w:rsidRDefault="000D2E4C">
      <w:pPr>
        <w:pStyle w:val="a3"/>
        <w:spacing w:before="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016"/>
        </w:tabs>
        <w:ind w:left="3146" w:right="1023" w:hanging="1586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Исчерпывающий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перечень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оснований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для</w:t>
      </w:r>
      <w:r w:rsidRPr="008466C5">
        <w:rPr>
          <w:i/>
          <w:spacing w:val="-10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приостановления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или</w:t>
      </w:r>
      <w:r w:rsidRPr="008466C5">
        <w:rPr>
          <w:i/>
          <w:spacing w:val="40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отказа в предоставлении муниципальной услуги</w:t>
      </w:r>
    </w:p>
    <w:p w:rsidR="000D2E4C" w:rsidRPr="008466C5" w:rsidRDefault="000D2E4C">
      <w:pPr>
        <w:pStyle w:val="a3"/>
        <w:spacing w:before="10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10"/>
        </w:numPr>
        <w:tabs>
          <w:tab w:val="left" w:pos="2121"/>
        </w:tabs>
        <w:ind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0D2E4C" w:rsidRPr="008466C5" w:rsidRDefault="00E0059C">
      <w:pPr>
        <w:pStyle w:val="a4"/>
        <w:numPr>
          <w:ilvl w:val="2"/>
          <w:numId w:val="10"/>
        </w:numPr>
        <w:tabs>
          <w:tab w:val="left" w:pos="1971"/>
        </w:tabs>
        <w:spacing w:before="2"/>
        <w:ind w:left="1971" w:hanging="650"/>
        <w:rPr>
          <w:sz w:val="26"/>
          <w:szCs w:val="26"/>
        </w:rPr>
      </w:pPr>
      <w:r w:rsidRPr="008466C5">
        <w:rPr>
          <w:sz w:val="26"/>
          <w:szCs w:val="26"/>
        </w:rPr>
        <w:t>Основания для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отказа</w:t>
      </w:r>
      <w:r w:rsidRPr="008466C5">
        <w:rPr>
          <w:spacing w:val="-6"/>
          <w:sz w:val="26"/>
          <w:szCs w:val="26"/>
        </w:rPr>
        <w:t xml:space="preserve"> </w:t>
      </w:r>
      <w:r w:rsidRPr="008466C5">
        <w:rPr>
          <w:sz w:val="26"/>
          <w:szCs w:val="26"/>
        </w:rPr>
        <w:t>в</w:t>
      </w:r>
      <w:r w:rsidRPr="008466C5">
        <w:rPr>
          <w:spacing w:val="2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присвоении или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аннулировании</w:t>
      </w:r>
      <w:r w:rsidRPr="008466C5">
        <w:rPr>
          <w:spacing w:val="1"/>
          <w:sz w:val="26"/>
          <w:szCs w:val="26"/>
        </w:rPr>
        <w:t xml:space="preserve"> </w:t>
      </w:r>
      <w:r w:rsidRPr="008466C5">
        <w:rPr>
          <w:spacing w:val="-2"/>
          <w:sz w:val="26"/>
          <w:szCs w:val="26"/>
        </w:rPr>
        <w:t>адреса:</w:t>
      </w:r>
    </w:p>
    <w:p w:rsidR="000D2E4C" w:rsidRPr="008466C5" w:rsidRDefault="00E0059C">
      <w:pPr>
        <w:pStyle w:val="a3"/>
        <w:spacing w:before="4" w:line="237" w:lineRule="auto"/>
        <w:ind w:right="948"/>
      </w:pPr>
      <w:r w:rsidRPr="008466C5"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0D2E4C" w:rsidRPr="008466C5" w:rsidRDefault="00E0059C">
      <w:pPr>
        <w:pStyle w:val="a3"/>
        <w:ind w:right="950"/>
      </w:pPr>
      <w:r w:rsidRPr="008466C5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466C5">
        <w:t>необходимых</w:t>
      </w:r>
      <w:proofErr w:type="gramEnd"/>
      <w:r w:rsidRPr="008466C5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D2E4C" w:rsidRPr="008466C5" w:rsidRDefault="00E0059C">
      <w:pPr>
        <w:pStyle w:val="a3"/>
        <w:ind w:right="948"/>
      </w:pPr>
      <w:r w:rsidRPr="008466C5"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D2E4C" w:rsidRPr="008466C5" w:rsidRDefault="00E0059C">
      <w:pPr>
        <w:pStyle w:val="a3"/>
        <w:spacing w:before="7" w:line="237" w:lineRule="auto"/>
        <w:ind w:right="943"/>
      </w:pPr>
      <w:r w:rsidRPr="008466C5">
        <w:t>г) отсутствуют случаи и условия для присвоения объекту адресации адреса или</w:t>
      </w:r>
      <w:r w:rsidRPr="008466C5">
        <w:rPr>
          <w:spacing w:val="67"/>
          <w:w w:val="150"/>
        </w:rPr>
        <w:t xml:space="preserve"> </w:t>
      </w:r>
      <w:r w:rsidRPr="008466C5">
        <w:t>аннулирования</w:t>
      </w:r>
      <w:r w:rsidRPr="008466C5">
        <w:rPr>
          <w:spacing w:val="67"/>
          <w:w w:val="150"/>
        </w:rPr>
        <w:t xml:space="preserve"> </w:t>
      </w:r>
      <w:r w:rsidRPr="008466C5">
        <w:t>его</w:t>
      </w:r>
      <w:r w:rsidRPr="008466C5">
        <w:rPr>
          <w:spacing w:val="66"/>
          <w:w w:val="150"/>
        </w:rPr>
        <w:t xml:space="preserve"> </w:t>
      </w:r>
      <w:r w:rsidRPr="008466C5">
        <w:t>адреса,</w:t>
      </w:r>
      <w:r w:rsidRPr="008466C5">
        <w:rPr>
          <w:spacing w:val="66"/>
          <w:w w:val="150"/>
        </w:rPr>
        <w:t xml:space="preserve"> </w:t>
      </w:r>
      <w:r w:rsidRPr="008466C5">
        <w:t>указанные</w:t>
      </w:r>
      <w:r w:rsidRPr="008466C5">
        <w:rPr>
          <w:spacing w:val="62"/>
          <w:w w:val="150"/>
        </w:rPr>
        <w:t xml:space="preserve"> </w:t>
      </w:r>
      <w:r w:rsidRPr="008466C5">
        <w:t>в</w:t>
      </w:r>
      <w:r w:rsidRPr="008466C5">
        <w:rPr>
          <w:spacing w:val="68"/>
          <w:w w:val="150"/>
        </w:rPr>
        <w:t xml:space="preserve"> </w:t>
      </w:r>
      <w:r w:rsidRPr="008466C5">
        <w:t>пунктах</w:t>
      </w:r>
      <w:r w:rsidRPr="008466C5">
        <w:rPr>
          <w:spacing w:val="66"/>
          <w:w w:val="150"/>
        </w:rPr>
        <w:t xml:space="preserve"> </w:t>
      </w:r>
      <w:r w:rsidRPr="008466C5">
        <w:t>5,</w:t>
      </w:r>
      <w:r w:rsidRPr="008466C5">
        <w:rPr>
          <w:spacing w:val="66"/>
          <w:w w:val="150"/>
        </w:rPr>
        <w:t xml:space="preserve"> </w:t>
      </w:r>
      <w:r w:rsidRPr="008466C5">
        <w:t>8</w:t>
      </w:r>
      <w:r w:rsidRPr="008466C5">
        <w:rPr>
          <w:spacing w:val="64"/>
          <w:w w:val="150"/>
        </w:rPr>
        <w:t xml:space="preserve"> </w:t>
      </w:r>
      <w:r w:rsidRPr="008466C5">
        <w:t>–</w:t>
      </w:r>
      <w:r w:rsidRPr="008466C5">
        <w:rPr>
          <w:spacing w:val="68"/>
          <w:w w:val="150"/>
        </w:rPr>
        <w:t xml:space="preserve"> </w:t>
      </w:r>
      <w:r w:rsidRPr="008466C5">
        <w:t>11</w:t>
      </w:r>
      <w:r w:rsidRPr="008466C5">
        <w:rPr>
          <w:spacing w:val="66"/>
          <w:w w:val="150"/>
        </w:rPr>
        <w:t xml:space="preserve"> </w:t>
      </w:r>
      <w:r w:rsidRPr="008466C5">
        <w:t>и</w:t>
      </w:r>
      <w:r w:rsidRPr="008466C5">
        <w:rPr>
          <w:spacing w:val="67"/>
          <w:w w:val="150"/>
        </w:rPr>
        <w:t xml:space="preserve"> </w:t>
      </w:r>
      <w:r w:rsidRPr="008466C5">
        <w:t>14</w:t>
      </w:r>
      <w:r w:rsidRPr="008466C5">
        <w:rPr>
          <w:spacing w:val="68"/>
          <w:w w:val="150"/>
        </w:rPr>
        <w:t xml:space="preserve"> </w:t>
      </w:r>
      <w:r w:rsidRPr="008466C5">
        <w:t>–</w:t>
      </w:r>
      <w:r w:rsidRPr="008466C5">
        <w:rPr>
          <w:spacing w:val="63"/>
          <w:w w:val="150"/>
        </w:rPr>
        <w:t xml:space="preserve"> </w:t>
      </w:r>
      <w:r w:rsidRPr="008466C5">
        <w:rPr>
          <w:spacing w:val="-5"/>
        </w:rPr>
        <w:t>18</w:t>
      </w:r>
    </w:p>
    <w:p w:rsidR="000D2E4C" w:rsidRPr="008466C5" w:rsidRDefault="000D2E4C">
      <w:pPr>
        <w:spacing w:line="237" w:lineRule="auto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left="785" w:right="967" w:firstLine="0"/>
        <w:jc w:val="center"/>
      </w:pPr>
      <w:r w:rsidRPr="008466C5">
        <w:lastRenderedPageBreak/>
        <w:t>постановления Правительства Российской Федерации от 19 ноября 2014 года №</w:t>
      </w:r>
      <w:r w:rsidRPr="008466C5">
        <w:rPr>
          <w:spacing w:val="40"/>
        </w:rPr>
        <w:t xml:space="preserve"> </w:t>
      </w:r>
      <w:r w:rsidRPr="008466C5">
        <w:t>1221</w:t>
      </w:r>
      <w:r w:rsidRPr="008466C5">
        <w:rPr>
          <w:spacing w:val="-1"/>
        </w:rPr>
        <w:t xml:space="preserve"> </w:t>
      </w:r>
      <w:r w:rsidRPr="008466C5">
        <w:t>«Об</w:t>
      </w:r>
      <w:r w:rsidRPr="008466C5">
        <w:rPr>
          <w:spacing w:val="-4"/>
        </w:rPr>
        <w:t xml:space="preserve"> </w:t>
      </w:r>
      <w:r w:rsidRPr="008466C5">
        <w:t>утверждении</w:t>
      </w:r>
      <w:r w:rsidRPr="008466C5">
        <w:rPr>
          <w:spacing w:val="-1"/>
        </w:rPr>
        <w:t xml:space="preserve"> </w:t>
      </w:r>
      <w:r w:rsidRPr="008466C5">
        <w:t>Правил</w:t>
      </w:r>
      <w:r w:rsidRPr="008466C5">
        <w:rPr>
          <w:spacing w:val="-1"/>
        </w:rPr>
        <w:t xml:space="preserve"> </w:t>
      </w:r>
      <w:r w:rsidRPr="008466C5">
        <w:t>присвоения,</w:t>
      </w:r>
      <w:r w:rsidRPr="008466C5">
        <w:rPr>
          <w:spacing w:val="-1"/>
        </w:rPr>
        <w:t xml:space="preserve"> </w:t>
      </w:r>
      <w:r w:rsidRPr="008466C5">
        <w:t>изменения</w:t>
      </w:r>
      <w:r w:rsidRPr="008466C5">
        <w:rPr>
          <w:spacing w:val="-1"/>
        </w:rPr>
        <w:t xml:space="preserve"> </w:t>
      </w:r>
      <w:r w:rsidRPr="008466C5">
        <w:t xml:space="preserve">и аннулирования </w:t>
      </w:r>
      <w:r w:rsidRPr="008466C5">
        <w:rPr>
          <w:spacing w:val="-2"/>
        </w:rPr>
        <w:t>адресов».</w:t>
      </w:r>
    </w:p>
    <w:p w:rsidR="000D2E4C" w:rsidRPr="008466C5" w:rsidRDefault="000D2E4C">
      <w:pPr>
        <w:pStyle w:val="a3"/>
        <w:spacing w:before="9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1641"/>
        </w:tabs>
        <w:ind w:left="1206" w:right="1217" w:hanging="151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Перечень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услуг,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которые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являются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необходимыми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обязательными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Start"/>
      <w:r w:rsidRPr="008466C5">
        <w:rPr>
          <w:i/>
          <w:sz w:val="26"/>
          <w:szCs w:val="26"/>
        </w:rPr>
        <w:t>в</w:t>
      </w:r>
      <w:proofErr w:type="gramEnd"/>
    </w:p>
    <w:p w:rsidR="000D2E4C" w:rsidRPr="008466C5" w:rsidRDefault="00E0059C">
      <w:pPr>
        <w:spacing w:before="4"/>
        <w:ind w:left="3236"/>
        <w:rPr>
          <w:i/>
          <w:sz w:val="26"/>
          <w:szCs w:val="26"/>
        </w:rPr>
      </w:pPr>
      <w:proofErr w:type="gramStart"/>
      <w:r w:rsidRPr="008466C5">
        <w:rPr>
          <w:i/>
          <w:sz w:val="26"/>
          <w:szCs w:val="26"/>
        </w:rPr>
        <w:t>предоставлении</w:t>
      </w:r>
      <w:proofErr w:type="gramEnd"/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8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53"/>
      </w:pPr>
      <w:bookmarkStart w:id="5" w:name="Услуг,_которые_являются_необходимыми_и_о"/>
      <w:bookmarkEnd w:id="5"/>
      <w:r w:rsidRPr="008466C5">
        <w:t>Услуг, которые являются необходимыми и обязательными для предоставления муниципальной услуги, не имеется.</w:t>
      </w:r>
    </w:p>
    <w:p w:rsidR="000D2E4C" w:rsidRPr="008466C5" w:rsidRDefault="000D2E4C">
      <w:pPr>
        <w:pStyle w:val="a3"/>
        <w:spacing w:before="4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1576"/>
        </w:tabs>
        <w:ind w:left="2471" w:right="1165" w:hanging="1482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Размер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основания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взимания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государственной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пошлины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или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иной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платы, взимаемой за предоставление муниципальной услуги</w:t>
      </w:r>
    </w:p>
    <w:p w:rsidR="000D2E4C" w:rsidRPr="008466C5" w:rsidRDefault="000D2E4C">
      <w:pPr>
        <w:pStyle w:val="a3"/>
        <w:spacing w:before="9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48"/>
      </w:pPr>
      <w:r w:rsidRPr="008466C5">
        <w:t>Предоставление муниципальной услуги осуществляется для заявителей на безвозмездной основе.</w:t>
      </w:r>
    </w:p>
    <w:p w:rsidR="000D2E4C" w:rsidRPr="008466C5" w:rsidRDefault="000D2E4C">
      <w:pPr>
        <w:pStyle w:val="a3"/>
        <w:spacing w:before="6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196"/>
        </w:tabs>
        <w:spacing w:line="237" w:lineRule="auto"/>
        <w:ind w:left="1621" w:right="1777" w:hanging="10"/>
        <w:jc w:val="left"/>
        <w:rPr>
          <w:i/>
          <w:sz w:val="26"/>
          <w:szCs w:val="26"/>
        </w:rPr>
      </w:pPr>
      <w:bookmarkStart w:id="6" w:name="2.12._Максимальный_срок_ожидания_в_очере"/>
      <w:bookmarkEnd w:id="6"/>
      <w:r w:rsidRPr="008466C5">
        <w:rPr>
          <w:i/>
          <w:sz w:val="26"/>
          <w:szCs w:val="26"/>
        </w:rPr>
        <w:t>Максимальный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срок</w:t>
      </w:r>
      <w:r w:rsidRPr="008466C5">
        <w:rPr>
          <w:i/>
          <w:spacing w:val="-8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ожидания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очереди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подаче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запроса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 предоставлении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услуги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получении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результата</w:t>
      </w:r>
    </w:p>
    <w:p w:rsidR="000D2E4C" w:rsidRPr="008466C5" w:rsidRDefault="00E0059C">
      <w:pPr>
        <w:spacing w:before="1"/>
        <w:ind w:left="3171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предоставленной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4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spacing w:line="237" w:lineRule="auto"/>
        <w:ind w:right="950"/>
      </w:pPr>
      <w:r w:rsidRPr="008466C5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D2E4C" w:rsidRPr="008466C5" w:rsidRDefault="000D2E4C">
      <w:pPr>
        <w:pStyle w:val="a3"/>
        <w:spacing w:before="2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3592"/>
        </w:tabs>
        <w:ind w:left="3591" w:hanging="586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Срок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регистрации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запроса </w:t>
      </w:r>
      <w:r w:rsidRPr="008466C5">
        <w:rPr>
          <w:i/>
          <w:spacing w:val="-2"/>
          <w:sz w:val="26"/>
          <w:szCs w:val="26"/>
        </w:rPr>
        <w:t>заявителя</w:t>
      </w:r>
    </w:p>
    <w:p w:rsidR="000D2E4C" w:rsidRPr="008466C5" w:rsidRDefault="00E0059C">
      <w:pPr>
        <w:spacing w:before="1"/>
        <w:ind w:left="1176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о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предоставлении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услуги,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том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числе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электронной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pacing w:val="-2"/>
          <w:sz w:val="26"/>
          <w:szCs w:val="26"/>
        </w:rPr>
        <w:t>форме</w:t>
      </w:r>
    </w:p>
    <w:p w:rsidR="000D2E4C" w:rsidRPr="008466C5" w:rsidRDefault="000D2E4C">
      <w:pPr>
        <w:pStyle w:val="a3"/>
        <w:spacing w:before="9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40"/>
      </w:pPr>
      <w:r w:rsidRPr="008466C5">
        <w:t>Регистрация заявления, в том числе в электронной форме осуществляется в день</w:t>
      </w:r>
      <w:r w:rsidRPr="008466C5">
        <w:rPr>
          <w:spacing w:val="-1"/>
        </w:rPr>
        <w:t xml:space="preserve"> </w:t>
      </w:r>
      <w:r w:rsidRPr="008466C5">
        <w:t>его</w:t>
      </w:r>
      <w:r w:rsidRPr="008466C5">
        <w:rPr>
          <w:spacing w:val="-2"/>
        </w:rPr>
        <w:t xml:space="preserve"> </w:t>
      </w:r>
      <w:r w:rsidRPr="008466C5">
        <w:t>поступления</w:t>
      </w:r>
      <w:r w:rsidRPr="008466C5">
        <w:rPr>
          <w:spacing w:val="-2"/>
        </w:rPr>
        <w:t xml:space="preserve"> </w:t>
      </w:r>
      <w:r w:rsidRPr="008466C5">
        <w:t>(при</w:t>
      </w:r>
      <w:r w:rsidRPr="008466C5">
        <w:rPr>
          <w:spacing w:val="-2"/>
        </w:rPr>
        <w:t xml:space="preserve"> </w:t>
      </w:r>
      <w:r w:rsidRPr="008466C5">
        <w:t>поступлении</w:t>
      </w:r>
      <w:r w:rsidRPr="008466C5">
        <w:rPr>
          <w:spacing w:val="-2"/>
        </w:rPr>
        <w:t xml:space="preserve"> </w:t>
      </w:r>
      <w:r w:rsidRPr="008466C5">
        <w:t>в электронном виде</w:t>
      </w:r>
      <w:r w:rsidRPr="008466C5">
        <w:rPr>
          <w:spacing w:val="-2"/>
        </w:rPr>
        <w:t xml:space="preserve"> </w:t>
      </w:r>
      <w:r w:rsidRPr="008466C5">
        <w:t>в</w:t>
      </w:r>
      <w:r w:rsidRPr="008466C5">
        <w:rPr>
          <w:spacing w:val="-1"/>
        </w:rPr>
        <w:t xml:space="preserve"> </w:t>
      </w:r>
      <w:r w:rsidRPr="008466C5">
        <w:t>нерабочее время –</w:t>
      </w:r>
      <w:r w:rsidRPr="008466C5">
        <w:rPr>
          <w:spacing w:val="-2"/>
        </w:rPr>
        <w:t xml:space="preserve"> </w:t>
      </w:r>
      <w:r w:rsidRPr="008466C5">
        <w:t xml:space="preserve">в ближайший рабочий день, следующий за днем поступления указанных </w:t>
      </w:r>
      <w:r w:rsidRPr="008466C5">
        <w:rPr>
          <w:spacing w:val="-2"/>
        </w:rPr>
        <w:t>документов).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556"/>
        </w:tabs>
        <w:spacing w:before="178"/>
        <w:ind w:left="2556" w:hanging="585"/>
        <w:jc w:val="left"/>
        <w:rPr>
          <w:i/>
          <w:sz w:val="26"/>
          <w:szCs w:val="26"/>
        </w:rPr>
      </w:pPr>
      <w:bookmarkStart w:id="7" w:name="2.14._Требования_к_помещениям,_в_которых"/>
      <w:bookmarkEnd w:id="7"/>
      <w:r w:rsidRPr="008466C5">
        <w:rPr>
          <w:i/>
          <w:sz w:val="26"/>
          <w:szCs w:val="26"/>
        </w:rPr>
        <w:t>Требования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к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помещениям,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которых </w:t>
      </w:r>
      <w:r w:rsidRPr="008466C5">
        <w:rPr>
          <w:i/>
          <w:spacing w:val="-2"/>
          <w:sz w:val="26"/>
          <w:szCs w:val="26"/>
        </w:rPr>
        <w:t>предоставляется</w:t>
      </w:r>
    </w:p>
    <w:p w:rsidR="000D2E4C" w:rsidRPr="008466C5" w:rsidRDefault="00E0059C">
      <w:pPr>
        <w:spacing w:before="1"/>
        <w:ind w:left="785" w:right="957"/>
        <w:jc w:val="center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муниципальная услуга, к залу ожидания, местам для заполнения запросов о предоставлении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муниципальной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услуги,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информационными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стендами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образцами их заполнения и перечнем документов, необходимых для предоставления</w:t>
      </w:r>
    </w:p>
    <w:p w:rsidR="000D2E4C" w:rsidRPr="008466C5" w:rsidRDefault="00E0059C">
      <w:pPr>
        <w:spacing w:before="3"/>
        <w:ind w:left="799" w:right="967"/>
        <w:jc w:val="center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муниципальной услуги,</w:t>
      </w:r>
      <w:r w:rsidRPr="008466C5">
        <w:rPr>
          <w:i/>
          <w:spacing w:val="40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размещению и оформлению визуальной, текстовой и мультимедийной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информации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порядке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предоставления</w:t>
      </w:r>
      <w:r w:rsidRPr="008466C5">
        <w:rPr>
          <w:i/>
          <w:spacing w:val="-9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такой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услуги, в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том числе к обеспечению доступности для инвалидов указанных объектов </w:t>
      </w:r>
      <w:proofErr w:type="gramStart"/>
      <w:r w:rsidRPr="008466C5">
        <w:rPr>
          <w:i/>
          <w:sz w:val="26"/>
          <w:szCs w:val="26"/>
        </w:rPr>
        <w:t>в</w:t>
      </w:r>
      <w:proofErr w:type="gramEnd"/>
    </w:p>
    <w:p w:rsidR="000D2E4C" w:rsidRPr="008466C5" w:rsidRDefault="00E0059C">
      <w:pPr>
        <w:ind w:left="1056" w:right="1224"/>
        <w:jc w:val="center"/>
        <w:rPr>
          <w:i/>
          <w:sz w:val="26"/>
          <w:szCs w:val="26"/>
        </w:rPr>
      </w:pPr>
      <w:proofErr w:type="gramStart"/>
      <w:r w:rsidRPr="008466C5">
        <w:rPr>
          <w:i/>
          <w:sz w:val="26"/>
          <w:szCs w:val="26"/>
        </w:rPr>
        <w:t>соответствии</w:t>
      </w:r>
      <w:proofErr w:type="gramEnd"/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законодательством</w:t>
      </w:r>
      <w:r w:rsidRPr="008466C5">
        <w:rPr>
          <w:i/>
          <w:spacing w:val="-7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Российской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Федерации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социальной защите инвалидов</w:t>
      </w:r>
    </w:p>
    <w:p w:rsidR="000D2E4C" w:rsidRPr="008466C5" w:rsidRDefault="000D2E4C">
      <w:pPr>
        <w:pStyle w:val="a3"/>
        <w:spacing w:before="8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9"/>
        </w:numPr>
        <w:tabs>
          <w:tab w:val="left" w:pos="2186"/>
        </w:tabs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D2E4C" w:rsidRPr="008466C5" w:rsidRDefault="00E0059C">
      <w:pPr>
        <w:pStyle w:val="a3"/>
        <w:spacing w:before="4"/>
        <w:ind w:right="950"/>
      </w:pPr>
      <w:r w:rsidRPr="008466C5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</w:t>
      </w:r>
      <w:r w:rsidRPr="008466C5">
        <w:rPr>
          <w:spacing w:val="40"/>
        </w:rPr>
        <w:t xml:space="preserve"> </w:t>
      </w:r>
      <w:r w:rsidRPr="008466C5">
        <w:rPr>
          <w:spacing w:val="-2"/>
        </w:rPr>
        <w:t>поручни).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0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2"/>
          <w:numId w:val="9"/>
        </w:numPr>
        <w:tabs>
          <w:tab w:val="left" w:pos="2111"/>
        </w:tabs>
        <w:spacing w:before="78"/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>Гражданам, относящимся к категории инвалидов,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включая инвалидов, использующих кресла-коляски и собак-проводников, обеспечиваются:</w:t>
      </w:r>
    </w:p>
    <w:p w:rsidR="000D2E4C" w:rsidRPr="008466C5" w:rsidRDefault="00E0059C">
      <w:pPr>
        <w:pStyle w:val="a3"/>
        <w:spacing w:before="2"/>
        <w:ind w:right="945"/>
      </w:pPr>
      <w:r w:rsidRPr="008466C5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D2E4C" w:rsidRPr="008466C5" w:rsidRDefault="00E0059C">
      <w:pPr>
        <w:pStyle w:val="a3"/>
        <w:ind w:right="943"/>
      </w:pPr>
      <w:r w:rsidRPr="008466C5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D2E4C" w:rsidRPr="008466C5" w:rsidRDefault="00E0059C">
      <w:pPr>
        <w:pStyle w:val="a3"/>
        <w:ind w:right="940"/>
      </w:pPr>
      <w:r w:rsidRPr="008466C5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D2E4C" w:rsidRPr="008466C5" w:rsidRDefault="00E0059C">
      <w:pPr>
        <w:pStyle w:val="a3"/>
        <w:spacing w:before="1"/>
        <w:ind w:right="949"/>
      </w:pPr>
      <w:r w:rsidRPr="008466C5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D2E4C" w:rsidRPr="008466C5" w:rsidRDefault="00E0059C">
      <w:pPr>
        <w:pStyle w:val="a3"/>
        <w:ind w:right="941"/>
      </w:pPr>
      <w:proofErr w:type="gramStart"/>
      <w:r w:rsidRPr="008466C5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D2E4C" w:rsidRPr="008466C5" w:rsidRDefault="00E0059C">
      <w:pPr>
        <w:pStyle w:val="a3"/>
        <w:ind w:right="940"/>
      </w:pPr>
      <w:r w:rsidRPr="008466C5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466C5">
        <w:t>утвержденных</w:t>
      </w:r>
      <w:proofErr w:type="gramEnd"/>
      <w:r w:rsidRPr="008466C5">
        <w:t xml:space="preserve"> </w:t>
      </w:r>
      <w:hyperlink r:id="rId11">
        <w:r w:rsidRPr="008466C5">
          <w:rPr>
            <w:u w:val="single"/>
          </w:rPr>
          <w:t>приказом</w:t>
        </w:r>
      </w:hyperlink>
      <w:r w:rsidRPr="008466C5">
        <w:t xml:space="preserve"> Министерства труда и социальной защиты Российской Федерации от 22 июня 2015 года N 386н;</w:t>
      </w:r>
    </w:p>
    <w:p w:rsidR="000D2E4C" w:rsidRPr="008466C5" w:rsidRDefault="00E0059C">
      <w:pPr>
        <w:pStyle w:val="a3"/>
        <w:ind w:right="946"/>
      </w:pPr>
      <w:r w:rsidRPr="008466C5"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</w:t>
      </w:r>
      <w:r w:rsidRPr="008466C5">
        <w:rPr>
          <w:spacing w:val="-2"/>
        </w:rPr>
        <w:t>действий;</w:t>
      </w:r>
    </w:p>
    <w:p w:rsidR="000D2E4C" w:rsidRPr="008466C5" w:rsidRDefault="00E0059C">
      <w:pPr>
        <w:pStyle w:val="a3"/>
        <w:tabs>
          <w:tab w:val="left" w:pos="3529"/>
          <w:tab w:val="left" w:pos="6177"/>
          <w:tab w:val="left" w:pos="7887"/>
        </w:tabs>
        <w:ind w:right="947"/>
      </w:pPr>
      <w:r w:rsidRPr="008466C5">
        <w:t>обеспечение при необходимости допуска в здание, в котором</w:t>
      </w:r>
      <w:r w:rsidRPr="008466C5">
        <w:rPr>
          <w:spacing w:val="40"/>
        </w:rPr>
        <w:t xml:space="preserve"> </w:t>
      </w:r>
      <w:r w:rsidRPr="008466C5">
        <w:rPr>
          <w:spacing w:val="-2"/>
        </w:rPr>
        <w:t>предоставляется</w:t>
      </w:r>
      <w:r w:rsidRPr="008466C5">
        <w:tab/>
      </w:r>
      <w:r w:rsidRPr="008466C5">
        <w:rPr>
          <w:spacing w:val="-2"/>
        </w:rPr>
        <w:t>муниципальная</w:t>
      </w:r>
      <w:r w:rsidRPr="008466C5">
        <w:tab/>
      </w:r>
      <w:r w:rsidRPr="008466C5">
        <w:rPr>
          <w:spacing w:val="-2"/>
        </w:rPr>
        <w:t>услуга,</w:t>
      </w:r>
      <w:r w:rsidRPr="008466C5">
        <w:tab/>
      </w:r>
      <w:r w:rsidRPr="008466C5">
        <w:rPr>
          <w:spacing w:val="-2"/>
        </w:rPr>
        <w:t>сурдопереводчика, тифлосурдопереводчика;</w:t>
      </w:r>
    </w:p>
    <w:p w:rsidR="000D2E4C" w:rsidRPr="008466C5" w:rsidRDefault="00E0059C">
      <w:pPr>
        <w:pStyle w:val="a3"/>
        <w:spacing w:before="3" w:line="237" w:lineRule="auto"/>
        <w:ind w:right="948"/>
      </w:pPr>
      <w:r w:rsidRPr="008466C5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D2E4C" w:rsidRPr="008466C5" w:rsidRDefault="00E0059C">
      <w:pPr>
        <w:pStyle w:val="a4"/>
        <w:numPr>
          <w:ilvl w:val="2"/>
          <w:numId w:val="9"/>
        </w:numPr>
        <w:tabs>
          <w:tab w:val="left" w:pos="2146"/>
        </w:tabs>
        <w:spacing w:before="4"/>
        <w:ind w:right="944" w:firstLine="540"/>
        <w:rPr>
          <w:sz w:val="26"/>
          <w:szCs w:val="26"/>
        </w:rPr>
      </w:pPr>
      <w:r w:rsidRPr="008466C5">
        <w:rPr>
          <w:sz w:val="26"/>
          <w:szCs w:val="26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в том числе места для парковки транспортных средств инвалидов. Доступ заявителей к парковочным местам является бесплатным.</w:t>
      </w:r>
    </w:p>
    <w:p w:rsidR="000D2E4C" w:rsidRPr="008466C5" w:rsidRDefault="00E0059C">
      <w:pPr>
        <w:pStyle w:val="a4"/>
        <w:numPr>
          <w:ilvl w:val="2"/>
          <w:numId w:val="9"/>
        </w:numPr>
        <w:tabs>
          <w:tab w:val="left" w:pos="2191"/>
        </w:tabs>
        <w:ind w:right="942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Помещения, предназначенные для предоставления </w:t>
      </w:r>
      <w:proofErr w:type="gramStart"/>
      <w:r w:rsidRPr="008466C5">
        <w:rPr>
          <w:sz w:val="26"/>
          <w:szCs w:val="26"/>
        </w:rPr>
        <w:t>муниципальная</w:t>
      </w:r>
      <w:proofErr w:type="gramEnd"/>
      <w:r w:rsidRPr="008466C5">
        <w:rPr>
          <w:sz w:val="26"/>
          <w:szCs w:val="26"/>
        </w:rPr>
        <w:t xml:space="preserve"> услуги, должны соответствовать санитарно-эпидемиологическим правилам и </w:t>
      </w:r>
      <w:r w:rsidRPr="008466C5">
        <w:rPr>
          <w:spacing w:val="-2"/>
          <w:sz w:val="26"/>
          <w:szCs w:val="26"/>
        </w:rPr>
        <w:t>нормативам.</w:t>
      </w:r>
    </w:p>
    <w:p w:rsidR="000D2E4C" w:rsidRPr="008466C5" w:rsidRDefault="00E0059C">
      <w:pPr>
        <w:pStyle w:val="a3"/>
        <w:spacing w:before="3"/>
        <w:ind w:right="948"/>
      </w:pPr>
      <w:r w:rsidRPr="008466C5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2"/>
          <w:numId w:val="9"/>
        </w:numPr>
        <w:tabs>
          <w:tab w:val="left" w:pos="2216"/>
        </w:tabs>
        <w:spacing w:before="76"/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D2E4C" w:rsidRPr="008466C5" w:rsidRDefault="00E0059C">
      <w:pPr>
        <w:pStyle w:val="a3"/>
        <w:spacing w:before="3"/>
        <w:ind w:right="949"/>
      </w:pPr>
      <w:r w:rsidRPr="008466C5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8466C5">
        <w:t>муниципальная</w:t>
      </w:r>
      <w:proofErr w:type="gramEnd"/>
      <w:r w:rsidRPr="008466C5">
        <w:t xml:space="preserve"> услуги, а также текстом настоящего административного регламента.</w:t>
      </w:r>
    </w:p>
    <w:p w:rsidR="000D2E4C" w:rsidRPr="008466C5" w:rsidRDefault="00E0059C">
      <w:pPr>
        <w:pStyle w:val="a3"/>
        <w:spacing w:before="1"/>
        <w:ind w:right="940"/>
      </w:pPr>
      <w:r w:rsidRPr="008466C5">
        <w:t>Настоящий административный регламент, муниципальный правовой акт о</w:t>
      </w:r>
      <w:r w:rsidRPr="008466C5">
        <w:rPr>
          <w:spacing w:val="40"/>
        </w:rPr>
        <w:t xml:space="preserve"> </w:t>
      </w:r>
      <w:r w:rsidRPr="008466C5">
        <w:t xml:space="preserve">его утверждении должны быть доступны для ознакомления на бумажных </w:t>
      </w:r>
      <w:r w:rsidRPr="008466C5">
        <w:rPr>
          <w:spacing w:val="-2"/>
        </w:rPr>
        <w:t>носителях.</w:t>
      </w:r>
    </w:p>
    <w:p w:rsidR="000D2E4C" w:rsidRPr="008466C5" w:rsidRDefault="00E0059C">
      <w:pPr>
        <w:pStyle w:val="a3"/>
        <w:ind w:right="948"/>
      </w:pPr>
      <w:r w:rsidRPr="008466C5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0D2E4C" w:rsidRPr="008466C5" w:rsidRDefault="000D2E4C">
      <w:pPr>
        <w:pStyle w:val="a3"/>
        <w:spacing w:before="11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321"/>
        </w:tabs>
        <w:ind w:left="2321" w:hanging="585"/>
        <w:jc w:val="left"/>
        <w:rPr>
          <w:i/>
          <w:sz w:val="26"/>
          <w:szCs w:val="26"/>
        </w:rPr>
      </w:pPr>
      <w:bookmarkStart w:id="8" w:name="2.15._Показатели_доступности_и_качества_"/>
      <w:bookmarkEnd w:id="8"/>
      <w:r w:rsidRPr="008466C5">
        <w:rPr>
          <w:i/>
          <w:sz w:val="26"/>
          <w:szCs w:val="26"/>
        </w:rPr>
        <w:t>Показатели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доступности и качества муниципальной </w:t>
      </w:r>
      <w:r w:rsidRPr="008466C5">
        <w:rPr>
          <w:i/>
          <w:spacing w:val="-2"/>
          <w:sz w:val="26"/>
          <w:szCs w:val="26"/>
        </w:rPr>
        <w:t>услуги</w:t>
      </w:r>
    </w:p>
    <w:p w:rsidR="000D2E4C" w:rsidRPr="008466C5" w:rsidRDefault="000D2E4C">
      <w:pPr>
        <w:pStyle w:val="a3"/>
        <w:spacing w:before="2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8"/>
        </w:numPr>
        <w:tabs>
          <w:tab w:val="left" w:pos="2101"/>
          <w:tab w:val="left" w:pos="3320"/>
          <w:tab w:val="left" w:pos="5123"/>
          <w:tab w:val="left" w:pos="7112"/>
          <w:tab w:val="left" w:pos="7692"/>
        </w:tabs>
        <w:ind w:right="952" w:firstLine="0"/>
        <w:rPr>
          <w:sz w:val="26"/>
          <w:szCs w:val="26"/>
        </w:rPr>
      </w:pPr>
      <w:r w:rsidRPr="008466C5">
        <w:rPr>
          <w:sz w:val="26"/>
          <w:szCs w:val="26"/>
        </w:rPr>
        <w:t xml:space="preserve">Показателями доступности муниципальной услуги являются: информирование заявителей о предоставлении муниципальной услуги; </w:t>
      </w:r>
      <w:r w:rsidRPr="008466C5">
        <w:rPr>
          <w:spacing w:val="-2"/>
          <w:sz w:val="26"/>
          <w:szCs w:val="26"/>
        </w:rPr>
        <w:t>оборудование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территорий,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прилегающих</w:t>
      </w:r>
      <w:r w:rsidRPr="008466C5">
        <w:rPr>
          <w:sz w:val="26"/>
          <w:szCs w:val="26"/>
        </w:rPr>
        <w:tab/>
      </w:r>
      <w:r w:rsidRPr="008466C5">
        <w:rPr>
          <w:spacing w:val="-10"/>
          <w:sz w:val="26"/>
          <w:szCs w:val="26"/>
        </w:rPr>
        <w:t>к</w:t>
      </w:r>
      <w:r w:rsidRPr="008466C5">
        <w:rPr>
          <w:sz w:val="26"/>
          <w:szCs w:val="26"/>
        </w:rPr>
        <w:tab/>
      </w:r>
      <w:r w:rsidRPr="008466C5">
        <w:rPr>
          <w:spacing w:val="-2"/>
          <w:sz w:val="26"/>
          <w:szCs w:val="26"/>
        </w:rPr>
        <w:t>месторасположению</w:t>
      </w:r>
    </w:p>
    <w:p w:rsidR="000D2E4C" w:rsidRPr="008466C5" w:rsidRDefault="00E0059C">
      <w:pPr>
        <w:pStyle w:val="a3"/>
        <w:tabs>
          <w:tab w:val="left" w:pos="2550"/>
          <w:tab w:val="left" w:pos="4059"/>
          <w:tab w:val="left" w:pos="6312"/>
          <w:tab w:val="left" w:pos="7272"/>
          <w:tab w:val="left" w:pos="8426"/>
        </w:tabs>
        <w:ind w:right="946" w:firstLine="0"/>
        <w:jc w:val="right"/>
      </w:pPr>
      <w:r w:rsidRPr="008466C5">
        <w:t>Уполномоченного</w:t>
      </w:r>
      <w:r w:rsidRPr="008466C5">
        <w:rPr>
          <w:spacing w:val="40"/>
        </w:rPr>
        <w:t xml:space="preserve"> </w:t>
      </w:r>
      <w:r w:rsidRPr="008466C5">
        <w:t>органа,</w:t>
      </w:r>
      <w:r w:rsidRPr="008466C5">
        <w:rPr>
          <w:spacing w:val="40"/>
        </w:rPr>
        <w:t xml:space="preserve"> </w:t>
      </w:r>
      <w:r w:rsidRPr="008466C5">
        <w:t>его</w:t>
      </w:r>
      <w:r w:rsidRPr="008466C5">
        <w:rPr>
          <w:spacing w:val="40"/>
        </w:rPr>
        <w:t xml:space="preserve"> </w:t>
      </w:r>
      <w:r w:rsidRPr="008466C5">
        <w:t>структурных</w:t>
      </w:r>
      <w:r w:rsidRPr="008466C5">
        <w:rPr>
          <w:spacing w:val="40"/>
        </w:rPr>
        <w:t xml:space="preserve"> </w:t>
      </w:r>
      <w:r w:rsidRPr="008466C5">
        <w:t>подразделений,</w:t>
      </w:r>
      <w:r w:rsidRPr="008466C5">
        <w:rPr>
          <w:spacing w:val="40"/>
        </w:rPr>
        <w:t xml:space="preserve"> </w:t>
      </w:r>
      <w:r w:rsidRPr="008466C5">
        <w:t>местами</w:t>
      </w:r>
      <w:r w:rsidRPr="008466C5">
        <w:rPr>
          <w:spacing w:val="40"/>
        </w:rPr>
        <w:t xml:space="preserve"> </w:t>
      </w:r>
      <w:r w:rsidRPr="008466C5">
        <w:t>парковки</w:t>
      </w:r>
      <w:r w:rsidRPr="008466C5">
        <w:rPr>
          <w:spacing w:val="40"/>
        </w:rPr>
        <w:t xml:space="preserve"> </w:t>
      </w:r>
      <w:r w:rsidRPr="008466C5">
        <w:t>автотранспортных</w:t>
      </w:r>
      <w:r w:rsidRPr="008466C5">
        <w:rPr>
          <w:spacing w:val="-2"/>
        </w:rPr>
        <w:t xml:space="preserve"> </w:t>
      </w:r>
      <w:r w:rsidRPr="008466C5">
        <w:t>средств,</w:t>
      </w:r>
      <w:r w:rsidRPr="008466C5">
        <w:rPr>
          <w:spacing w:val="-2"/>
        </w:rPr>
        <w:t xml:space="preserve"> </w:t>
      </w:r>
      <w:r w:rsidRPr="008466C5">
        <w:t>в</w:t>
      </w:r>
      <w:r w:rsidRPr="008466C5">
        <w:rPr>
          <w:spacing w:val="-1"/>
        </w:rPr>
        <w:t xml:space="preserve"> </w:t>
      </w:r>
      <w:r w:rsidRPr="008466C5">
        <w:t>том</w:t>
      </w:r>
      <w:r w:rsidRPr="008466C5">
        <w:rPr>
          <w:spacing w:val="-2"/>
        </w:rPr>
        <w:t xml:space="preserve"> </w:t>
      </w:r>
      <w:r w:rsidRPr="008466C5">
        <w:t>числе</w:t>
      </w:r>
      <w:r w:rsidRPr="008466C5">
        <w:rPr>
          <w:spacing w:val="-2"/>
        </w:rPr>
        <w:t xml:space="preserve"> </w:t>
      </w:r>
      <w:r w:rsidRPr="008466C5">
        <w:t>для</w:t>
      </w:r>
      <w:r w:rsidRPr="008466C5">
        <w:rPr>
          <w:spacing w:val="-3"/>
        </w:rPr>
        <w:t xml:space="preserve"> </w:t>
      </w:r>
      <w:r w:rsidRPr="008466C5">
        <w:t>лиц</w:t>
      </w:r>
      <w:r w:rsidRPr="008466C5">
        <w:rPr>
          <w:spacing w:val="-2"/>
        </w:rPr>
        <w:t xml:space="preserve"> </w:t>
      </w:r>
      <w:r w:rsidRPr="008466C5">
        <w:t>с</w:t>
      </w:r>
      <w:r w:rsidRPr="008466C5">
        <w:rPr>
          <w:spacing w:val="-2"/>
        </w:rPr>
        <w:t xml:space="preserve"> </w:t>
      </w:r>
      <w:r w:rsidRPr="008466C5">
        <w:t>ограниченными</w:t>
      </w:r>
      <w:r w:rsidRPr="008466C5">
        <w:rPr>
          <w:spacing w:val="-1"/>
        </w:rPr>
        <w:t xml:space="preserve"> </w:t>
      </w:r>
      <w:r w:rsidRPr="008466C5">
        <w:t xml:space="preserve">возможностями; </w:t>
      </w:r>
      <w:r w:rsidRPr="008466C5">
        <w:rPr>
          <w:spacing w:val="-2"/>
        </w:rPr>
        <w:t>оборудование</w:t>
      </w:r>
      <w:r w:rsidRPr="008466C5">
        <w:tab/>
      </w:r>
      <w:r w:rsidRPr="008466C5">
        <w:rPr>
          <w:spacing w:val="-2"/>
        </w:rPr>
        <w:t>помещений</w:t>
      </w:r>
      <w:r w:rsidRPr="008466C5">
        <w:tab/>
      </w:r>
      <w:r w:rsidRPr="008466C5">
        <w:rPr>
          <w:spacing w:val="-2"/>
        </w:rPr>
        <w:t>Уполномоченного</w:t>
      </w:r>
      <w:r w:rsidRPr="008466C5">
        <w:tab/>
      </w:r>
      <w:r w:rsidRPr="008466C5">
        <w:rPr>
          <w:spacing w:val="-2"/>
        </w:rPr>
        <w:t>органа</w:t>
      </w:r>
      <w:r w:rsidRPr="008466C5">
        <w:tab/>
      </w:r>
      <w:r w:rsidRPr="008466C5">
        <w:rPr>
          <w:spacing w:val="-2"/>
        </w:rPr>
        <w:t>местами</w:t>
      </w:r>
      <w:r w:rsidRPr="008466C5">
        <w:tab/>
      </w:r>
      <w:r w:rsidRPr="008466C5">
        <w:rPr>
          <w:spacing w:val="-2"/>
        </w:rPr>
        <w:t>хранения</w:t>
      </w:r>
    </w:p>
    <w:p w:rsidR="000D2E4C" w:rsidRPr="008466C5" w:rsidRDefault="00E0059C">
      <w:pPr>
        <w:pStyle w:val="a3"/>
        <w:ind w:left="1321" w:right="3482" w:hanging="541"/>
      </w:pPr>
      <w:r w:rsidRPr="008466C5">
        <w:t>верхней одежды заявителей, местами общего пользования; соблюдение</w:t>
      </w:r>
      <w:r w:rsidRPr="008466C5">
        <w:rPr>
          <w:spacing w:val="-6"/>
        </w:rPr>
        <w:t xml:space="preserve"> </w:t>
      </w:r>
      <w:r w:rsidRPr="008466C5">
        <w:t>графика</w:t>
      </w:r>
      <w:r w:rsidRPr="008466C5">
        <w:rPr>
          <w:spacing w:val="-4"/>
        </w:rPr>
        <w:t xml:space="preserve"> </w:t>
      </w:r>
      <w:r w:rsidRPr="008466C5">
        <w:t>работы</w:t>
      </w:r>
      <w:r w:rsidRPr="008466C5">
        <w:rPr>
          <w:spacing w:val="-4"/>
        </w:rPr>
        <w:t xml:space="preserve"> </w:t>
      </w:r>
      <w:r w:rsidRPr="008466C5">
        <w:t>Уполномоченного</w:t>
      </w:r>
      <w:r w:rsidRPr="008466C5">
        <w:rPr>
          <w:spacing w:val="-3"/>
        </w:rPr>
        <w:t xml:space="preserve"> </w:t>
      </w:r>
      <w:r w:rsidRPr="008466C5">
        <w:rPr>
          <w:spacing w:val="-2"/>
        </w:rPr>
        <w:t>органа;</w:t>
      </w:r>
    </w:p>
    <w:p w:rsidR="000D2E4C" w:rsidRPr="008466C5" w:rsidRDefault="00E0059C">
      <w:pPr>
        <w:pStyle w:val="a3"/>
        <w:ind w:right="951"/>
      </w:pPr>
      <w:r w:rsidRPr="008466C5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D2E4C" w:rsidRPr="008466C5" w:rsidRDefault="00E0059C">
      <w:pPr>
        <w:pStyle w:val="a3"/>
        <w:ind w:right="950"/>
      </w:pPr>
      <w:r w:rsidRPr="008466C5">
        <w:t xml:space="preserve">время, затраченное на получение конечного результата муниципальной </w:t>
      </w:r>
      <w:r w:rsidRPr="008466C5">
        <w:rPr>
          <w:spacing w:val="-2"/>
        </w:rPr>
        <w:t>услуги.</w:t>
      </w:r>
    </w:p>
    <w:p w:rsidR="000D2E4C" w:rsidRPr="008466C5" w:rsidRDefault="00E0059C">
      <w:pPr>
        <w:pStyle w:val="a4"/>
        <w:numPr>
          <w:ilvl w:val="2"/>
          <w:numId w:val="8"/>
        </w:numPr>
        <w:tabs>
          <w:tab w:val="left" w:pos="2101"/>
        </w:tabs>
        <w:ind w:left="2101"/>
        <w:rPr>
          <w:sz w:val="26"/>
          <w:szCs w:val="26"/>
        </w:rPr>
      </w:pPr>
      <w:r w:rsidRPr="008466C5">
        <w:rPr>
          <w:sz w:val="26"/>
          <w:szCs w:val="26"/>
        </w:rPr>
        <w:t>Показателями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качества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муниципальной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услуги</w:t>
      </w:r>
      <w:r w:rsidRPr="008466C5">
        <w:rPr>
          <w:spacing w:val="-2"/>
          <w:sz w:val="26"/>
          <w:szCs w:val="26"/>
        </w:rPr>
        <w:t xml:space="preserve"> являются:</w:t>
      </w:r>
    </w:p>
    <w:p w:rsidR="000D2E4C" w:rsidRPr="008466C5" w:rsidRDefault="00E0059C">
      <w:pPr>
        <w:pStyle w:val="a3"/>
        <w:spacing w:before="3" w:line="237" w:lineRule="auto"/>
        <w:ind w:right="951"/>
      </w:pPr>
      <w:r w:rsidRPr="008466C5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D2E4C" w:rsidRPr="008466C5" w:rsidRDefault="00E0059C">
      <w:pPr>
        <w:pStyle w:val="a3"/>
        <w:spacing w:before="1"/>
        <w:ind w:right="946"/>
      </w:pPr>
      <w:r w:rsidRPr="008466C5">
        <w:t xml:space="preserve">соблюдение сроков и последовательности выполнения всех административных процедур, предусмотренных настоящим административным </w:t>
      </w:r>
      <w:r w:rsidRPr="008466C5">
        <w:rPr>
          <w:spacing w:val="-2"/>
        </w:rPr>
        <w:t>регламентом;</w:t>
      </w:r>
    </w:p>
    <w:p w:rsidR="000D2E4C" w:rsidRPr="008466C5" w:rsidRDefault="00E0059C">
      <w:pPr>
        <w:pStyle w:val="a3"/>
        <w:spacing w:before="3"/>
        <w:ind w:right="948"/>
      </w:pPr>
      <w:bookmarkStart w:id="9" w:name="количество_обоснованных_жалоб_заявителей"/>
      <w:bookmarkEnd w:id="9"/>
      <w:proofErr w:type="gramStart"/>
      <w:r w:rsidRPr="008466C5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</w:t>
      </w:r>
      <w:r w:rsidRPr="008466C5">
        <w:rPr>
          <w:spacing w:val="40"/>
        </w:rPr>
        <w:t xml:space="preserve"> </w:t>
      </w:r>
      <w:r w:rsidRPr="008466C5">
        <w:t>платы, не предусмотренных настоящим административным регламентом.</w:t>
      </w:r>
      <w:proofErr w:type="gramEnd"/>
    </w:p>
    <w:p w:rsidR="000D2E4C" w:rsidRPr="008466C5" w:rsidRDefault="00E0059C">
      <w:pPr>
        <w:pStyle w:val="a4"/>
        <w:numPr>
          <w:ilvl w:val="2"/>
          <w:numId w:val="8"/>
        </w:numPr>
        <w:tabs>
          <w:tab w:val="left" w:pos="2171"/>
        </w:tabs>
        <w:ind w:left="780"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0D2E4C" w:rsidRPr="008466C5" w:rsidRDefault="000D2E4C">
      <w:pPr>
        <w:pStyle w:val="a3"/>
        <w:spacing w:before="8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5"/>
        </w:numPr>
        <w:tabs>
          <w:tab w:val="left" w:pos="2701"/>
        </w:tabs>
        <w:spacing w:before="1"/>
        <w:ind w:left="2701" w:hanging="585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Перечень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классов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средств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электронной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подписи,</w:t>
      </w:r>
      <w:r w:rsidRPr="008466C5">
        <w:rPr>
          <w:i/>
          <w:spacing w:val="-2"/>
          <w:sz w:val="26"/>
          <w:szCs w:val="26"/>
        </w:rPr>
        <w:t xml:space="preserve"> которые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spacing w:before="78"/>
        <w:ind w:left="1782" w:right="1409"/>
        <w:jc w:val="center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lastRenderedPageBreak/>
        <w:t>допускаются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к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использованию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обращении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за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получением муниципальной услуги, оказываемой с применением</w:t>
      </w:r>
    </w:p>
    <w:p w:rsidR="000D2E4C" w:rsidRPr="008466C5" w:rsidRDefault="00E0059C">
      <w:pPr>
        <w:spacing w:before="2"/>
        <w:ind w:left="584" w:right="218"/>
        <w:jc w:val="center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усиленной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квалифицированной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электронной</w:t>
      </w:r>
      <w:r w:rsidRPr="008466C5">
        <w:rPr>
          <w:i/>
          <w:spacing w:val="-2"/>
          <w:sz w:val="26"/>
          <w:szCs w:val="26"/>
        </w:rPr>
        <w:t xml:space="preserve"> подписи</w:t>
      </w:r>
    </w:p>
    <w:p w:rsidR="000D2E4C" w:rsidRPr="008466C5" w:rsidRDefault="000D2E4C">
      <w:pPr>
        <w:pStyle w:val="a3"/>
        <w:spacing w:before="8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41"/>
      </w:pPr>
      <w:proofErr w:type="gramStart"/>
      <w:r w:rsidRPr="008466C5">
        <w:t xml:space="preserve">С учетом </w:t>
      </w:r>
      <w:hyperlink r:id="rId12">
        <w:r w:rsidRPr="008466C5">
          <w:rPr>
            <w:u w:val="single"/>
          </w:rPr>
          <w:t>Требований</w:t>
        </w:r>
      </w:hyperlink>
      <w:r w:rsidRPr="008466C5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8466C5">
        <w:t xml:space="preserve"> КС</w:t>
      </w:r>
      <w:proofErr w:type="gramStart"/>
      <w:r w:rsidRPr="008466C5">
        <w:t>2</w:t>
      </w:r>
      <w:proofErr w:type="gramEnd"/>
      <w:r w:rsidRPr="008466C5">
        <w:t>, КС3, КВ1, КВ2 и КА1.</w:t>
      </w:r>
    </w:p>
    <w:p w:rsidR="000D2E4C" w:rsidRPr="008466C5" w:rsidRDefault="000D2E4C">
      <w:pPr>
        <w:pStyle w:val="a3"/>
        <w:spacing w:before="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7"/>
        </w:numPr>
        <w:tabs>
          <w:tab w:val="left" w:pos="1201"/>
        </w:tabs>
        <w:ind w:left="4792" w:right="993" w:hanging="3978"/>
        <w:jc w:val="left"/>
        <w:rPr>
          <w:sz w:val="26"/>
          <w:szCs w:val="26"/>
        </w:rPr>
      </w:pPr>
      <w:r w:rsidRPr="008466C5">
        <w:rPr>
          <w:sz w:val="26"/>
          <w:szCs w:val="26"/>
        </w:rPr>
        <w:t>Состав,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последовательность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и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сроки</w:t>
      </w:r>
      <w:r w:rsidRPr="008466C5">
        <w:rPr>
          <w:spacing w:val="-10"/>
          <w:sz w:val="26"/>
          <w:szCs w:val="26"/>
        </w:rPr>
        <w:t xml:space="preserve"> </w:t>
      </w:r>
      <w:r w:rsidRPr="008466C5">
        <w:rPr>
          <w:sz w:val="26"/>
          <w:szCs w:val="26"/>
        </w:rPr>
        <w:t>выполнения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>административных</w:t>
      </w:r>
      <w:r w:rsidRPr="008466C5">
        <w:rPr>
          <w:spacing w:val="-5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процедур </w:t>
      </w:r>
      <w:r w:rsidRPr="008466C5">
        <w:rPr>
          <w:spacing w:val="-2"/>
          <w:sz w:val="26"/>
          <w:szCs w:val="26"/>
        </w:rPr>
        <w:t>(действий)</w:t>
      </w:r>
    </w:p>
    <w:p w:rsidR="000D2E4C" w:rsidRPr="008466C5" w:rsidRDefault="000D2E4C">
      <w:pPr>
        <w:pStyle w:val="a3"/>
        <w:spacing w:before="10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7"/>
        </w:numPr>
        <w:tabs>
          <w:tab w:val="left" w:pos="2476"/>
        </w:tabs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Исчерпывающий</w:t>
      </w:r>
      <w:r w:rsidRPr="008466C5">
        <w:rPr>
          <w:i/>
          <w:spacing w:val="-6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перечень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административных </w:t>
      </w:r>
      <w:r w:rsidRPr="008466C5">
        <w:rPr>
          <w:i/>
          <w:spacing w:val="-2"/>
          <w:sz w:val="26"/>
          <w:szCs w:val="26"/>
        </w:rPr>
        <w:t>процедур</w:t>
      </w:r>
    </w:p>
    <w:p w:rsidR="000D2E4C" w:rsidRPr="008466C5" w:rsidRDefault="000D2E4C">
      <w:pPr>
        <w:pStyle w:val="a3"/>
        <w:spacing w:before="2"/>
        <w:ind w:left="0" w:firstLine="0"/>
        <w:jc w:val="left"/>
        <w:rPr>
          <w:i/>
        </w:rPr>
      </w:pPr>
    </w:p>
    <w:p w:rsidR="000D2E4C" w:rsidRPr="008466C5" w:rsidRDefault="00E0059C">
      <w:pPr>
        <w:pStyle w:val="a3"/>
        <w:ind w:right="953"/>
      </w:pPr>
      <w:r w:rsidRPr="008466C5">
        <w:t>3.1.1. Предоставление муниципальной услуги включает в себя следующие административные процедуры:</w:t>
      </w:r>
    </w:p>
    <w:p w:rsidR="000D2E4C" w:rsidRPr="008466C5" w:rsidRDefault="00E0059C">
      <w:pPr>
        <w:pStyle w:val="a4"/>
        <w:numPr>
          <w:ilvl w:val="0"/>
          <w:numId w:val="6"/>
        </w:numPr>
        <w:tabs>
          <w:tab w:val="left" w:pos="1602"/>
        </w:tabs>
        <w:spacing w:line="296" w:lineRule="exact"/>
        <w:rPr>
          <w:sz w:val="26"/>
          <w:szCs w:val="26"/>
        </w:rPr>
      </w:pPr>
      <w:r w:rsidRPr="008466C5">
        <w:rPr>
          <w:sz w:val="26"/>
          <w:szCs w:val="26"/>
        </w:rPr>
        <w:t>прием</w:t>
      </w:r>
      <w:r w:rsidRPr="008466C5">
        <w:rPr>
          <w:spacing w:val="-4"/>
          <w:sz w:val="26"/>
          <w:szCs w:val="26"/>
        </w:rPr>
        <w:t xml:space="preserve"> </w:t>
      </w:r>
      <w:r w:rsidRPr="008466C5">
        <w:rPr>
          <w:sz w:val="26"/>
          <w:szCs w:val="26"/>
        </w:rPr>
        <w:t>и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регистрация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заявления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и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прилагаемых</w:t>
      </w:r>
      <w:r w:rsidRPr="008466C5">
        <w:rPr>
          <w:spacing w:val="-2"/>
          <w:sz w:val="26"/>
          <w:szCs w:val="26"/>
        </w:rPr>
        <w:t xml:space="preserve"> документов;</w:t>
      </w:r>
    </w:p>
    <w:p w:rsidR="000D2E4C" w:rsidRPr="008466C5" w:rsidRDefault="00E0059C">
      <w:pPr>
        <w:pStyle w:val="a4"/>
        <w:numPr>
          <w:ilvl w:val="0"/>
          <w:numId w:val="6"/>
        </w:numPr>
        <w:tabs>
          <w:tab w:val="left" w:pos="1681"/>
        </w:tabs>
        <w:spacing w:before="1"/>
        <w:ind w:left="780"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0D2E4C" w:rsidRPr="008466C5" w:rsidRDefault="00E0059C">
      <w:pPr>
        <w:pStyle w:val="a4"/>
        <w:numPr>
          <w:ilvl w:val="0"/>
          <w:numId w:val="6"/>
        </w:numPr>
        <w:tabs>
          <w:tab w:val="left" w:pos="1741"/>
        </w:tabs>
        <w:ind w:left="780"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</w:t>
      </w:r>
      <w:r w:rsidRPr="008466C5">
        <w:rPr>
          <w:spacing w:val="-2"/>
          <w:sz w:val="26"/>
          <w:szCs w:val="26"/>
        </w:rPr>
        <w:t>адреса.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7"/>
        </w:numPr>
        <w:tabs>
          <w:tab w:val="left" w:pos="2286"/>
        </w:tabs>
        <w:spacing w:before="1"/>
        <w:ind w:left="2286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Прием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регистрация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заявления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 xml:space="preserve">прилагаемых </w:t>
      </w:r>
      <w:r w:rsidRPr="008466C5">
        <w:rPr>
          <w:i/>
          <w:spacing w:val="-2"/>
          <w:sz w:val="26"/>
          <w:szCs w:val="26"/>
        </w:rPr>
        <w:t>документов</w:t>
      </w:r>
    </w:p>
    <w:p w:rsidR="000D2E4C" w:rsidRPr="008466C5" w:rsidRDefault="000D2E4C">
      <w:pPr>
        <w:pStyle w:val="a3"/>
        <w:spacing w:before="1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2196"/>
        </w:tabs>
        <w:spacing w:before="1"/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1981"/>
        </w:tabs>
        <w:ind w:right="940" w:firstLine="540"/>
        <w:rPr>
          <w:sz w:val="26"/>
          <w:szCs w:val="26"/>
        </w:rPr>
      </w:pPr>
      <w:r w:rsidRPr="008466C5">
        <w:rPr>
          <w:sz w:val="26"/>
          <w:szCs w:val="26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D2E4C" w:rsidRPr="008466C5" w:rsidRDefault="00E0059C">
      <w:pPr>
        <w:pStyle w:val="a3"/>
        <w:ind w:right="952"/>
      </w:pPr>
      <w:r w:rsidRPr="008466C5">
        <w:t>осуществляет регистрацию заявления и прилагаемых документов в журнале регистрации входящих обращений;</w:t>
      </w:r>
    </w:p>
    <w:p w:rsidR="000D2E4C" w:rsidRPr="008466C5" w:rsidRDefault="00E0059C">
      <w:pPr>
        <w:pStyle w:val="a3"/>
        <w:ind w:right="948"/>
      </w:pPr>
      <w:r w:rsidRPr="008466C5">
        <w:t>выдает расписку в получении от заявителя документов с указанием их перечня и даты их получения Уполномоченным органом.</w:t>
      </w: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2031"/>
        </w:tabs>
        <w:spacing w:before="2"/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>В случае если заявление и прилагаемые документы представляются заявителем (представителем заявителя) в Уполномоченный орган лично, должностное лицо Уполномоченного органа,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7"/>
      </w:pPr>
      <w:r w:rsidRPr="008466C5">
        <w:lastRenderedPageBreak/>
        <w:t>В случае</w:t>
      </w:r>
      <w:proofErr w:type="gramStart"/>
      <w:r w:rsidRPr="008466C5">
        <w:t>,</w:t>
      </w:r>
      <w:proofErr w:type="gramEnd"/>
      <w:r w:rsidRPr="008466C5"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D2E4C" w:rsidRPr="008466C5" w:rsidRDefault="00E0059C">
      <w:pPr>
        <w:pStyle w:val="a3"/>
        <w:spacing w:before="1"/>
        <w:ind w:right="938"/>
      </w:pPr>
      <w:proofErr w:type="gramStart"/>
      <w:r w:rsidRPr="008466C5"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D2E4C" w:rsidRPr="008466C5" w:rsidRDefault="00E0059C">
      <w:pPr>
        <w:pStyle w:val="a3"/>
        <w:ind w:right="949"/>
      </w:pPr>
      <w:r w:rsidRPr="008466C5"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Регионального портала, Единого портала.</w:t>
      </w:r>
    </w:p>
    <w:p w:rsidR="000D2E4C" w:rsidRPr="008466C5" w:rsidRDefault="00E0059C">
      <w:pPr>
        <w:pStyle w:val="a3"/>
        <w:spacing w:before="1"/>
        <w:ind w:right="949"/>
      </w:pPr>
      <w:r w:rsidRPr="008466C5"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2086"/>
        </w:tabs>
        <w:ind w:right="939" w:firstLine="540"/>
        <w:rPr>
          <w:sz w:val="26"/>
          <w:szCs w:val="26"/>
        </w:rPr>
      </w:pPr>
      <w:r w:rsidRPr="008466C5">
        <w:rPr>
          <w:sz w:val="26"/>
          <w:szCs w:val="26"/>
        </w:rPr>
        <w:t>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2016"/>
        </w:tabs>
        <w:ind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Срок выполнения данной административной процедуры составляет 1 рабочий день со дня поступления </w:t>
      </w:r>
      <w:r w:rsidRPr="008466C5">
        <w:rPr>
          <w:color w:val="0000FF"/>
          <w:sz w:val="26"/>
          <w:szCs w:val="26"/>
          <w:u w:val="single" w:color="0000FF"/>
        </w:rPr>
        <w:t>заявления</w:t>
      </w:r>
      <w:r w:rsidRPr="008466C5">
        <w:rPr>
          <w:color w:val="0000FF"/>
          <w:sz w:val="26"/>
          <w:szCs w:val="26"/>
        </w:rPr>
        <w:t xml:space="preserve"> </w:t>
      </w:r>
      <w:r w:rsidRPr="008466C5">
        <w:rPr>
          <w:sz w:val="26"/>
          <w:szCs w:val="26"/>
        </w:rPr>
        <w:t>и прилагаемых документов в Уполномоченный орган.</w:t>
      </w:r>
    </w:p>
    <w:p w:rsidR="000D2E4C" w:rsidRPr="008466C5" w:rsidRDefault="00E0059C">
      <w:pPr>
        <w:pStyle w:val="a4"/>
        <w:numPr>
          <w:ilvl w:val="2"/>
          <w:numId w:val="5"/>
        </w:numPr>
        <w:tabs>
          <w:tab w:val="left" w:pos="2156"/>
        </w:tabs>
        <w:spacing w:before="1"/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7"/>
        </w:numPr>
        <w:tabs>
          <w:tab w:val="left" w:pos="2261"/>
        </w:tabs>
        <w:ind w:left="1015" w:right="1182" w:firstLine="790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Рассмотрение заявления и прилагаемых к нему документов, принятие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решения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присвоении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или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аннулирование</w:t>
      </w:r>
    </w:p>
    <w:p w:rsidR="000D2E4C" w:rsidRPr="008466C5" w:rsidRDefault="00E0059C">
      <w:pPr>
        <w:ind w:left="2426" w:right="1298" w:hanging="1246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либо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отказе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присвоении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 адреса или аннулировании объекту адресации адреса</w:t>
      </w:r>
    </w:p>
    <w:p w:rsidR="000D2E4C" w:rsidRPr="008466C5" w:rsidRDefault="000D2E4C">
      <w:pPr>
        <w:pStyle w:val="a3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196"/>
        </w:tabs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>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111"/>
        </w:tabs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В случае поступления </w:t>
      </w:r>
      <w:r w:rsidRPr="008466C5">
        <w:rPr>
          <w:color w:val="0000FF"/>
          <w:sz w:val="26"/>
          <w:szCs w:val="26"/>
          <w:u w:val="single" w:color="0000FF"/>
        </w:rPr>
        <w:t>заявления</w:t>
      </w:r>
      <w:r w:rsidRPr="008466C5">
        <w:rPr>
          <w:color w:val="0000FF"/>
          <w:sz w:val="26"/>
          <w:szCs w:val="26"/>
        </w:rPr>
        <w:t xml:space="preserve"> </w:t>
      </w:r>
      <w:r w:rsidRPr="008466C5">
        <w:rPr>
          <w:sz w:val="26"/>
          <w:szCs w:val="26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электронной подписи, которой подписаны заявление и прилагаемые документы.</w:t>
      </w:r>
    </w:p>
    <w:p w:rsidR="000D2E4C" w:rsidRPr="008466C5" w:rsidRDefault="00E0059C">
      <w:pPr>
        <w:pStyle w:val="a3"/>
        <w:ind w:right="944"/>
      </w:pPr>
      <w:r w:rsidRPr="008466C5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</w:t>
      </w:r>
      <w:r w:rsidRPr="008466C5">
        <w:rPr>
          <w:spacing w:val="27"/>
        </w:rPr>
        <w:t xml:space="preserve">  </w:t>
      </w:r>
      <w:r w:rsidRPr="008466C5">
        <w:t>создаваемых</w:t>
      </w:r>
      <w:r w:rsidRPr="008466C5">
        <w:rPr>
          <w:spacing w:val="27"/>
        </w:rPr>
        <w:t xml:space="preserve">  </w:t>
      </w:r>
      <w:r w:rsidRPr="008466C5">
        <w:t>информационных</w:t>
      </w:r>
      <w:r w:rsidRPr="008466C5">
        <w:rPr>
          <w:spacing w:val="28"/>
        </w:rPr>
        <w:t xml:space="preserve">  </w:t>
      </w:r>
      <w:r w:rsidRPr="008466C5">
        <w:t>систем,</w:t>
      </w:r>
      <w:r w:rsidRPr="008466C5">
        <w:rPr>
          <w:spacing w:val="24"/>
        </w:rPr>
        <w:t xml:space="preserve">  </w:t>
      </w:r>
      <w:r w:rsidRPr="008466C5">
        <w:t>используемых</w:t>
      </w:r>
      <w:r w:rsidRPr="008466C5">
        <w:rPr>
          <w:spacing w:val="28"/>
        </w:rPr>
        <w:t xml:space="preserve">  </w:t>
      </w:r>
      <w:r w:rsidRPr="008466C5">
        <w:t>для</w:t>
      </w:r>
      <w:r w:rsidRPr="008466C5">
        <w:rPr>
          <w:spacing w:val="27"/>
        </w:rPr>
        <w:t xml:space="preserve">  </w:t>
      </w:r>
      <w:r w:rsidRPr="008466C5">
        <w:rPr>
          <w:spacing w:val="-2"/>
        </w:rPr>
        <w:t>предоставления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8" w:firstLine="0"/>
      </w:pPr>
      <w:r w:rsidRPr="008466C5">
        <w:lastRenderedPageBreak/>
        <w:t>государственной услуги. Проверка</w:t>
      </w:r>
      <w:r w:rsidRPr="008466C5">
        <w:rPr>
          <w:spacing w:val="40"/>
        </w:rPr>
        <w:t xml:space="preserve"> </w:t>
      </w:r>
      <w:r w:rsidRPr="008466C5"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181"/>
        </w:tabs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</w:t>
      </w:r>
      <w:r w:rsidRPr="008466C5">
        <w:rPr>
          <w:spacing w:val="80"/>
          <w:sz w:val="26"/>
          <w:szCs w:val="26"/>
        </w:rPr>
        <w:t xml:space="preserve"> </w:t>
      </w:r>
      <w:r w:rsidRPr="008466C5">
        <w:rPr>
          <w:sz w:val="26"/>
          <w:szCs w:val="26"/>
        </w:rPr>
        <w:t>дня со дня окончания указанной проверки:</w:t>
      </w:r>
    </w:p>
    <w:p w:rsidR="000D2E4C" w:rsidRPr="008466C5" w:rsidRDefault="00E0059C">
      <w:pPr>
        <w:pStyle w:val="a3"/>
        <w:spacing w:before="2"/>
        <w:ind w:right="950"/>
      </w:pPr>
      <w:r w:rsidRPr="008466C5"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D2E4C" w:rsidRPr="008466C5" w:rsidRDefault="00E0059C">
      <w:pPr>
        <w:pStyle w:val="a3"/>
        <w:ind w:right="949"/>
      </w:pPr>
      <w:r w:rsidRPr="008466C5"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0D2E4C" w:rsidRPr="008466C5" w:rsidRDefault="00E0059C">
      <w:pPr>
        <w:pStyle w:val="a3"/>
        <w:ind w:right="949"/>
      </w:pPr>
      <w:r w:rsidRPr="008466C5"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091"/>
        </w:tabs>
        <w:ind w:right="942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</w:t>
      </w:r>
      <w:proofErr w:type="gramEnd"/>
      <w:r w:rsidRPr="008466C5">
        <w:rPr>
          <w:sz w:val="26"/>
          <w:szCs w:val="26"/>
        </w:rPr>
        <w:t xml:space="preserve"> документов обеспечивает направление межведомственных запросов в органы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016"/>
        </w:tabs>
        <w:ind w:right="940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</w:t>
      </w:r>
      <w:r w:rsidRPr="008466C5">
        <w:rPr>
          <w:spacing w:val="-2"/>
          <w:sz w:val="26"/>
          <w:szCs w:val="26"/>
        </w:rPr>
        <w:t>случае:</w:t>
      </w:r>
      <w:proofErr w:type="gramEnd"/>
    </w:p>
    <w:p w:rsidR="000D2E4C" w:rsidRPr="008466C5" w:rsidRDefault="00E0059C">
      <w:pPr>
        <w:pStyle w:val="a3"/>
        <w:spacing w:before="1"/>
        <w:ind w:right="950"/>
      </w:pPr>
      <w:r w:rsidRPr="008466C5"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0D2E4C" w:rsidRPr="008466C5" w:rsidRDefault="00E0059C">
      <w:pPr>
        <w:pStyle w:val="a3"/>
        <w:ind w:right="953"/>
      </w:pPr>
      <w:r w:rsidRPr="008466C5"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086"/>
        </w:tabs>
        <w:ind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Глава </w:t>
      </w:r>
      <w:r w:rsidR="00012517">
        <w:rPr>
          <w:sz w:val="26"/>
          <w:szCs w:val="26"/>
        </w:rPr>
        <w:t xml:space="preserve">Наргинского </w:t>
      </w:r>
      <w:r w:rsidRPr="008466C5">
        <w:rPr>
          <w:sz w:val="26"/>
          <w:szCs w:val="26"/>
        </w:rPr>
        <w:t>сельского поселения подписывает правовой акт или отказ не позднее одного рабочего дня со дня его передачи на подпись.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001"/>
        </w:tabs>
        <w:spacing w:before="3"/>
        <w:ind w:right="944" w:firstLine="540"/>
        <w:rPr>
          <w:sz w:val="26"/>
          <w:szCs w:val="26"/>
        </w:rPr>
      </w:pPr>
      <w:r w:rsidRPr="008466C5">
        <w:rPr>
          <w:sz w:val="26"/>
          <w:szCs w:val="26"/>
        </w:rPr>
        <w:t>Срок выполнения административной процедуры - не более 8 рабочих дней со дня поступления заявления и прилагаемых документов в Уполномоченный орган.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316"/>
        </w:tabs>
        <w:spacing w:before="78"/>
        <w:ind w:right="945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>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0D2E4C" w:rsidRPr="008466C5" w:rsidRDefault="00E0059C">
      <w:pPr>
        <w:pStyle w:val="a4"/>
        <w:numPr>
          <w:ilvl w:val="2"/>
          <w:numId w:val="4"/>
        </w:numPr>
        <w:tabs>
          <w:tab w:val="left" w:pos="2126"/>
        </w:tabs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Результатом выполнения административной процедуры является принятие правового акта </w:t>
      </w:r>
      <w:r w:rsidR="00012517">
        <w:rPr>
          <w:sz w:val="26"/>
          <w:szCs w:val="26"/>
        </w:rPr>
        <w:t>Наргинского</w:t>
      </w:r>
      <w:r w:rsidRPr="008466C5">
        <w:rPr>
          <w:sz w:val="26"/>
          <w:szCs w:val="26"/>
        </w:rPr>
        <w:t xml:space="preserve"> сельского поселения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7"/>
        </w:numPr>
        <w:tabs>
          <w:tab w:val="left" w:pos="1306"/>
        </w:tabs>
        <w:ind w:left="810" w:right="985" w:firstLine="40"/>
        <w:jc w:val="left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Направление (вручение)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заявителю решения</w:t>
      </w:r>
      <w:r w:rsidRPr="008466C5">
        <w:rPr>
          <w:i/>
          <w:spacing w:val="-1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 присвоении объекту адресации адреса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или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аннулирование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либо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</w:t>
      </w:r>
      <w:r w:rsidRPr="008466C5">
        <w:rPr>
          <w:i/>
          <w:spacing w:val="-5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отказе</w:t>
      </w:r>
      <w:r w:rsidRPr="008466C5">
        <w:rPr>
          <w:i/>
          <w:spacing w:val="-4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в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присвоении</w:t>
      </w:r>
    </w:p>
    <w:p w:rsidR="000D2E4C" w:rsidRPr="008466C5" w:rsidRDefault="00E0059C">
      <w:pPr>
        <w:spacing w:before="3"/>
        <w:ind w:left="1321"/>
        <w:rPr>
          <w:i/>
          <w:sz w:val="26"/>
          <w:szCs w:val="26"/>
        </w:rPr>
      </w:pP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или</w:t>
      </w:r>
      <w:r w:rsidRPr="008466C5">
        <w:rPr>
          <w:i/>
          <w:spacing w:val="-3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аннулировании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объекту</w:t>
      </w:r>
      <w:r w:rsidRPr="008466C5">
        <w:rPr>
          <w:i/>
          <w:spacing w:val="-2"/>
          <w:sz w:val="26"/>
          <w:szCs w:val="26"/>
        </w:rPr>
        <w:t xml:space="preserve"> </w:t>
      </w:r>
      <w:r w:rsidRPr="008466C5">
        <w:rPr>
          <w:i/>
          <w:sz w:val="26"/>
          <w:szCs w:val="26"/>
        </w:rPr>
        <w:t>адресации</w:t>
      </w:r>
      <w:r w:rsidRPr="008466C5">
        <w:rPr>
          <w:i/>
          <w:spacing w:val="-2"/>
          <w:sz w:val="26"/>
          <w:szCs w:val="26"/>
        </w:rPr>
        <w:t xml:space="preserve"> адреса</w:t>
      </w:r>
    </w:p>
    <w:p w:rsidR="000D2E4C" w:rsidRPr="008466C5" w:rsidRDefault="000D2E4C">
      <w:pPr>
        <w:pStyle w:val="a3"/>
        <w:spacing w:before="8"/>
        <w:ind w:left="0" w:firstLine="0"/>
        <w:jc w:val="left"/>
        <w:rPr>
          <w:i/>
        </w:rPr>
      </w:pPr>
    </w:p>
    <w:p w:rsidR="000D2E4C" w:rsidRPr="008466C5" w:rsidRDefault="00E0059C">
      <w:pPr>
        <w:pStyle w:val="a4"/>
        <w:numPr>
          <w:ilvl w:val="2"/>
          <w:numId w:val="7"/>
        </w:numPr>
        <w:tabs>
          <w:tab w:val="left" w:pos="2196"/>
        </w:tabs>
        <w:ind w:right="941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Юридическим фактом, являющимся основанием для начала выполнения административной процедуры, является подписанное </w:t>
      </w:r>
      <w:r w:rsidR="00012517">
        <w:rPr>
          <w:sz w:val="26"/>
          <w:szCs w:val="26"/>
        </w:rPr>
        <w:t xml:space="preserve">Наргинской  сельской </w:t>
      </w:r>
      <w:r w:rsidRPr="008466C5">
        <w:rPr>
          <w:sz w:val="26"/>
          <w:szCs w:val="26"/>
        </w:rPr>
        <w:t>администрацией постановление о присвоении адреса или аннулировании адреса либо мотивированный отказ в присвоении объекту адресации адреса или аннулировании объекту адресации адреса.</w:t>
      </w:r>
    </w:p>
    <w:p w:rsidR="000D2E4C" w:rsidRPr="008466C5" w:rsidRDefault="00E0059C">
      <w:pPr>
        <w:pStyle w:val="a4"/>
        <w:numPr>
          <w:ilvl w:val="2"/>
          <w:numId w:val="7"/>
        </w:numPr>
        <w:tabs>
          <w:tab w:val="left" w:pos="2071"/>
        </w:tabs>
        <w:spacing w:before="1"/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Принятое решение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направляется спе</w:t>
      </w:r>
      <w:r w:rsidR="00012517">
        <w:rPr>
          <w:sz w:val="26"/>
          <w:szCs w:val="26"/>
        </w:rPr>
        <w:t>циалистом</w:t>
      </w:r>
      <w:r w:rsidRPr="008466C5">
        <w:rPr>
          <w:sz w:val="26"/>
          <w:szCs w:val="26"/>
        </w:rPr>
        <w:t>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0D2E4C" w:rsidRPr="008466C5" w:rsidRDefault="00E0059C">
      <w:pPr>
        <w:pStyle w:val="a3"/>
        <w:ind w:right="937"/>
      </w:pPr>
      <w:r w:rsidRPr="008466C5">
        <w:t>в форме электронного документа с использованием информационн</w:t>
      </w:r>
      <w:proofErr w:type="gramStart"/>
      <w:r w:rsidRPr="008466C5">
        <w:t>о-</w:t>
      </w:r>
      <w:proofErr w:type="gramEnd"/>
      <w:r w:rsidRPr="008466C5">
        <w:t xml:space="preserve"> 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</w:t>
      </w:r>
      <w:r w:rsidRPr="008466C5">
        <w:rPr>
          <w:spacing w:val="80"/>
        </w:rPr>
        <w:t xml:space="preserve"> </w:t>
      </w:r>
      <w:r w:rsidRPr="008466C5">
        <w:rPr>
          <w:spacing w:val="-2"/>
        </w:rPr>
        <w:t>аннулировании);</w:t>
      </w:r>
    </w:p>
    <w:p w:rsidR="000D2E4C" w:rsidRPr="008466C5" w:rsidRDefault="00E0059C">
      <w:pPr>
        <w:pStyle w:val="a3"/>
        <w:ind w:right="948"/>
      </w:pPr>
      <w:proofErr w:type="gramStart"/>
      <w:r w:rsidRPr="008466C5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0D2E4C" w:rsidRPr="008466C5" w:rsidRDefault="00E0059C">
      <w:pPr>
        <w:pStyle w:val="a4"/>
        <w:numPr>
          <w:ilvl w:val="2"/>
          <w:numId w:val="7"/>
        </w:numPr>
        <w:tabs>
          <w:tab w:val="left" w:pos="1971"/>
        </w:tabs>
        <w:spacing w:before="2"/>
        <w:ind w:left="1971" w:hanging="650"/>
        <w:rPr>
          <w:sz w:val="26"/>
          <w:szCs w:val="26"/>
        </w:rPr>
      </w:pPr>
      <w:r w:rsidRPr="008466C5">
        <w:rPr>
          <w:sz w:val="26"/>
          <w:szCs w:val="26"/>
        </w:rPr>
        <w:t>Срок</w:t>
      </w:r>
      <w:r w:rsidRPr="008466C5">
        <w:rPr>
          <w:spacing w:val="-6"/>
          <w:sz w:val="26"/>
          <w:szCs w:val="26"/>
        </w:rPr>
        <w:t xml:space="preserve"> </w:t>
      </w:r>
      <w:r w:rsidRPr="008466C5">
        <w:rPr>
          <w:sz w:val="26"/>
          <w:szCs w:val="26"/>
        </w:rPr>
        <w:t>исполнения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административной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процедуры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pacing w:val="-2"/>
          <w:sz w:val="26"/>
          <w:szCs w:val="26"/>
        </w:rPr>
        <w:t>составляет:</w:t>
      </w:r>
    </w:p>
    <w:p w:rsidR="000D2E4C" w:rsidRPr="008466C5" w:rsidRDefault="00E0059C" w:rsidP="00012517">
      <w:pPr>
        <w:pStyle w:val="a3"/>
        <w:spacing w:before="1"/>
        <w:ind w:right="937"/>
      </w:pPr>
      <w:r w:rsidRPr="008466C5">
        <w:t>в форме электронного документа с использованием информационн</w:t>
      </w:r>
      <w:proofErr w:type="gramStart"/>
      <w:r w:rsidRPr="008466C5">
        <w:t>о-</w:t>
      </w:r>
      <w:proofErr w:type="gramEnd"/>
      <w:r w:rsidRPr="008466C5">
        <w:t xml:space="preserve"> 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</w:t>
      </w:r>
      <w:r w:rsidRPr="008466C5">
        <w:rPr>
          <w:spacing w:val="80"/>
        </w:rPr>
        <w:t xml:space="preserve"> </w:t>
      </w:r>
      <w:r w:rsidRPr="008466C5">
        <w:rPr>
          <w:spacing w:val="-2"/>
        </w:rPr>
        <w:t>аннулировании);</w:t>
      </w:r>
      <w:r w:rsidR="00012517">
        <w:t xml:space="preserve"> </w:t>
      </w:r>
      <w:proofErr w:type="gramStart"/>
      <w:r w:rsidRPr="008466C5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0D2E4C" w:rsidRPr="008466C5" w:rsidRDefault="00E0059C">
      <w:pPr>
        <w:pStyle w:val="a4"/>
        <w:numPr>
          <w:ilvl w:val="2"/>
          <w:numId w:val="7"/>
        </w:numPr>
        <w:tabs>
          <w:tab w:val="left" w:pos="2126"/>
        </w:tabs>
        <w:ind w:right="946" w:firstLine="540"/>
        <w:rPr>
          <w:sz w:val="26"/>
          <w:szCs w:val="26"/>
        </w:rPr>
      </w:pPr>
      <w:r w:rsidRPr="008466C5">
        <w:rPr>
          <w:sz w:val="26"/>
          <w:szCs w:val="26"/>
        </w:rPr>
        <w:t>Результатом выполнения административной процедуры является направление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(вручение)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заявителю</w:t>
      </w:r>
      <w:r w:rsidRPr="008466C5">
        <w:rPr>
          <w:spacing w:val="80"/>
          <w:w w:val="150"/>
          <w:sz w:val="26"/>
          <w:szCs w:val="26"/>
        </w:rPr>
        <w:t xml:space="preserve"> </w:t>
      </w:r>
      <w:r w:rsidRPr="008466C5">
        <w:rPr>
          <w:sz w:val="26"/>
          <w:szCs w:val="26"/>
        </w:rPr>
        <w:t>постановления</w:t>
      </w:r>
      <w:r w:rsidR="00012517">
        <w:rPr>
          <w:sz w:val="26"/>
          <w:szCs w:val="26"/>
        </w:rPr>
        <w:t xml:space="preserve">  Администрацией Наргинского  сельского поселения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7" w:firstLine="0"/>
      </w:pPr>
      <w:r w:rsidRPr="008466C5">
        <w:lastRenderedPageBreak/>
        <w:t xml:space="preserve">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:rsidR="000D2E4C" w:rsidRPr="008466C5" w:rsidRDefault="000D2E4C">
      <w:pPr>
        <w:pStyle w:val="a3"/>
        <w:spacing w:before="10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7"/>
        </w:numPr>
        <w:tabs>
          <w:tab w:val="left" w:pos="4097"/>
        </w:tabs>
        <w:ind w:left="3997" w:right="3142" w:hanging="305"/>
        <w:jc w:val="left"/>
        <w:rPr>
          <w:sz w:val="26"/>
          <w:szCs w:val="26"/>
        </w:rPr>
      </w:pPr>
      <w:bookmarkStart w:id="10" w:name="IV._Формы_контроля_за_исполнением"/>
      <w:bookmarkEnd w:id="10"/>
      <w:r w:rsidRPr="008466C5">
        <w:rPr>
          <w:sz w:val="26"/>
          <w:szCs w:val="26"/>
        </w:rPr>
        <w:t>Формы</w:t>
      </w:r>
      <w:r w:rsidRPr="008466C5">
        <w:rPr>
          <w:spacing w:val="-12"/>
          <w:sz w:val="26"/>
          <w:szCs w:val="26"/>
        </w:rPr>
        <w:t xml:space="preserve"> </w:t>
      </w:r>
      <w:proofErr w:type="gramStart"/>
      <w:r w:rsidRPr="008466C5">
        <w:rPr>
          <w:sz w:val="26"/>
          <w:szCs w:val="26"/>
        </w:rPr>
        <w:t>контроля</w:t>
      </w:r>
      <w:r w:rsidRPr="008466C5">
        <w:rPr>
          <w:spacing w:val="-11"/>
          <w:sz w:val="26"/>
          <w:szCs w:val="26"/>
        </w:rPr>
        <w:t xml:space="preserve"> </w:t>
      </w:r>
      <w:r w:rsidRPr="008466C5">
        <w:rPr>
          <w:sz w:val="26"/>
          <w:szCs w:val="26"/>
        </w:rPr>
        <w:t>за</w:t>
      </w:r>
      <w:proofErr w:type="gramEnd"/>
      <w:r w:rsidRPr="008466C5">
        <w:rPr>
          <w:spacing w:val="-11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исполнением </w:t>
      </w:r>
      <w:bookmarkStart w:id="11" w:name="административного_регламента"/>
      <w:bookmarkEnd w:id="11"/>
      <w:r w:rsidRPr="008466C5">
        <w:rPr>
          <w:sz w:val="26"/>
          <w:szCs w:val="26"/>
        </w:rPr>
        <w:t>административного регламента</w:t>
      </w:r>
    </w:p>
    <w:p w:rsidR="000D2E4C" w:rsidRPr="008466C5" w:rsidRDefault="000D2E4C">
      <w:pPr>
        <w:pStyle w:val="a3"/>
        <w:spacing w:before="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2196"/>
        </w:tabs>
        <w:spacing w:before="1"/>
        <w:ind w:right="939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Контроль за соблюдением и исполнением должностными лицами Уполномоченного органа положений настоящего административного регламента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предоставления муниципальной услуги.</w:t>
      </w:r>
      <w:proofErr w:type="gramEnd"/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1886"/>
        </w:tabs>
        <w:ind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Текущий </w:t>
      </w:r>
      <w:proofErr w:type="gramStart"/>
      <w:r w:rsidRPr="008466C5">
        <w:rPr>
          <w:sz w:val="26"/>
          <w:szCs w:val="26"/>
        </w:rPr>
        <w:t>контроль за</w:t>
      </w:r>
      <w:proofErr w:type="gramEnd"/>
      <w:r w:rsidRPr="008466C5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глава</w:t>
      </w:r>
      <w:r w:rsidR="00012517">
        <w:rPr>
          <w:sz w:val="26"/>
          <w:szCs w:val="26"/>
        </w:rPr>
        <w:t xml:space="preserve"> Наргинского сельского поселения</w:t>
      </w:r>
      <w:r w:rsidRPr="008466C5">
        <w:rPr>
          <w:sz w:val="26"/>
          <w:szCs w:val="26"/>
        </w:rPr>
        <w:t>.</w:t>
      </w:r>
    </w:p>
    <w:p w:rsidR="000D2E4C" w:rsidRPr="008466C5" w:rsidRDefault="00E0059C">
      <w:pPr>
        <w:pStyle w:val="a3"/>
        <w:ind w:left="1321" w:firstLine="0"/>
      </w:pPr>
      <w:r w:rsidRPr="008466C5">
        <w:t>Текущий</w:t>
      </w:r>
      <w:r w:rsidRPr="008466C5">
        <w:rPr>
          <w:spacing w:val="-3"/>
        </w:rPr>
        <w:t xml:space="preserve"> </w:t>
      </w:r>
      <w:r w:rsidRPr="008466C5">
        <w:t>контроль</w:t>
      </w:r>
      <w:r w:rsidRPr="008466C5">
        <w:rPr>
          <w:spacing w:val="-1"/>
        </w:rPr>
        <w:t xml:space="preserve"> </w:t>
      </w:r>
      <w:r w:rsidRPr="008466C5">
        <w:t>осуществляется</w:t>
      </w:r>
      <w:r w:rsidRPr="008466C5">
        <w:rPr>
          <w:spacing w:val="-7"/>
        </w:rPr>
        <w:t xml:space="preserve"> </w:t>
      </w:r>
      <w:r w:rsidRPr="008466C5">
        <w:t>на</w:t>
      </w:r>
      <w:r w:rsidRPr="008466C5">
        <w:rPr>
          <w:spacing w:val="-2"/>
        </w:rPr>
        <w:t xml:space="preserve"> </w:t>
      </w:r>
      <w:r w:rsidRPr="008466C5">
        <w:t>постоянной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основе.</w:t>
      </w: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1851"/>
        </w:tabs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</w:t>
      </w:r>
      <w:r w:rsidRPr="008466C5">
        <w:rPr>
          <w:spacing w:val="-2"/>
          <w:sz w:val="26"/>
          <w:szCs w:val="26"/>
        </w:rPr>
        <w:t>нарушений.</w:t>
      </w:r>
    </w:p>
    <w:p w:rsidR="000D2E4C" w:rsidRPr="008466C5" w:rsidRDefault="00E0059C">
      <w:pPr>
        <w:pStyle w:val="a3"/>
        <w:ind w:right="946"/>
      </w:pPr>
      <w:r w:rsidRPr="008466C5">
        <w:t xml:space="preserve">Контроль над полнотой и качеством предоставления муниципальной услуги осуществляет глава </w:t>
      </w:r>
      <w:r w:rsidR="00657F3E">
        <w:t>Наргинского сельского поселения</w:t>
      </w:r>
      <w:r w:rsidRPr="008466C5">
        <w:t>.</w:t>
      </w:r>
    </w:p>
    <w:p w:rsidR="000D2E4C" w:rsidRPr="008466C5" w:rsidRDefault="00E0059C">
      <w:pPr>
        <w:pStyle w:val="a3"/>
        <w:ind w:right="945"/>
      </w:pPr>
      <w:r w:rsidRPr="008466C5">
        <w:t xml:space="preserve">Проверки могут быть плановыми и </w:t>
      </w:r>
      <w:r w:rsidRPr="008466C5">
        <w:rPr>
          <w:spacing w:val="-2"/>
        </w:rPr>
        <w:t>внеплановыми.</w:t>
      </w:r>
    </w:p>
    <w:p w:rsidR="000D2E4C" w:rsidRPr="008466C5" w:rsidRDefault="00E0059C">
      <w:pPr>
        <w:pStyle w:val="a3"/>
        <w:ind w:right="938"/>
      </w:pPr>
      <w:r w:rsidRPr="008466C5">
        <w:t xml:space="preserve">Периодичность проверок – </w:t>
      </w:r>
      <w:proofErr w:type="gramStart"/>
      <w:r w:rsidRPr="008466C5">
        <w:t>плановые</w:t>
      </w:r>
      <w:proofErr w:type="gramEnd"/>
      <w:r w:rsidRPr="008466C5">
        <w:t xml:space="preserve"> 1 раз в год, внеплановые – по конкретному обращению заявителя.</w:t>
      </w:r>
    </w:p>
    <w:p w:rsidR="000D2E4C" w:rsidRPr="008466C5" w:rsidRDefault="00E0059C">
      <w:pPr>
        <w:pStyle w:val="a3"/>
        <w:ind w:right="947"/>
      </w:pPr>
      <w:r w:rsidRPr="008466C5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D2E4C" w:rsidRPr="008466C5" w:rsidRDefault="00E0059C">
      <w:pPr>
        <w:pStyle w:val="a3"/>
        <w:spacing w:before="2"/>
        <w:ind w:right="955"/>
      </w:pPr>
      <w:r w:rsidRPr="008466C5"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466C5">
        <w:t>который</w:t>
      </w:r>
      <w:proofErr w:type="gramEnd"/>
      <w:r w:rsidRPr="008466C5">
        <w:t xml:space="preserve"> представляется руководителю в течение 10 рабочих дней после завершения проверки.</w:t>
      </w: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1841"/>
        </w:tabs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1806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>По результатам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к ответственности в соответствии с действующим законодательством Российской </w:t>
      </w:r>
      <w:r w:rsidRPr="008466C5">
        <w:rPr>
          <w:spacing w:val="-2"/>
          <w:sz w:val="26"/>
          <w:szCs w:val="26"/>
        </w:rPr>
        <w:t>Федерации.</w:t>
      </w: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2041"/>
        </w:tabs>
        <w:ind w:left="2040" w:hanging="720"/>
        <w:rPr>
          <w:sz w:val="26"/>
          <w:szCs w:val="26"/>
        </w:rPr>
      </w:pPr>
      <w:r w:rsidRPr="008466C5">
        <w:rPr>
          <w:sz w:val="26"/>
          <w:szCs w:val="26"/>
        </w:rPr>
        <w:t>Ответственность</w:t>
      </w:r>
      <w:r w:rsidRPr="008466C5">
        <w:rPr>
          <w:spacing w:val="65"/>
          <w:w w:val="150"/>
          <w:sz w:val="26"/>
          <w:szCs w:val="26"/>
        </w:rPr>
        <w:t xml:space="preserve">  </w:t>
      </w:r>
      <w:r w:rsidRPr="008466C5">
        <w:rPr>
          <w:sz w:val="26"/>
          <w:szCs w:val="26"/>
        </w:rPr>
        <w:t>за</w:t>
      </w:r>
      <w:r w:rsidRPr="008466C5">
        <w:rPr>
          <w:spacing w:val="66"/>
          <w:w w:val="150"/>
          <w:sz w:val="26"/>
          <w:szCs w:val="26"/>
        </w:rPr>
        <w:t xml:space="preserve">  </w:t>
      </w:r>
      <w:r w:rsidRPr="008466C5">
        <w:rPr>
          <w:sz w:val="26"/>
          <w:szCs w:val="26"/>
        </w:rPr>
        <w:t>неисполнение,</w:t>
      </w:r>
      <w:r w:rsidRPr="008466C5">
        <w:rPr>
          <w:spacing w:val="64"/>
          <w:w w:val="150"/>
          <w:sz w:val="26"/>
          <w:szCs w:val="26"/>
        </w:rPr>
        <w:t xml:space="preserve">  </w:t>
      </w:r>
      <w:r w:rsidRPr="008466C5">
        <w:rPr>
          <w:sz w:val="26"/>
          <w:szCs w:val="26"/>
        </w:rPr>
        <w:t>ненадлежащее</w:t>
      </w:r>
      <w:r w:rsidRPr="008466C5">
        <w:rPr>
          <w:spacing w:val="67"/>
          <w:w w:val="150"/>
          <w:sz w:val="26"/>
          <w:szCs w:val="26"/>
        </w:rPr>
        <w:t xml:space="preserve">  </w:t>
      </w:r>
      <w:r w:rsidRPr="008466C5">
        <w:rPr>
          <w:spacing w:val="-2"/>
          <w:sz w:val="26"/>
          <w:szCs w:val="26"/>
        </w:rPr>
        <w:t>исполнение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3" w:firstLine="0"/>
      </w:pPr>
      <w:r w:rsidRPr="008466C5">
        <w:lastRenderedPageBreak/>
        <w:t>возложенных</w:t>
      </w:r>
      <w:r w:rsidRPr="008466C5">
        <w:rPr>
          <w:spacing w:val="-17"/>
        </w:rPr>
        <w:t xml:space="preserve"> </w:t>
      </w:r>
      <w:r w:rsidRPr="008466C5">
        <w:t>обязанностей</w:t>
      </w:r>
      <w:r w:rsidRPr="008466C5">
        <w:rPr>
          <w:spacing w:val="-16"/>
        </w:rPr>
        <w:t xml:space="preserve"> </w:t>
      </w:r>
      <w:r w:rsidRPr="008466C5">
        <w:t>по</w:t>
      </w:r>
      <w:r w:rsidRPr="008466C5">
        <w:rPr>
          <w:spacing w:val="-10"/>
        </w:rPr>
        <w:t xml:space="preserve"> </w:t>
      </w:r>
      <w:r w:rsidRPr="008466C5">
        <w:t>предоставлению</w:t>
      </w:r>
      <w:r w:rsidRPr="008466C5">
        <w:rPr>
          <w:spacing w:val="-17"/>
        </w:rPr>
        <w:t xml:space="preserve"> </w:t>
      </w:r>
      <w:r w:rsidRPr="008466C5">
        <w:t>муниципальной</w:t>
      </w:r>
      <w:r w:rsidRPr="008466C5">
        <w:rPr>
          <w:spacing w:val="-16"/>
        </w:rPr>
        <w:t xml:space="preserve"> </w:t>
      </w:r>
      <w:r w:rsidRPr="008466C5">
        <w:t>услуги,</w:t>
      </w:r>
      <w:r w:rsidRPr="008466C5">
        <w:rPr>
          <w:spacing w:val="-16"/>
        </w:rPr>
        <w:t xml:space="preserve"> </w:t>
      </w:r>
      <w:r w:rsidRPr="008466C5">
        <w:t xml:space="preserve">нарушение требований Административного регламента, </w:t>
      </w:r>
      <w:proofErr w:type="gramStart"/>
      <w:r w:rsidRPr="008466C5">
        <w:t>предусмотренная</w:t>
      </w:r>
      <w:proofErr w:type="gramEnd"/>
      <w:r w:rsidRPr="008466C5">
        <w:t xml:space="preserve"> в соответствии с Трудовым кодексом Российской Федерации, Кодексом Российской Федерации об административных</w:t>
      </w:r>
      <w:r w:rsidRPr="008466C5">
        <w:rPr>
          <w:spacing w:val="-17"/>
        </w:rPr>
        <w:t xml:space="preserve"> </w:t>
      </w:r>
      <w:r w:rsidRPr="008466C5">
        <w:t>правонарушениях,</w:t>
      </w:r>
      <w:r w:rsidRPr="008466C5">
        <w:rPr>
          <w:spacing w:val="-16"/>
        </w:rPr>
        <w:t xml:space="preserve"> </w:t>
      </w:r>
      <w:r w:rsidRPr="008466C5">
        <w:t>возлагается</w:t>
      </w:r>
      <w:r w:rsidRPr="008466C5">
        <w:rPr>
          <w:spacing w:val="-15"/>
        </w:rPr>
        <w:t xml:space="preserve"> </w:t>
      </w:r>
      <w:r w:rsidRPr="008466C5">
        <w:t>на</w:t>
      </w:r>
      <w:r w:rsidRPr="008466C5">
        <w:rPr>
          <w:spacing w:val="-13"/>
        </w:rPr>
        <w:t xml:space="preserve"> </w:t>
      </w:r>
      <w:r w:rsidRPr="008466C5">
        <w:t>лиц,</w:t>
      </w:r>
      <w:r w:rsidRPr="008466C5">
        <w:rPr>
          <w:spacing w:val="-16"/>
        </w:rPr>
        <w:t xml:space="preserve"> </w:t>
      </w:r>
      <w:r w:rsidRPr="008466C5">
        <w:t>замещающих</w:t>
      </w:r>
      <w:r w:rsidRPr="008466C5">
        <w:rPr>
          <w:spacing w:val="-12"/>
        </w:rPr>
        <w:t xml:space="preserve"> </w:t>
      </w:r>
      <w:r w:rsidRPr="008466C5">
        <w:t xml:space="preserve">должности, ответственных за предоставление муниципальной </w:t>
      </w:r>
      <w:r w:rsidRPr="008466C5">
        <w:rPr>
          <w:spacing w:val="-2"/>
        </w:rPr>
        <w:t>услуги.</w:t>
      </w:r>
    </w:p>
    <w:p w:rsidR="000D2E4C" w:rsidRPr="008466C5" w:rsidRDefault="00E0059C">
      <w:pPr>
        <w:pStyle w:val="a4"/>
        <w:numPr>
          <w:ilvl w:val="1"/>
          <w:numId w:val="3"/>
        </w:numPr>
        <w:tabs>
          <w:tab w:val="left" w:pos="1886"/>
        </w:tabs>
        <w:spacing w:before="1"/>
        <w:ind w:right="939" w:firstLine="540"/>
        <w:rPr>
          <w:sz w:val="26"/>
          <w:szCs w:val="26"/>
        </w:rPr>
      </w:pPr>
      <w:r w:rsidRPr="008466C5">
        <w:rPr>
          <w:sz w:val="26"/>
          <w:szCs w:val="26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D2E4C" w:rsidRPr="008466C5" w:rsidRDefault="000D2E4C">
      <w:pPr>
        <w:pStyle w:val="a3"/>
        <w:spacing w:before="1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17"/>
        </w:numPr>
        <w:tabs>
          <w:tab w:val="left" w:pos="1586"/>
        </w:tabs>
        <w:ind w:left="1521" w:right="1439" w:hanging="255"/>
        <w:jc w:val="left"/>
        <w:rPr>
          <w:sz w:val="26"/>
          <w:szCs w:val="26"/>
        </w:rPr>
      </w:pPr>
      <w:r w:rsidRPr="008466C5">
        <w:rPr>
          <w:sz w:val="26"/>
          <w:szCs w:val="26"/>
        </w:rPr>
        <w:t>Досудебный (внесудебный) порядок обжалований решений и действий (бездействия) органа, предоставляющего муниципальную услугу, его</w:t>
      </w:r>
    </w:p>
    <w:p w:rsidR="000D2E4C" w:rsidRPr="008466C5" w:rsidRDefault="00E0059C">
      <w:pPr>
        <w:pStyle w:val="a3"/>
        <w:ind w:left="4097" w:right="1298" w:hanging="2926"/>
        <w:jc w:val="left"/>
      </w:pPr>
      <w:r w:rsidRPr="008466C5">
        <w:t>должностных</w:t>
      </w:r>
      <w:r w:rsidRPr="008466C5">
        <w:rPr>
          <w:spacing w:val="-7"/>
        </w:rPr>
        <w:t xml:space="preserve"> </w:t>
      </w:r>
      <w:r w:rsidRPr="008466C5">
        <w:t>лиц</w:t>
      </w:r>
      <w:r w:rsidRPr="008466C5">
        <w:rPr>
          <w:spacing w:val="-7"/>
        </w:rPr>
        <w:t xml:space="preserve"> </w:t>
      </w:r>
      <w:r w:rsidRPr="008466C5">
        <w:t>либо</w:t>
      </w:r>
      <w:r w:rsidRPr="008466C5">
        <w:rPr>
          <w:spacing w:val="-7"/>
        </w:rPr>
        <w:t xml:space="preserve"> </w:t>
      </w:r>
      <w:r w:rsidRPr="008466C5">
        <w:t>муниципальных</w:t>
      </w:r>
      <w:r w:rsidRPr="008466C5">
        <w:rPr>
          <w:spacing w:val="-7"/>
        </w:rPr>
        <w:t xml:space="preserve"> </w:t>
      </w:r>
      <w:r w:rsidRPr="008466C5">
        <w:t>служащих,</w:t>
      </w:r>
      <w:r w:rsidRPr="008466C5">
        <w:rPr>
          <w:spacing w:val="-7"/>
        </w:rPr>
        <w:t xml:space="preserve"> </w:t>
      </w:r>
      <w:r w:rsidRPr="008466C5">
        <w:t>многофункционального центра, его работников</w:t>
      </w:r>
    </w:p>
    <w:p w:rsidR="000D2E4C" w:rsidRPr="008466C5" w:rsidRDefault="000D2E4C">
      <w:pPr>
        <w:pStyle w:val="a3"/>
        <w:ind w:left="0" w:firstLine="0"/>
        <w:jc w:val="left"/>
      </w:pP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896"/>
        </w:tabs>
        <w:ind w:right="943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D2E4C" w:rsidRPr="008466C5" w:rsidRDefault="00E0059C">
      <w:pPr>
        <w:pStyle w:val="a3"/>
        <w:ind w:right="949"/>
      </w:pPr>
      <w:proofErr w:type="gramStart"/>
      <w:r w:rsidRPr="008466C5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931"/>
        </w:tabs>
        <w:ind w:right="949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0D2E4C" w:rsidRPr="008466C5" w:rsidRDefault="00E0059C">
      <w:pPr>
        <w:pStyle w:val="a3"/>
        <w:spacing w:before="1" w:line="297" w:lineRule="exact"/>
        <w:ind w:left="1321" w:firstLine="0"/>
      </w:pPr>
      <w:r w:rsidRPr="008466C5">
        <w:t>Заявитель</w:t>
      </w:r>
      <w:r w:rsidRPr="008466C5">
        <w:rPr>
          <w:spacing w:val="-1"/>
        </w:rPr>
        <w:t xml:space="preserve"> </w:t>
      </w:r>
      <w:r w:rsidRPr="008466C5">
        <w:t>может обратиться</w:t>
      </w:r>
      <w:r w:rsidRPr="008466C5">
        <w:rPr>
          <w:spacing w:val="-1"/>
        </w:rPr>
        <w:t xml:space="preserve"> </w:t>
      </w:r>
      <w:r w:rsidRPr="008466C5">
        <w:t>с</w:t>
      </w:r>
      <w:r w:rsidRPr="008466C5">
        <w:rPr>
          <w:spacing w:val="-1"/>
        </w:rPr>
        <w:t xml:space="preserve"> </w:t>
      </w:r>
      <w:r w:rsidRPr="008466C5">
        <w:t>жалобой,</w:t>
      </w:r>
      <w:r w:rsidRPr="008466C5">
        <w:rPr>
          <w:spacing w:val="-2"/>
        </w:rPr>
        <w:t xml:space="preserve"> </w:t>
      </w:r>
      <w:r w:rsidRPr="008466C5">
        <w:t>в</w:t>
      </w:r>
      <w:r w:rsidRPr="008466C5">
        <w:rPr>
          <w:spacing w:val="1"/>
        </w:rPr>
        <w:t xml:space="preserve"> </w:t>
      </w:r>
      <w:r w:rsidRPr="008466C5">
        <w:t>том</w:t>
      </w:r>
      <w:r w:rsidRPr="008466C5">
        <w:rPr>
          <w:spacing w:val="-6"/>
        </w:rPr>
        <w:t xml:space="preserve"> </w:t>
      </w:r>
      <w:r w:rsidRPr="008466C5">
        <w:t>числе</w:t>
      </w:r>
      <w:r w:rsidRPr="008466C5">
        <w:rPr>
          <w:spacing w:val="-1"/>
        </w:rPr>
        <w:t xml:space="preserve"> </w:t>
      </w:r>
      <w:r w:rsidRPr="008466C5">
        <w:t>в следующих</w:t>
      </w:r>
      <w:r w:rsidRPr="008466C5">
        <w:rPr>
          <w:spacing w:val="-2"/>
        </w:rPr>
        <w:t xml:space="preserve"> случаях: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41"/>
        </w:tabs>
        <w:ind w:right="949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нарушение срока регистрации запроса о предоставлении муниципальной </w:t>
      </w:r>
      <w:r w:rsidRPr="008466C5">
        <w:rPr>
          <w:spacing w:val="-2"/>
          <w:sz w:val="26"/>
          <w:szCs w:val="26"/>
        </w:rPr>
        <w:t>услуги;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02"/>
        </w:tabs>
        <w:spacing w:before="1"/>
        <w:ind w:left="1601" w:hanging="281"/>
        <w:rPr>
          <w:sz w:val="26"/>
          <w:szCs w:val="26"/>
        </w:rPr>
      </w:pPr>
      <w:r w:rsidRPr="008466C5">
        <w:rPr>
          <w:sz w:val="26"/>
          <w:szCs w:val="26"/>
        </w:rPr>
        <w:t>нарушение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срока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предоставления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z w:val="26"/>
          <w:szCs w:val="26"/>
        </w:rPr>
        <w:t>муниципальной</w:t>
      </w:r>
      <w:r w:rsidRPr="008466C5">
        <w:rPr>
          <w:spacing w:val="-3"/>
          <w:sz w:val="26"/>
          <w:szCs w:val="26"/>
        </w:rPr>
        <w:t xml:space="preserve"> </w:t>
      </w:r>
      <w:r w:rsidRPr="008466C5">
        <w:rPr>
          <w:spacing w:val="-2"/>
          <w:sz w:val="26"/>
          <w:szCs w:val="26"/>
        </w:rPr>
        <w:t>услуги;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21"/>
        </w:tabs>
        <w:spacing w:before="1"/>
        <w:ind w:right="946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57F3E">
        <w:rPr>
          <w:sz w:val="26"/>
          <w:szCs w:val="26"/>
        </w:rPr>
        <w:t>Наргинского сельского поселения</w:t>
      </w:r>
      <w:r w:rsidRPr="008466C5">
        <w:rPr>
          <w:sz w:val="26"/>
          <w:szCs w:val="26"/>
        </w:rPr>
        <w:t xml:space="preserve"> для предоставления муниципальной услуги;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801"/>
        </w:tabs>
        <w:ind w:right="948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57F3E">
        <w:rPr>
          <w:sz w:val="26"/>
          <w:szCs w:val="26"/>
        </w:rPr>
        <w:t>Наргинского сельского поселения</w:t>
      </w:r>
      <w:r w:rsidRPr="008466C5">
        <w:rPr>
          <w:sz w:val="26"/>
          <w:szCs w:val="26"/>
        </w:rPr>
        <w:t xml:space="preserve"> для предоставления муниципальной услуги;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21"/>
        </w:tabs>
        <w:ind w:right="944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57F3E">
        <w:rPr>
          <w:sz w:val="26"/>
          <w:szCs w:val="26"/>
        </w:rPr>
        <w:t>Наргинского сельского поселения;</w:t>
      </w:r>
      <w:proofErr w:type="gramEnd"/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71"/>
        </w:tabs>
        <w:ind w:right="950" w:firstLine="540"/>
        <w:rPr>
          <w:sz w:val="26"/>
          <w:szCs w:val="26"/>
        </w:rPr>
      </w:pPr>
      <w:r w:rsidRPr="008466C5">
        <w:rPr>
          <w:sz w:val="26"/>
          <w:szCs w:val="26"/>
        </w:rPr>
        <w:t>затребование с заявителя при предоставлении муниципальной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57F3E">
        <w:rPr>
          <w:sz w:val="26"/>
          <w:szCs w:val="26"/>
        </w:rPr>
        <w:t xml:space="preserve">Наргинского </w:t>
      </w:r>
      <w:r w:rsidRPr="008466C5">
        <w:rPr>
          <w:sz w:val="26"/>
          <w:szCs w:val="26"/>
        </w:rPr>
        <w:t>сельского поселения;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866"/>
        </w:tabs>
        <w:spacing w:before="78"/>
        <w:ind w:right="950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lastRenderedPageBreak/>
        <w:t>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731"/>
        </w:tabs>
        <w:ind w:right="954" w:firstLine="540"/>
        <w:rPr>
          <w:sz w:val="26"/>
          <w:szCs w:val="26"/>
        </w:rPr>
      </w:pPr>
      <w:r w:rsidRPr="008466C5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631"/>
        </w:tabs>
        <w:spacing w:before="2"/>
        <w:ind w:right="943" w:firstLine="540"/>
        <w:rPr>
          <w:sz w:val="26"/>
          <w:szCs w:val="26"/>
        </w:rPr>
      </w:pPr>
      <w:proofErr w:type="gramStart"/>
      <w:r w:rsidRPr="008466C5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57F3E">
        <w:rPr>
          <w:sz w:val="26"/>
          <w:szCs w:val="26"/>
        </w:rPr>
        <w:t xml:space="preserve">Наргинского </w:t>
      </w:r>
      <w:r w:rsidRPr="008466C5">
        <w:rPr>
          <w:sz w:val="26"/>
          <w:szCs w:val="26"/>
        </w:rPr>
        <w:t>сельского поселения;</w:t>
      </w:r>
      <w:proofErr w:type="gramEnd"/>
    </w:p>
    <w:p w:rsidR="000D2E4C" w:rsidRPr="008466C5" w:rsidRDefault="00E0059C">
      <w:pPr>
        <w:pStyle w:val="a4"/>
        <w:numPr>
          <w:ilvl w:val="0"/>
          <w:numId w:val="1"/>
        </w:numPr>
        <w:tabs>
          <w:tab w:val="left" w:pos="1831"/>
        </w:tabs>
        <w:ind w:right="953" w:firstLine="540"/>
        <w:rPr>
          <w:sz w:val="26"/>
          <w:szCs w:val="26"/>
        </w:rPr>
      </w:pPr>
      <w:r w:rsidRPr="008466C5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2E4C" w:rsidRPr="008466C5" w:rsidRDefault="00E0059C">
      <w:pPr>
        <w:pStyle w:val="a3"/>
        <w:ind w:right="948"/>
      </w:pPr>
      <w:r w:rsidRPr="008466C5">
        <w:t>а) 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Pr="008466C5">
        <w:rPr>
          <w:spacing w:val="40"/>
        </w:rPr>
        <w:t xml:space="preserve"> </w:t>
      </w:r>
      <w:r w:rsidRPr="008466C5">
        <w:t>о предоставлении муниципальной услуги;</w:t>
      </w:r>
    </w:p>
    <w:p w:rsidR="000D2E4C" w:rsidRPr="008466C5" w:rsidRDefault="00E0059C">
      <w:pPr>
        <w:pStyle w:val="a3"/>
        <w:spacing w:before="1"/>
        <w:ind w:right="948"/>
      </w:pPr>
      <w:r w:rsidRPr="008466C5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2E4C" w:rsidRPr="008466C5" w:rsidRDefault="00E0059C">
      <w:pPr>
        <w:pStyle w:val="a3"/>
        <w:ind w:right="947"/>
      </w:pPr>
      <w:r w:rsidRPr="008466C5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2E4C" w:rsidRPr="008466C5" w:rsidRDefault="00E0059C">
      <w:pPr>
        <w:pStyle w:val="a3"/>
        <w:ind w:right="950"/>
      </w:pPr>
      <w:proofErr w:type="gramStart"/>
      <w:r w:rsidRPr="008466C5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8466C5">
        <w:t xml:space="preserve"> услуги, уведомляется заявитель.</w:t>
      </w: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961"/>
        </w:tabs>
        <w:ind w:right="954" w:firstLine="540"/>
        <w:rPr>
          <w:sz w:val="26"/>
          <w:szCs w:val="26"/>
        </w:rPr>
      </w:pPr>
      <w:r w:rsidRPr="008466C5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0D2E4C" w:rsidRPr="008466C5" w:rsidRDefault="00E0059C">
      <w:pPr>
        <w:pStyle w:val="a3"/>
        <w:spacing w:before="1"/>
        <w:ind w:right="951"/>
      </w:pPr>
      <w:r w:rsidRPr="008466C5">
        <w:t xml:space="preserve">Жалоба подается в письменной форме на бумажном носителе, в электронной </w:t>
      </w:r>
      <w:r w:rsidRPr="008466C5">
        <w:rPr>
          <w:spacing w:val="-2"/>
        </w:rPr>
        <w:t>форме.</w:t>
      </w:r>
    </w:p>
    <w:p w:rsidR="000D2E4C" w:rsidRPr="008466C5" w:rsidRDefault="00E0059C">
      <w:pPr>
        <w:pStyle w:val="a3"/>
        <w:ind w:right="944"/>
      </w:pPr>
      <w:proofErr w:type="gramStart"/>
      <w:r w:rsidRPr="008466C5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</w:t>
      </w:r>
      <w:r w:rsidRPr="008466C5">
        <w:rPr>
          <w:spacing w:val="40"/>
        </w:rPr>
        <w:t xml:space="preserve"> </w:t>
      </w:r>
      <w:r w:rsidRPr="008466C5">
        <w:t>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D2E4C" w:rsidRPr="008466C5" w:rsidRDefault="00E0059C">
      <w:pPr>
        <w:pStyle w:val="a3"/>
        <w:ind w:left="1321" w:firstLine="0"/>
      </w:pPr>
      <w:r w:rsidRPr="008466C5">
        <w:t>Жалоба,</w:t>
      </w:r>
      <w:r w:rsidRPr="008466C5">
        <w:rPr>
          <w:spacing w:val="31"/>
        </w:rPr>
        <w:t xml:space="preserve">  </w:t>
      </w:r>
      <w:r w:rsidRPr="008466C5">
        <w:t>поступившая</w:t>
      </w:r>
      <w:r w:rsidRPr="008466C5">
        <w:rPr>
          <w:spacing w:val="32"/>
        </w:rPr>
        <w:t xml:space="preserve">  </w:t>
      </w:r>
      <w:r w:rsidRPr="008466C5">
        <w:t>в</w:t>
      </w:r>
      <w:r w:rsidRPr="008466C5">
        <w:rPr>
          <w:spacing w:val="32"/>
        </w:rPr>
        <w:t xml:space="preserve">  </w:t>
      </w:r>
      <w:r w:rsidRPr="008466C5">
        <w:t>письменной</w:t>
      </w:r>
      <w:r w:rsidRPr="008466C5">
        <w:rPr>
          <w:spacing w:val="35"/>
        </w:rPr>
        <w:t xml:space="preserve">  </w:t>
      </w:r>
      <w:r w:rsidRPr="008466C5">
        <w:t>форме</w:t>
      </w:r>
      <w:r w:rsidRPr="008466C5">
        <w:rPr>
          <w:spacing w:val="33"/>
        </w:rPr>
        <w:t xml:space="preserve">  </w:t>
      </w:r>
      <w:r w:rsidRPr="008466C5">
        <w:t>или</w:t>
      </w:r>
      <w:r w:rsidRPr="008466C5">
        <w:rPr>
          <w:spacing w:val="32"/>
        </w:rPr>
        <w:t xml:space="preserve">  </w:t>
      </w:r>
      <w:r w:rsidRPr="008466C5">
        <w:t>в</w:t>
      </w:r>
      <w:r w:rsidRPr="008466C5">
        <w:rPr>
          <w:spacing w:val="35"/>
        </w:rPr>
        <w:t xml:space="preserve">  </w:t>
      </w:r>
      <w:r w:rsidRPr="008466C5">
        <w:t>электронном</w:t>
      </w:r>
      <w:r w:rsidRPr="008466C5">
        <w:rPr>
          <w:spacing w:val="32"/>
        </w:rPr>
        <w:t xml:space="preserve">  </w:t>
      </w:r>
      <w:r w:rsidRPr="008466C5">
        <w:rPr>
          <w:spacing w:val="-2"/>
        </w:rPr>
        <w:t>виде,</w:t>
      </w:r>
    </w:p>
    <w:p w:rsidR="000D2E4C" w:rsidRPr="008466C5" w:rsidRDefault="000D2E4C">
      <w:pPr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3"/>
        <w:spacing w:before="78"/>
        <w:ind w:right="948" w:firstLine="0"/>
      </w:pPr>
      <w:r w:rsidRPr="008466C5">
        <w:lastRenderedPageBreak/>
        <w:t xml:space="preserve">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2A7E62">
        <w:t>муниципальных служащих не позднее следующего рабочего дня со дня ее</w:t>
      </w:r>
      <w:r w:rsidRPr="008466C5">
        <w:t xml:space="preserve"> </w:t>
      </w:r>
      <w:r w:rsidRPr="008466C5">
        <w:rPr>
          <w:spacing w:val="-2"/>
        </w:rPr>
        <w:t>поступления.</w:t>
      </w:r>
    </w:p>
    <w:p w:rsidR="000D2E4C" w:rsidRPr="002A7E62" w:rsidRDefault="00E0059C">
      <w:pPr>
        <w:pStyle w:val="a4"/>
        <w:numPr>
          <w:ilvl w:val="1"/>
          <w:numId w:val="2"/>
        </w:numPr>
        <w:tabs>
          <w:tab w:val="left" w:pos="1786"/>
        </w:tabs>
        <w:ind w:right="955" w:firstLine="540"/>
        <w:rPr>
          <w:sz w:val="26"/>
          <w:szCs w:val="26"/>
        </w:rPr>
      </w:pPr>
      <w:r w:rsidRPr="002A7E62">
        <w:rPr>
          <w:sz w:val="26"/>
          <w:szCs w:val="26"/>
        </w:rPr>
        <w:t xml:space="preserve">В досудебном порядке могут быть обжалованы действия (бездействие) и </w:t>
      </w:r>
      <w:r w:rsidRPr="002A7E62">
        <w:rPr>
          <w:spacing w:val="-2"/>
          <w:sz w:val="26"/>
          <w:szCs w:val="26"/>
        </w:rPr>
        <w:t>решения:</w:t>
      </w:r>
    </w:p>
    <w:p w:rsidR="000D2E4C" w:rsidRPr="008466C5" w:rsidRDefault="00E0059C">
      <w:pPr>
        <w:pStyle w:val="a3"/>
        <w:spacing w:before="1"/>
        <w:ind w:right="938"/>
        <w:rPr>
          <w:i/>
        </w:rPr>
      </w:pPr>
      <w:r w:rsidRPr="002A7E62">
        <w:t xml:space="preserve">должностных лиц, муниципальных служащих – главе </w:t>
      </w:r>
      <w:r w:rsidR="00657F3E" w:rsidRPr="002A7E62">
        <w:t xml:space="preserve">Наргинского </w:t>
      </w:r>
      <w:r w:rsidRPr="002A7E62">
        <w:t>сельского поселения</w:t>
      </w:r>
      <w:r w:rsidRPr="002A7E62">
        <w:rPr>
          <w:i/>
        </w:rPr>
        <w:t>.</w:t>
      </w:r>
    </w:p>
    <w:p w:rsidR="002A7E62" w:rsidRPr="002A7E62" w:rsidRDefault="002A7E62" w:rsidP="002A7E62">
      <w:pPr>
        <w:pStyle w:val="a4"/>
        <w:tabs>
          <w:tab w:val="left" w:pos="1796"/>
        </w:tabs>
        <w:ind w:left="1320" w:right="943" w:firstLine="0"/>
        <w:rPr>
          <w:sz w:val="26"/>
          <w:szCs w:val="26"/>
        </w:rPr>
      </w:pPr>
      <w:r w:rsidRPr="002A7E62">
        <w:rPr>
          <w:sz w:val="26"/>
          <w:szCs w:val="26"/>
        </w:rPr>
        <w:t xml:space="preserve">5.5. </w:t>
      </w:r>
      <w:r w:rsidR="00E0059C" w:rsidRPr="002A7E62">
        <w:rPr>
          <w:sz w:val="26"/>
          <w:szCs w:val="26"/>
        </w:rPr>
        <w:t xml:space="preserve">Жалобы в электронной форме направляются через систему </w:t>
      </w:r>
      <w:proofErr w:type="gramStart"/>
      <w:r w:rsidR="00E0059C" w:rsidRPr="002A7E62">
        <w:rPr>
          <w:sz w:val="26"/>
          <w:szCs w:val="26"/>
        </w:rPr>
        <w:t>досудебного</w:t>
      </w:r>
      <w:proofErr w:type="gramEnd"/>
      <w:r w:rsidR="00E0059C" w:rsidRPr="008466C5">
        <w:rPr>
          <w:sz w:val="26"/>
          <w:szCs w:val="26"/>
        </w:rPr>
        <w:t xml:space="preserve"> </w:t>
      </w:r>
    </w:p>
    <w:p w:rsidR="000D2E4C" w:rsidRPr="002A7E62" w:rsidRDefault="00E0059C" w:rsidP="002A7E62">
      <w:pPr>
        <w:tabs>
          <w:tab w:val="left" w:pos="0"/>
        </w:tabs>
        <w:ind w:left="720" w:right="943"/>
        <w:rPr>
          <w:sz w:val="26"/>
          <w:szCs w:val="26"/>
          <w:highlight w:val="yellow"/>
        </w:rPr>
      </w:pPr>
      <w:r w:rsidRPr="002A7E62">
        <w:rPr>
          <w:sz w:val="26"/>
          <w:szCs w:val="26"/>
        </w:rPr>
        <w:t xml:space="preserve">обжалования </w:t>
      </w:r>
      <w:hyperlink r:id="rId13">
        <w:r w:rsidRPr="002A7E62">
          <w:rPr>
            <w:color w:val="0000FF"/>
            <w:sz w:val="26"/>
            <w:szCs w:val="26"/>
            <w:u w:val="single" w:color="0000FF"/>
          </w:rPr>
          <w:t>https://do.gosuslugi.ru</w:t>
        </w:r>
      </w:hyperlink>
      <w:r w:rsidRPr="002A7E62">
        <w:rPr>
          <w:sz w:val="26"/>
          <w:szCs w:val="26"/>
        </w:rPr>
        <w:t xml:space="preserve">., либо посредством официального сайта </w:t>
      </w:r>
      <w:r w:rsidR="00657F3E" w:rsidRPr="002A7E62">
        <w:rPr>
          <w:sz w:val="26"/>
          <w:szCs w:val="26"/>
        </w:rPr>
        <w:t xml:space="preserve">Наргинского </w:t>
      </w:r>
      <w:r w:rsidRPr="002A7E62">
        <w:rPr>
          <w:sz w:val="26"/>
          <w:szCs w:val="26"/>
        </w:rPr>
        <w:t>сельского поселения в информационно-телекоммуникационной сети «И</w:t>
      </w:r>
      <w:r w:rsidR="002C49C2" w:rsidRPr="002A7E62">
        <w:rPr>
          <w:sz w:val="26"/>
          <w:szCs w:val="26"/>
        </w:rPr>
        <w:t xml:space="preserve">нтернет» по электронному адресу: </w:t>
      </w:r>
      <w:proofErr w:type="spellStart"/>
      <w:r w:rsidR="002C49C2" w:rsidRPr="002A7E62">
        <w:rPr>
          <w:sz w:val="26"/>
          <w:szCs w:val="26"/>
          <w:lang w:val="en-US"/>
        </w:rPr>
        <w:t>adm</w:t>
      </w:r>
      <w:proofErr w:type="spellEnd"/>
      <w:r w:rsidR="002C49C2" w:rsidRPr="002A7E62">
        <w:rPr>
          <w:sz w:val="26"/>
          <w:szCs w:val="26"/>
        </w:rPr>
        <w:t>-</w:t>
      </w:r>
      <w:proofErr w:type="spellStart"/>
      <w:r w:rsidR="002C49C2" w:rsidRPr="002A7E62">
        <w:rPr>
          <w:sz w:val="26"/>
          <w:szCs w:val="26"/>
          <w:lang w:val="en-US"/>
        </w:rPr>
        <w:t>narga</w:t>
      </w:r>
      <w:proofErr w:type="spellEnd"/>
      <w:r w:rsidR="002C49C2" w:rsidRPr="002A7E62">
        <w:rPr>
          <w:sz w:val="26"/>
          <w:szCs w:val="26"/>
        </w:rPr>
        <w:t>@</w:t>
      </w:r>
      <w:proofErr w:type="spellStart"/>
      <w:r w:rsidR="002C49C2" w:rsidRPr="002A7E62">
        <w:rPr>
          <w:sz w:val="26"/>
          <w:szCs w:val="26"/>
          <w:lang w:val="en-US"/>
        </w:rPr>
        <w:t>molchanovo</w:t>
      </w:r>
      <w:proofErr w:type="spellEnd"/>
      <w:r w:rsidR="002C49C2" w:rsidRPr="002A7E62">
        <w:rPr>
          <w:sz w:val="26"/>
          <w:szCs w:val="26"/>
        </w:rPr>
        <w:t>.</w:t>
      </w:r>
      <w:proofErr w:type="spellStart"/>
      <w:r w:rsidR="002C49C2" w:rsidRPr="002A7E62">
        <w:rPr>
          <w:sz w:val="26"/>
          <w:szCs w:val="26"/>
          <w:lang w:val="en-US"/>
        </w:rPr>
        <w:t>gov</w:t>
      </w:r>
      <w:proofErr w:type="spellEnd"/>
      <w:r w:rsidR="002C49C2" w:rsidRPr="002A7E62">
        <w:rPr>
          <w:sz w:val="26"/>
          <w:szCs w:val="26"/>
        </w:rPr>
        <w:t>70.</w:t>
      </w:r>
      <w:proofErr w:type="spellStart"/>
      <w:r w:rsidR="002C49C2" w:rsidRPr="002A7E62">
        <w:rPr>
          <w:sz w:val="26"/>
          <w:szCs w:val="26"/>
          <w:lang w:val="en-US"/>
        </w:rPr>
        <w:t>ru</w:t>
      </w:r>
      <w:proofErr w:type="spellEnd"/>
    </w:p>
    <w:p w:rsidR="000D2E4C" w:rsidRPr="008466C5" w:rsidRDefault="00E0059C">
      <w:pPr>
        <w:pStyle w:val="a3"/>
        <w:spacing w:before="4" w:line="237" w:lineRule="auto"/>
        <w:ind w:right="954"/>
      </w:pPr>
      <w:r w:rsidRPr="008466C5">
        <w:t>Жалоба, поступившая в электронном виде, подлежит регистрации</w:t>
      </w:r>
      <w:r w:rsidRPr="008466C5">
        <w:rPr>
          <w:spacing w:val="40"/>
        </w:rPr>
        <w:t xml:space="preserve"> </w:t>
      </w:r>
      <w:r w:rsidRPr="008466C5">
        <w:t>в журнале регистрации письменных заявлений граждан.</w:t>
      </w:r>
    </w:p>
    <w:p w:rsidR="000D2E4C" w:rsidRPr="008466C5" w:rsidRDefault="00E0059C">
      <w:pPr>
        <w:pStyle w:val="a3"/>
        <w:spacing w:before="1"/>
        <w:ind w:right="949"/>
      </w:pPr>
      <w:r w:rsidRPr="008466C5">
        <w:t>Жалоба подлежит регистрации не позднее следующего рабочего дня со дня</w:t>
      </w:r>
      <w:r w:rsidRPr="008466C5">
        <w:rPr>
          <w:spacing w:val="40"/>
        </w:rPr>
        <w:t xml:space="preserve"> </w:t>
      </w:r>
      <w:r w:rsidRPr="008466C5">
        <w:t>ее поступления и не позднее следующего рабочего дня со дня регистрации передается на рассмотрение должностному лицу, наделенному правовым актом главы муниципального образования полномочиями по рассмотрению жалоб.</w:t>
      </w:r>
    </w:p>
    <w:p w:rsidR="000D2E4C" w:rsidRPr="008466C5" w:rsidRDefault="00E0059C">
      <w:pPr>
        <w:pStyle w:val="a3"/>
        <w:ind w:right="946"/>
      </w:pPr>
      <w:proofErr w:type="gramStart"/>
      <w:r w:rsidRPr="008466C5"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776"/>
        </w:tabs>
        <w:spacing w:before="2"/>
        <w:ind w:left="1776" w:hanging="455"/>
        <w:rPr>
          <w:sz w:val="26"/>
          <w:szCs w:val="26"/>
        </w:rPr>
      </w:pPr>
      <w:r w:rsidRPr="008466C5">
        <w:rPr>
          <w:sz w:val="26"/>
          <w:szCs w:val="26"/>
        </w:rPr>
        <w:t>Жалоба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>должна</w:t>
      </w:r>
      <w:r w:rsidRPr="008466C5">
        <w:rPr>
          <w:spacing w:val="-2"/>
          <w:sz w:val="26"/>
          <w:szCs w:val="26"/>
        </w:rPr>
        <w:t xml:space="preserve"> содержать:</w:t>
      </w:r>
    </w:p>
    <w:p w:rsidR="000D2E4C" w:rsidRPr="008466C5" w:rsidRDefault="00E0059C">
      <w:pPr>
        <w:pStyle w:val="a3"/>
        <w:spacing w:before="1"/>
        <w:ind w:right="949"/>
      </w:pPr>
      <w:r w:rsidRPr="008466C5"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D2E4C" w:rsidRPr="008466C5" w:rsidRDefault="00E0059C">
      <w:pPr>
        <w:pStyle w:val="a3"/>
        <w:ind w:right="946"/>
      </w:pPr>
      <w:proofErr w:type="gramStart"/>
      <w:r w:rsidRPr="008466C5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2E4C" w:rsidRPr="008466C5" w:rsidRDefault="00E0059C">
      <w:pPr>
        <w:pStyle w:val="a3"/>
        <w:spacing w:before="3" w:line="237" w:lineRule="auto"/>
        <w:ind w:right="945"/>
      </w:pPr>
      <w:r w:rsidRPr="008466C5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D2E4C" w:rsidRPr="008466C5" w:rsidRDefault="00E0059C">
      <w:pPr>
        <w:pStyle w:val="a3"/>
        <w:spacing w:before="4"/>
        <w:ind w:right="949"/>
      </w:pPr>
      <w:r w:rsidRPr="008466C5">
        <w:t>доводы, на основании которых заявитель не согласен с решением и действием (бездействием)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2E4C" w:rsidRPr="008466C5" w:rsidRDefault="00C55D97">
      <w:pPr>
        <w:pStyle w:val="a4"/>
        <w:numPr>
          <w:ilvl w:val="1"/>
          <w:numId w:val="2"/>
        </w:numPr>
        <w:tabs>
          <w:tab w:val="left" w:pos="1856"/>
        </w:tabs>
        <w:spacing w:before="1"/>
        <w:ind w:right="939" w:firstLine="540"/>
        <w:rPr>
          <w:sz w:val="26"/>
          <w:szCs w:val="26"/>
        </w:rPr>
      </w:pPr>
      <w:r>
        <w:rPr>
          <w:sz w:val="26"/>
          <w:szCs w:val="26"/>
        </w:rPr>
        <w:t>Жалоба</w:t>
      </w:r>
      <w:r w:rsidR="00E0059C" w:rsidRPr="008466C5">
        <w:rPr>
          <w:sz w:val="26"/>
          <w:szCs w:val="26"/>
        </w:rPr>
        <w:t xml:space="preserve"> рассматривается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 или</w:t>
      </w:r>
      <w:r w:rsidR="00E0059C" w:rsidRPr="008466C5">
        <w:rPr>
          <w:spacing w:val="40"/>
          <w:sz w:val="26"/>
          <w:szCs w:val="26"/>
        </w:rPr>
        <w:t xml:space="preserve"> </w:t>
      </w:r>
      <w:r w:rsidR="00E0059C" w:rsidRPr="008466C5">
        <w:rPr>
          <w:sz w:val="26"/>
          <w:szCs w:val="26"/>
        </w:rPr>
        <w:t>в случае обжалования нарушения установленного срока таких исправлений – в течение 5 рабочих дней со дня ее регистрации.</w:t>
      </w:r>
    </w:p>
    <w:p w:rsidR="000D2E4C" w:rsidRPr="008466C5" w:rsidRDefault="000D2E4C">
      <w:pPr>
        <w:jc w:val="both"/>
        <w:rPr>
          <w:sz w:val="26"/>
          <w:szCs w:val="26"/>
        </w:rPr>
        <w:sectPr w:rsidR="000D2E4C" w:rsidRPr="008466C5">
          <w:pgSz w:w="11910" w:h="16840"/>
          <w:pgMar w:top="920" w:right="320" w:bottom="940" w:left="640" w:header="0" w:footer="709" w:gutter="0"/>
          <w:cols w:space="720"/>
        </w:sectPr>
      </w:pP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801"/>
        </w:tabs>
        <w:spacing w:before="78"/>
        <w:ind w:right="958" w:firstLine="540"/>
        <w:rPr>
          <w:sz w:val="26"/>
          <w:szCs w:val="26"/>
        </w:rPr>
      </w:pPr>
      <w:r w:rsidRPr="008466C5">
        <w:rPr>
          <w:sz w:val="26"/>
          <w:szCs w:val="26"/>
        </w:rPr>
        <w:lastRenderedPageBreak/>
        <w:t xml:space="preserve">По результатам рассмотрения жалобы принимается одно из следующих </w:t>
      </w:r>
      <w:r w:rsidRPr="008466C5">
        <w:rPr>
          <w:spacing w:val="-2"/>
          <w:sz w:val="26"/>
          <w:szCs w:val="26"/>
        </w:rPr>
        <w:t>решений:</w:t>
      </w:r>
    </w:p>
    <w:p w:rsidR="000D2E4C" w:rsidRPr="008466C5" w:rsidRDefault="00E0059C">
      <w:pPr>
        <w:pStyle w:val="a3"/>
        <w:spacing w:before="2"/>
        <w:ind w:right="944"/>
      </w:pPr>
      <w:proofErr w:type="gramStart"/>
      <w:r w:rsidRPr="008466C5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Pr="008466C5">
        <w:rPr>
          <w:spacing w:val="40"/>
        </w:rPr>
        <w:t xml:space="preserve"> </w:t>
      </w:r>
      <w:r w:rsidRPr="008466C5">
        <w:t>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Pr="008466C5">
        <w:rPr>
          <w:spacing w:val="40"/>
        </w:rPr>
        <w:t xml:space="preserve"> </w:t>
      </w:r>
      <w:r w:rsidRPr="008466C5">
        <w:t xml:space="preserve">муниципальными правовыми актами </w:t>
      </w:r>
      <w:r w:rsidR="00C55D97">
        <w:t xml:space="preserve">Наргинского </w:t>
      </w:r>
      <w:r w:rsidRPr="008466C5">
        <w:t>сельского поселения, а также в иных формах;</w:t>
      </w:r>
      <w:proofErr w:type="gramEnd"/>
    </w:p>
    <w:p w:rsidR="000D2E4C" w:rsidRPr="008466C5" w:rsidRDefault="00E0059C">
      <w:pPr>
        <w:pStyle w:val="a3"/>
        <w:spacing w:line="297" w:lineRule="exact"/>
        <w:ind w:left="1321" w:firstLine="0"/>
      </w:pPr>
      <w:r w:rsidRPr="008466C5">
        <w:t>в удовлетворении</w:t>
      </w:r>
      <w:r w:rsidRPr="008466C5">
        <w:rPr>
          <w:spacing w:val="-2"/>
        </w:rPr>
        <w:t xml:space="preserve"> </w:t>
      </w:r>
      <w:r w:rsidRPr="008466C5">
        <w:t>жалобы</w:t>
      </w:r>
      <w:r w:rsidRPr="008466C5">
        <w:rPr>
          <w:spacing w:val="-1"/>
        </w:rPr>
        <w:t xml:space="preserve"> </w:t>
      </w:r>
      <w:r w:rsidRPr="008466C5">
        <w:rPr>
          <w:spacing w:val="-2"/>
        </w:rPr>
        <w:t>отказывается.</w:t>
      </w: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821"/>
        </w:tabs>
        <w:spacing w:before="1"/>
        <w:ind w:right="947" w:firstLine="540"/>
        <w:rPr>
          <w:sz w:val="26"/>
          <w:szCs w:val="26"/>
        </w:rPr>
      </w:pPr>
      <w:r w:rsidRPr="008466C5">
        <w:rPr>
          <w:sz w:val="26"/>
          <w:szCs w:val="26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986"/>
        </w:tabs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</w:t>
      </w:r>
      <w:r w:rsidRPr="008466C5">
        <w:rPr>
          <w:spacing w:val="40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муниципальной услуги, а также приносятся извинения за доставленные </w:t>
      </w:r>
      <w:proofErr w:type="gramStart"/>
      <w:r w:rsidRPr="008466C5">
        <w:rPr>
          <w:sz w:val="26"/>
          <w:szCs w:val="26"/>
        </w:rPr>
        <w:t>неудобства</w:t>
      </w:r>
      <w:proofErr w:type="gramEnd"/>
      <w:r w:rsidRPr="008466C5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</w:t>
      </w:r>
      <w:r w:rsidRPr="008466C5">
        <w:rPr>
          <w:spacing w:val="-2"/>
          <w:sz w:val="26"/>
          <w:szCs w:val="26"/>
        </w:rPr>
        <w:t>актом).</w:t>
      </w:r>
    </w:p>
    <w:p w:rsidR="000D2E4C" w:rsidRPr="008466C5" w:rsidRDefault="00E0059C">
      <w:pPr>
        <w:pStyle w:val="a4"/>
        <w:numPr>
          <w:ilvl w:val="1"/>
          <w:numId w:val="2"/>
        </w:numPr>
        <w:tabs>
          <w:tab w:val="left" w:pos="1941"/>
        </w:tabs>
        <w:ind w:right="943" w:firstLine="540"/>
        <w:rPr>
          <w:sz w:val="26"/>
          <w:szCs w:val="26"/>
        </w:rPr>
      </w:pPr>
      <w:r w:rsidRPr="008466C5">
        <w:rPr>
          <w:sz w:val="26"/>
          <w:szCs w:val="26"/>
        </w:rPr>
        <w:t xml:space="preserve">В случае признания </w:t>
      </w:r>
      <w:proofErr w:type="gramStart"/>
      <w:r w:rsidRPr="008466C5">
        <w:rPr>
          <w:sz w:val="26"/>
          <w:szCs w:val="26"/>
        </w:rPr>
        <w:t>жалобы</w:t>
      </w:r>
      <w:proofErr w:type="gramEnd"/>
      <w:r w:rsidRPr="008466C5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2E4C" w:rsidRDefault="00E0059C">
      <w:pPr>
        <w:pStyle w:val="a4"/>
        <w:numPr>
          <w:ilvl w:val="1"/>
          <w:numId w:val="2"/>
        </w:numPr>
        <w:tabs>
          <w:tab w:val="left" w:pos="1911"/>
        </w:tabs>
        <w:ind w:right="943" w:firstLine="540"/>
        <w:rPr>
          <w:sz w:val="26"/>
        </w:rPr>
      </w:pPr>
      <w:r w:rsidRPr="008466C5">
        <w:rPr>
          <w:sz w:val="26"/>
          <w:szCs w:val="26"/>
        </w:rPr>
        <w:t>В случае</w:t>
      </w:r>
      <w:r w:rsidRPr="008466C5">
        <w:rPr>
          <w:spacing w:val="-1"/>
          <w:sz w:val="26"/>
          <w:szCs w:val="26"/>
        </w:rPr>
        <w:t xml:space="preserve"> </w:t>
      </w:r>
      <w:r w:rsidRPr="008466C5">
        <w:rPr>
          <w:sz w:val="26"/>
          <w:szCs w:val="26"/>
        </w:rPr>
        <w:t>установления в</w:t>
      </w:r>
      <w:r w:rsidRPr="008466C5">
        <w:rPr>
          <w:spacing w:val="-2"/>
          <w:sz w:val="26"/>
          <w:szCs w:val="26"/>
        </w:rPr>
        <w:t xml:space="preserve"> </w:t>
      </w:r>
      <w:r w:rsidRPr="008466C5">
        <w:rPr>
          <w:sz w:val="26"/>
          <w:szCs w:val="26"/>
        </w:rPr>
        <w:t xml:space="preserve">ходе или по результатам </w:t>
      </w:r>
      <w:proofErr w:type="gramStart"/>
      <w:r w:rsidRPr="008466C5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466C5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</w:t>
      </w:r>
      <w:r>
        <w:rPr>
          <w:sz w:val="26"/>
        </w:rPr>
        <w:t>.</w:t>
      </w:r>
    </w:p>
    <w:p w:rsidR="000D2E4C" w:rsidRDefault="000D2E4C">
      <w:pPr>
        <w:jc w:val="both"/>
        <w:rPr>
          <w:sz w:val="26"/>
        </w:rPr>
        <w:sectPr w:rsidR="000D2E4C">
          <w:pgSz w:w="11910" w:h="16840"/>
          <w:pgMar w:top="920" w:right="320" w:bottom="940" w:left="640" w:header="0" w:footer="709" w:gutter="0"/>
          <w:cols w:space="720"/>
        </w:sectPr>
      </w:pPr>
    </w:p>
    <w:p w:rsidR="000D2E4C" w:rsidRDefault="00E0059C">
      <w:pPr>
        <w:spacing w:before="70" w:line="242" w:lineRule="auto"/>
        <w:ind w:left="7343" w:right="415" w:firstLine="1825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0D2E4C" w:rsidRDefault="000D2E4C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72"/>
        <w:gridCol w:w="3477"/>
        <w:gridCol w:w="3472"/>
      </w:tblGrid>
      <w:tr w:rsidR="000D2E4C">
        <w:trPr>
          <w:trHeight w:val="235"/>
        </w:trPr>
        <w:tc>
          <w:tcPr>
            <w:tcW w:w="3472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15" w:lineRule="exact"/>
              <w:ind w:left="111"/>
            </w:pPr>
            <w:r>
              <w:t>Лист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472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15" w:lineRule="exact"/>
              <w:ind w:left="106"/>
            </w:pPr>
            <w:r>
              <w:t>Всего</w:t>
            </w:r>
            <w:r>
              <w:rPr>
                <w:spacing w:val="-2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5"/>
        <w:gridCol w:w="570"/>
        <w:gridCol w:w="2311"/>
        <w:gridCol w:w="645"/>
        <w:gridCol w:w="100"/>
        <w:gridCol w:w="628"/>
        <w:gridCol w:w="1133"/>
        <w:gridCol w:w="1391"/>
        <w:gridCol w:w="776"/>
        <w:gridCol w:w="133"/>
        <w:gridCol w:w="1176"/>
        <w:gridCol w:w="908"/>
      </w:tblGrid>
      <w:tr w:rsidR="000D2E4C">
        <w:trPr>
          <w:trHeight w:val="1009"/>
        </w:trPr>
        <w:tc>
          <w:tcPr>
            <w:tcW w:w="665" w:type="dxa"/>
            <w:vMerge w:val="restart"/>
          </w:tcPr>
          <w:p w:rsidR="000D2E4C" w:rsidRDefault="00E0059C">
            <w:pPr>
              <w:pStyle w:val="TableParagraph"/>
              <w:spacing w:line="248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6" w:type="dxa"/>
            <w:gridSpan w:val="4"/>
          </w:tcPr>
          <w:p w:rsidR="000D2E4C" w:rsidRDefault="00E0059C">
            <w:pPr>
              <w:pStyle w:val="TableParagraph"/>
              <w:spacing w:line="248" w:lineRule="exact"/>
              <w:ind w:left="1250" w:right="1221"/>
              <w:jc w:val="center"/>
            </w:pPr>
            <w:r>
              <w:t>Заявление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628" w:type="dxa"/>
            <w:vMerge w:val="restart"/>
            <w:tcBorders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48" w:lineRule="exact"/>
              <w:ind w:left="24"/>
              <w:jc w:val="center"/>
            </w:pPr>
            <w: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48" w:lineRule="exact"/>
              <w:ind w:left="113"/>
            </w:pPr>
            <w:r>
              <w:t>Заявление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принято</w:t>
            </w:r>
          </w:p>
          <w:p w:rsidR="000D2E4C" w:rsidRDefault="000D2E4C">
            <w:pPr>
              <w:pStyle w:val="TableParagraph"/>
              <w:rPr>
                <w:sz w:val="24"/>
              </w:rPr>
            </w:pPr>
          </w:p>
          <w:p w:rsidR="000D2E4C" w:rsidRDefault="000D2E4C">
            <w:pPr>
              <w:pStyle w:val="TableParagraph"/>
              <w:spacing w:before="1"/>
              <w:rPr>
                <w:sz w:val="20"/>
              </w:rPr>
            </w:pPr>
          </w:p>
          <w:p w:rsidR="000D2E4C" w:rsidRDefault="00E0059C">
            <w:pPr>
              <w:pStyle w:val="TableParagraph"/>
              <w:spacing w:line="234" w:lineRule="exact"/>
              <w:ind w:left="113"/>
            </w:pPr>
            <w:r>
              <w:t>регистрационный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номер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</w:tcBorders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50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</w:tcPr>
          <w:p w:rsidR="000D2E4C" w:rsidRDefault="00E0059C">
            <w:pPr>
              <w:pStyle w:val="TableParagraph"/>
              <w:spacing w:line="250" w:lineRule="exact"/>
              <w:ind w:left="687" w:hanging="370"/>
            </w:pPr>
            <w:proofErr w:type="gramStart"/>
            <w:r>
              <w:t>(наименование</w:t>
            </w:r>
            <w:r>
              <w:rPr>
                <w:spacing w:val="-14"/>
              </w:rPr>
              <w:t xml:space="preserve"> </w:t>
            </w:r>
            <w:r>
              <w:t>органа</w:t>
            </w:r>
            <w:r>
              <w:rPr>
                <w:spacing w:val="-14"/>
              </w:rPr>
              <w:t xml:space="preserve"> </w:t>
            </w:r>
            <w:r>
              <w:t>местного самоуправления, органа</w:t>
            </w:r>
            <w:proofErr w:type="gramEnd"/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1"/>
              <w:ind w:left="11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листов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заявления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501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 w:val="restart"/>
          </w:tcPr>
          <w:p w:rsidR="000D2E4C" w:rsidRDefault="00E0059C">
            <w:pPr>
              <w:pStyle w:val="TableParagraph"/>
              <w:spacing w:before="1" w:line="242" w:lineRule="auto"/>
              <w:ind w:left="442" w:hanging="151"/>
            </w:pPr>
            <w:r>
              <w:t>уполномоченный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присвоение объектам адресации адресов)</w:t>
            </w: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56" w:lineRule="exact"/>
              <w:ind w:left="113" w:right="953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 xml:space="preserve">прилагаемых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spacing w:before="3"/>
            </w:pPr>
          </w:p>
          <w:p w:rsidR="000D2E4C" w:rsidRDefault="00E0059C">
            <w:pPr>
              <w:pStyle w:val="TableParagraph"/>
              <w:spacing w:line="225" w:lineRule="exact"/>
              <w:ind w:right="227"/>
              <w:jc w:val="right"/>
            </w:pPr>
            <w:r>
              <w:t>,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737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2E4C" w:rsidRDefault="00E0059C">
            <w:pPr>
              <w:pStyle w:val="TableParagraph"/>
              <w:tabs>
                <w:tab w:val="left" w:pos="2950"/>
                <w:tab w:val="left" w:pos="4239"/>
              </w:tabs>
              <w:spacing w:line="232" w:lineRule="exact"/>
              <w:ind w:left="113"/>
            </w:pPr>
            <w:r>
              <w:t xml:space="preserve">в том числе оригиналов </w:t>
            </w:r>
            <w:r>
              <w:rPr>
                <w:u w:val="single"/>
              </w:rPr>
              <w:tab/>
            </w:r>
            <w:r>
              <w:t xml:space="preserve">, копий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0D2E4C" w:rsidRDefault="00E0059C">
            <w:pPr>
              <w:pStyle w:val="TableParagraph"/>
              <w:tabs>
                <w:tab w:val="left" w:pos="1912"/>
              </w:tabs>
              <w:spacing w:line="250" w:lineRule="exact"/>
              <w:ind w:left="113" w:right="1913"/>
            </w:pPr>
            <w:r>
              <w:t xml:space="preserve">количество листов в </w:t>
            </w:r>
            <w:r>
              <w:rPr>
                <w:spacing w:val="-2"/>
              </w:rPr>
              <w:t>оригиналах</w:t>
            </w:r>
            <w:r>
              <w:tab/>
              <w:t>,</w:t>
            </w:r>
            <w:r>
              <w:rPr>
                <w:spacing w:val="-14"/>
              </w:rPr>
              <w:t xml:space="preserve"> </w:t>
            </w:r>
            <w:r>
              <w:t>копиях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2" w:line="233" w:lineRule="exact"/>
              <w:ind w:left="113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должностного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2" w:line="233" w:lineRule="exact"/>
              <w:ind w:left="113"/>
            </w:pPr>
            <w:r>
              <w:t>подпись</w:t>
            </w:r>
            <w:r>
              <w:rPr>
                <w:spacing w:val="-4"/>
              </w:rPr>
              <w:t xml:space="preserve"> </w:t>
            </w:r>
            <w:r>
              <w:t>должностного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0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7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E4C" w:rsidRDefault="00E0059C">
            <w:pPr>
              <w:pStyle w:val="TableParagraph"/>
              <w:tabs>
                <w:tab w:val="left" w:pos="992"/>
                <w:tab w:val="left" w:pos="2566"/>
              </w:tabs>
              <w:spacing w:before="2" w:line="235" w:lineRule="exact"/>
              <w:ind w:left="113"/>
            </w:pPr>
            <w:r>
              <w:t xml:space="preserve">дата </w:t>
            </w:r>
            <w:r>
              <w:rPr>
                <w:spacing w:val="-10"/>
              </w:rPr>
              <w:t>"</w:t>
            </w:r>
            <w:r>
              <w:tab/>
            </w:r>
            <w:r>
              <w:rPr>
                <w:spacing w:val="-10"/>
              </w:rPr>
              <w:t>"</w:t>
            </w:r>
            <w:r>
              <w:tab/>
            </w:r>
            <w:proofErr w:type="gramStart"/>
            <w:r>
              <w:rPr>
                <w:spacing w:val="-5"/>
              </w:rPr>
              <w:t>г</w:t>
            </w:r>
            <w:proofErr w:type="gramEnd"/>
            <w:r>
              <w:rPr>
                <w:spacing w:val="-5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0"/>
        </w:trPr>
        <w:tc>
          <w:tcPr>
            <w:tcW w:w="665" w:type="dxa"/>
            <w:vMerge w:val="restart"/>
          </w:tcPr>
          <w:p w:rsidR="000D2E4C" w:rsidRDefault="00E0059C">
            <w:pPr>
              <w:pStyle w:val="TableParagraph"/>
              <w:spacing w:line="248" w:lineRule="exact"/>
              <w:ind w:left="197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9771" w:type="dxa"/>
            <w:gridSpan w:val="11"/>
            <w:tcBorders>
              <w:top w:val="nil"/>
            </w:tcBorders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Прошу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 xml:space="preserve">объекта </w:t>
            </w:r>
            <w:r>
              <w:rPr>
                <w:spacing w:val="-2"/>
              </w:rPr>
              <w:t>адресации:</w:t>
            </w: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11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rPr>
                <w:spacing w:val="-4"/>
              </w:rPr>
              <w:t>Вид:</w:t>
            </w:r>
          </w:p>
        </w:tc>
      </w:tr>
      <w:tr w:rsidR="000D2E4C">
        <w:trPr>
          <w:trHeight w:val="757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2311" w:type="dxa"/>
            <w:tcBorders>
              <w:bottom w:val="single" w:sz="8" w:space="0" w:color="000000"/>
            </w:tcBorders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Земельный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участок</w:t>
            </w: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3252" w:type="dxa"/>
            <w:gridSpan w:val="4"/>
            <w:tcBorders>
              <w:bottom w:val="single" w:sz="8" w:space="0" w:color="000000"/>
            </w:tcBorders>
          </w:tcPr>
          <w:p w:rsidR="000D2E4C" w:rsidRDefault="00E0059C">
            <w:pPr>
              <w:pStyle w:val="TableParagraph"/>
              <w:spacing w:before="1" w:line="237" w:lineRule="auto"/>
              <w:ind w:left="113"/>
            </w:pPr>
            <w:r>
              <w:t>Сооружение,</w:t>
            </w:r>
            <w:r>
              <w:rPr>
                <w:spacing w:val="40"/>
              </w:rPr>
              <w:t xml:space="preserve"> </w:t>
            </w: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строительство</w:t>
            </w:r>
            <w:r>
              <w:rPr>
                <w:spacing w:val="-14"/>
              </w:rPr>
              <w:t xml:space="preserve"> </w:t>
            </w:r>
            <w:r>
              <w:t>которого</w:t>
            </w:r>
            <w:r>
              <w:rPr>
                <w:spacing w:val="-14"/>
              </w:rPr>
              <w:t xml:space="preserve"> </w:t>
            </w:r>
            <w:r>
              <w:t>не</w:t>
            </w:r>
          </w:p>
          <w:p w:rsidR="000D2E4C" w:rsidRDefault="00E0059C">
            <w:pPr>
              <w:pStyle w:val="TableParagraph"/>
              <w:spacing w:before="2" w:line="233" w:lineRule="exact"/>
              <w:ind w:left="113"/>
            </w:pPr>
            <w:r>
              <w:rPr>
                <w:spacing w:val="-2"/>
              </w:rPr>
              <w:t>завершено</w:t>
            </w:r>
          </w:p>
        </w:tc>
        <w:tc>
          <w:tcPr>
            <w:tcW w:w="776" w:type="dxa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2217" w:type="dxa"/>
            <w:gridSpan w:val="3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07"/>
            </w:pPr>
            <w:r>
              <w:t>машино-</w:t>
            </w:r>
            <w:r>
              <w:rPr>
                <w:spacing w:val="-2"/>
              </w:rPr>
              <w:t>место</w:t>
            </w:r>
          </w:p>
        </w:tc>
      </w:tr>
      <w:tr w:rsidR="000D2E4C">
        <w:trPr>
          <w:trHeight w:val="1007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8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2311" w:type="dxa"/>
            <w:tcBorders>
              <w:top w:val="single" w:sz="8" w:space="0" w:color="000000"/>
            </w:tcBorders>
          </w:tcPr>
          <w:p w:rsidR="000D2E4C" w:rsidRDefault="00E0059C">
            <w:pPr>
              <w:pStyle w:val="TableParagraph"/>
              <w:ind w:left="112" w:right="43"/>
            </w:pPr>
            <w:r>
              <w:t>Здание,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числе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строительство </w:t>
            </w:r>
            <w:r>
              <w:t>которого не</w:t>
            </w:r>
          </w:p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завершено</w:t>
            </w: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3252" w:type="dxa"/>
            <w:gridSpan w:val="4"/>
            <w:tcBorders>
              <w:top w:val="single" w:sz="8" w:space="0" w:color="000000"/>
            </w:tcBorders>
          </w:tcPr>
          <w:p w:rsidR="000D2E4C" w:rsidRDefault="00E0059C">
            <w:pPr>
              <w:pStyle w:val="TableParagraph"/>
              <w:spacing w:line="245" w:lineRule="exact"/>
              <w:ind w:left="113"/>
            </w:pPr>
            <w:r>
              <w:rPr>
                <w:spacing w:val="-2"/>
              </w:rPr>
              <w:t>Помещение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97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</w:tc>
        <w:tc>
          <w:tcPr>
            <w:tcW w:w="9771" w:type="dxa"/>
            <w:gridSpan w:val="11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Присвоить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адрес</w:t>
            </w:r>
          </w:p>
        </w:tc>
      </w:tr>
      <w:tr w:rsidR="000D2E4C">
        <w:trPr>
          <w:trHeight w:val="250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11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связи </w:t>
            </w:r>
            <w:proofErr w:type="gramStart"/>
            <w:r>
              <w:rPr>
                <w:spacing w:val="-5"/>
              </w:rPr>
              <w:t>с</w:t>
            </w:r>
            <w:proofErr w:type="gramEnd"/>
            <w:r>
              <w:rPr>
                <w:spacing w:val="-5"/>
              </w:rPr>
              <w:t>:</w:t>
            </w:r>
          </w:p>
        </w:tc>
      </w:tr>
      <w:tr w:rsidR="000D2E4C">
        <w:trPr>
          <w:trHeight w:val="50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0D2E4C" w:rsidRDefault="000D2E4C">
            <w:pPr>
              <w:pStyle w:val="TableParagraph"/>
            </w:pPr>
          </w:p>
        </w:tc>
        <w:tc>
          <w:tcPr>
            <w:tcW w:w="9201" w:type="dxa"/>
            <w:gridSpan w:val="10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Образованием</w:t>
            </w:r>
            <w:r>
              <w:rPr>
                <w:spacing w:val="-5"/>
              </w:rPr>
              <w:t xml:space="preserve"> </w:t>
            </w:r>
            <w:r>
              <w:t>земельного</w:t>
            </w:r>
            <w:r>
              <w:rPr>
                <w:spacing w:val="-5"/>
              </w:rPr>
              <w:t xml:space="preserve"> </w:t>
            </w:r>
            <w:r>
              <w:t>участк</w:t>
            </w:r>
            <w:proofErr w:type="gramStart"/>
            <w:r>
              <w:t>а(</w:t>
            </w:r>
            <w:proofErr w:type="gramEnd"/>
            <w:r>
              <w:t>ов)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земель,</w:t>
            </w:r>
            <w:r>
              <w:rPr>
                <w:spacing w:val="-6"/>
              </w:rPr>
              <w:t xml:space="preserve"> </w:t>
            </w:r>
            <w:r>
              <w:t>находящихся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t>или муниципальной собственности</w:t>
            </w: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 xml:space="preserve">Количество образуемых земельных </w:t>
            </w:r>
            <w:r>
              <w:rPr>
                <w:spacing w:val="-2"/>
              </w:rPr>
              <w:t>участков</w:t>
            </w: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47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201" w:type="dxa"/>
            <w:gridSpan w:val="10"/>
            <w:tcBorders>
              <w:bottom w:val="single" w:sz="8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12"/>
            </w:pPr>
            <w:r>
              <w:t>Образованием</w:t>
            </w:r>
            <w:r>
              <w:rPr>
                <w:spacing w:val="-5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</w:t>
            </w:r>
            <w:proofErr w:type="gramStart"/>
            <w:r>
              <w:t>а(</w:t>
            </w:r>
            <w:proofErr w:type="gramEnd"/>
            <w:r>
              <w:t>ов)</w:t>
            </w:r>
            <w:r>
              <w:rPr>
                <w:spacing w:val="-1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участка</w:t>
            </w:r>
          </w:p>
        </w:tc>
      </w:tr>
      <w:tr w:rsidR="000D2E4C">
        <w:trPr>
          <w:trHeight w:val="252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tcBorders>
              <w:top w:val="single" w:sz="8" w:space="0" w:color="000000"/>
            </w:tcBorders>
          </w:tcPr>
          <w:p w:rsidR="000D2E4C" w:rsidRDefault="00E0059C">
            <w:pPr>
              <w:pStyle w:val="TableParagraph"/>
              <w:spacing w:line="233" w:lineRule="exact"/>
              <w:ind w:left="11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образуемых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участков</w:t>
            </w:r>
          </w:p>
        </w:tc>
        <w:tc>
          <w:tcPr>
            <w:tcW w:w="4384" w:type="dxa"/>
            <w:gridSpan w:val="5"/>
            <w:tcBorders>
              <w:top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4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Кадастровый</w:t>
            </w:r>
            <w:r>
              <w:rPr>
                <w:spacing w:val="-9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участка,</w:t>
            </w:r>
            <w:r>
              <w:rPr>
                <w:spacing w:val="-10"/>
              </w:rPr>
              <w:t xml:space="preserve"> </w:t>
            </w:r>
            <w:r>
              <w:t>раздел которого осуществляется</w:t>
            </w:r>
          </w:p>
        </w:tc>
        <w:tc>
          <w:tcPr>
            <w:tcW w:w="4384" w:type="dxa"/>
            <w:gridSpan w:val="5"/>
          </w:tcPr>
          <w:p w:rsidR="000D2E4C" w:rsidRDefault="00E0059C">
            <w:pPr>
              <w:pStyle w:val="TableParagraph"/>
              <w:spacing w:line="250" w:lineRule="exact"/>
              <w:ind w:left="113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участка,</w:t>
            </w:r>
            <w:r>
              <w:rPr>
                <w:spacing w:val="-10"/>
              </w:rPr>
              <w:t xml:space="preserve"> </w:t>
            </w: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 xml:space="preserve">которого </w:t>
            </w:r>
            <w:r>
              <w:rPr>
                <w:spacing w:val="-2"/>
              </w:rPr>
              <w:t>осуществляется</w:t>
            </w: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201" w:type="dxa"/>
            <w:gridSpan w:val="10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Образованием</w:t>
            </w:r>
            <w:r>
              <w:rPr>
                <w:spacing w:val="-3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участков</w:t>
            </w: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объединяемых</w:t>
            </w:r>
            <w:r>
              <w:rPr>
                <w:spacing w:val="-2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участков</w:t>
            </w: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Кадастровый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объединяемого</w:t>
            </w:r>
            <w:proofErr w:type="gramEnd"/>
            <w:r>
              <w:rPr>
                <w:spacing w:val="-2"/>
              </w:rPr>
              <w:t xml:space="preserve"> земельного</w:t>
            </w:r>
          </w:p>
          <w:p w:rsidR="000D2E4C" w:rsidRDefault="00E0059C">
            <w:pPr>
              <w:pStyle w:val="TableParagraph"/>
              <w:spacing w:before="2" w:line="235" w:lineRule="exact"/>
              <w:ind w:left="112"/>
            </w:pPr>
            <w:r>
              <w:rPr>
                <w:spacing w:val="-2"/>
              </w:rPr>
              <w:t>участка</w:t>
            </w:r>
            <w:hyperlink r:id="rId14" w:anchor="block_111">
              <w:r>
                <w:rPr>
                  <w:color w:val="0000FF"/>
                  <w:spacing w:val="-2"/>
                  <w:u w:val="single" w:color="0000FF"/>
                </w:rPr>
                <w:t>*(1)</w:t>
              </w:r>
            </w:hyperlink>
          </w:p>
        </w:tc>
        <w:tc>
          <w:tcPr>
            <w:tcW w:w="4384" w:type="dxa"/>
            <w:gridSpan w:val="5"/>
          </w:tcPr>
          <w:p w:rsidR="000D2E4C" w:rsidRDefault="00E0059C">
            <w:pPr>
              <w:pStyle w:val="TableParagraph"/>
              <w:spacing w:line="248" w:lineRule="exact"/>
              <w:ind w:left="113"/>
            </w:pPr>
            <w:r>
              <w:t xml:space="preserve">Адрес </w:t>
            </w:r>
            <w:proofErr w:type="gramStart"/>
            <w:r>
              <w:t>объединяемого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земельного</w:t>
            </w:r>
          </w:p>
          <w:p w:rsidR="000D2E4C" w:rsidRDefault="00E0059C">
            <w:pPr>
              <w:pStyle w:val="TableParagraph"/>
              <w:spacing w:before="2" w:line="235" w:lineRule="exact"/>
              <w:ind w:left="113"/>
            </w:pPr>
            <w:r>
              <w:rPr>
                <w:spacing w:val="-2"/>
              </w:rPr>
              <w:t>участка</w:t>
            </w:r>
            <w:hyperlink r:id="rId15" w:anchor="block_111">
              <w:r>
                <w:rPr>
                  <w:color w:val="0000FF"/>
                  <w:spacing w:val="-2"/>
                  <w:u w:val="single" w:color="0000FF"/>
                </w:rPr>
                <w:t>*(1)</w:t>
              </w:r>
            </w:hyperlink>
          </w:p>
        </w:tc>
      </w:tr>
      <w:tr w:rsidR="000D2E4C">
        <w:trPr>
          <w:trHeight w:val="250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6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</w:tbl>
    <w:p w:rsidR="000D2E4C" w:rsidRDefault="000D2E4C">
      <w:pPr>
        <w:pStyle w:val="a3"/>
        <w:ind w:left="0" w:firstLine="0"/>
        <w:jc w:val="left"/>
        <w:rPr>
          <w:sz w:val="24"/>
        </w:rPr>
      </w:pPr>
    </w:p>
    <w:p w:rsidR="000D2E4C" w:rsidRDefault="000D2E4C">
      <w:pPr>
        <w:pStyle w:val="a3"/>
        <w:spacing w:before="6"/>
        <w:ind w:left="0" w:firstLine="0"/>
        <w:jc w:val="left"/>
        <w:rPr>
          <w:sz w:val="20"/>
        </w:rPr>
      </w:pPr>
    </w:p>
    <w:p w:rsidR="000D2E4C" w:rsidRDefault="00E0059C">
      <w:pPr>
        <w:ind w:left="1060"/>
      </w:pPr>
      <w:r>
        <w:t>*(1)</w:t>
      </w:r>
      <w:r>
        <w:rPr>
          <w:spacing w:val="-2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дублируется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объединенного</w:t>
      </w:r>
      <w:r>
        <w:rPr>
          <w:spacing w:val="-7"/>
        </w:rPr>
        <w:t xml:space="preserve"> </w:t>
      </w:r>
      <w:r>
        <w:t xml:space="preserve">земельного </w:t>
      </w:r>
      <w:r>
        <w:rPr>
          <w:spacing w:val="-2"/>
        </w:rPr>
        <w:t>участка</w:t>
      </w:r>
    </w:p>
    <w:p w:rsidR="000D2E4C" w:rsidRDefault="000D2E4C">
      <w:pPr>
        <w:sectPr w:rsidR="000D2E4C">
          <w:footerReference w:type="default" r:id="rId16"/>
          <w:pgSz w:w="11910" w:h="16840"/>
          <w:pgMar w:top="106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72"/>
        <w:gridCol w:w="3477"/>
        <w:gridCol w:w="3472"/>
      </w:tblGrid>
      <w:tr w:rsidR="000D2E4C">
        <w:trPr>
          <w:trHeight w:val="240"/>
        </w:trPr>
        <w:tc>
          <w:tcPr>
            <w:tcW w:w="3472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1"/>
            </w:pPr>
            <w:r>
              <w:t>Лист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472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06"/>
            </w:pPr>
            <w:r>
              <w:t>Всего</w:t>
            </w:r>
            <w:r>
              <w:rPr>
                <w:spacing w:val="-2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5"/>
        <w:gridCol w:w="670"/>
        <w:gridCol w:w="4477"/>
        <w:gridCol w:w="4647"/>
      </w:tblGrid>
      <w:tr w:rsidR="000D2E4C">
        <w:trPr>
          <w:trHeight w:val="250"/>
        </w:trPr>
        <w:tc>
          <w:tcPr>
            <w:tcW w:w="655" w:type="dxa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67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124" w:type="dxa"/>
            <w:gridSpan w:val="2"/>
          </w:tcPr>
          <w:p w:rsidR="000D2E4C" w:rsidRDefault="00E0059C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Образованием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земельного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ов)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путем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выдела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участка</w:t>
            </w:r>
          </w:p>
        </w:tc>
      </w:tr>
      <w:tr w:rsidR="000D2E4C">
        <w:trPr>
          <w:trHeight w:val="76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before="2" w:line="237" w:lineRule="auto"/>
              <w:ind w:left="112"/>
            </w:pPr>
            <w:proofErr w:type="gramStart"/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образуемых</w:t>
            </w:r>
            <w:r>
              <w:rPr>
                <w:spacing w:val="-10"/>
              </w:rPr>
              <w:t xml:space="preserve"> </w:t>
            </w:r>
            <w:r>
              <w:t>земельных</w:t>
            </w:r>
            <w:r>
              <w:rPr>
                <w:spacing w:val="-10"/>
              </w:rPr>
              <w:t xml:space="preserve"> </w:t>
            </w:r>
            <w:r>
              <w:t>участков</w:t>
            </w:r>
            <w:r>
              <w:rPr>
                <w:spacing w:val="-10"/>
              </w:rPr>
              <w:t xml:space="preserve"> </w:t>
            </w:r>
            <w:r>
              <w:t>(за исключением земельного участка, из которого</w:t>
            </w:r>
            <w:proofErr w:type="gramEnd"/>
          </w:p>
          <w:p w:rsidR="000D2E4C" w:rsidRDefault="00E0059C">
            <w:pPr>
              <w:pStyle w:val="TableParagraph"/>
              <w:spacing w:before="2" w:line="235" w:lineRule="exact"/>
              <w:ind w:left="112"/>
            </w:pP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выдел)</w:t>
            </w:r>
          </w:p>
        </w:tc>
        <w:tc>
          <w:tcPr>
            <w:tcW w:w="4647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50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50" w:lineRule="exact"/>
              <w:ind w:left="112" w:right="168"/>
            </w:pPr>
            <w:r>
              <w:t>Кадастровый</w:t>
            </w:r>
            <w:r>
              <w:rPr>
                <w:spacing w:val="-9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участка,</w:t>
            </w:r>
            <w:r>
              <w:rPr>
                <w:spacing w:val="-10"/>
              </w:rPr>
              <w:t xml:space="preserve"> </w:t>
            </w:r>
            <w:r>
              <w:t>из которого осуществляется выдел</w:t>
            </w:r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участка,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которого осуществляется выдел</w:t>
            </w: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124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Образованием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земельного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ов)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путем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перераспределения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участков</w:t>
            </w:r>
          </w:p>
        </w:tc>
      </w:tr>
      <w:tr w:rsidR="000D2E4C">
        <w:trPr>
          <w:trHeight w:val="50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образуемых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участков</w:t>
            </w:r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земельных</w:t>
            </w:r>
            <w:r>
              <w:rPr>
                <w:spacing w:val="-12"/>
              </w:rPr>
              <w:t xml:space="preserve"> </w:t>
            </w:r>
            <w:r>
              <w:t>участков,</w:t>
            </w:r>
            <w:r>
              <w:rPr>
                <w:spacing w:val="-12"/>
              </w:rPr>
              <w:t xml:space="preserve"> </w:t>
            </w:r>
            <w:r>
              <w:t xml:space="preserve">которые </w:t>
            </w:r>
            <w:r>
              <w:rPr>
                <w:spacing w:val="-2"/>
              </w:rPr>
              <w:t>перераспределяются</w:t>
            </w: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Кадастровый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земельного</w:t>
            </w:r>
            <w:r>
              <w:rPr>
                <w:spacing w:val="-3"/>
              </w:rPr>
              <w:t xml:space="preserve"> </w:t>
            </w:r>
            <w:r>
              <w:t>участка,</w:t>
            </w:r>
            <w:r>
              <w:rPr>
                <w:spacing w:val="-2"/>
              </w:rPr>
              <w:t xml:space="preserve"> который</w:t>
            </w:r>
          </w:p>
          <w:p w:rsidR="000D2E4C" w:rsidRDefault="00E0059C">
            <w:pPr>
              <w:pStyle w:val="TableParagraph"/>
              <w:spacing w:before="2" w:line="236" w:lineRule="exact"/>
              <w:ind w:left="112"/>
            </w:pPr>
            <w:r>
              <w:rPr>
                <w:spacing w:val="-2"/>
              </w:rPr>
              <w:t>перераспределяется</w:t>
            </w:r>
            <w:hyperlink r:id="rId17" w:anchor="block_222">
              <w:r>
                <w:rPr>
                  <w:color w:val="0000FF"/>
                  <w:spacing w:val="-2"/>
                  <w:u w:val="single" w:color="0000FF"/>
                </w:rPr>
                <w:t>*(2)</w:t>
              </w:r>
            </w:hyperlink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который</w:t>
            </w:r>
          </w:p>
          <w:p w:rsidR="000D2E4C" w:rsidRDefault="00E0059C">
            <w:pPr>
              <w:pStyle w:val="TableParagraph"/>
              <w:spacing w:before="2" w:line="236" w:lineRule="exact"/>
              <w:ind w:left="112"/>
            </w:pPr>
            <w:r>
              <w:rPr>
                <w:spacing w:val="-2"/>
              </w:rPr>
              <w:t>перераспределяется</w:t>
            </w:r>
            <w:hyperlink r:id="rId18" w:anchor="block_222">
              <w:r>
                <w:rPr>
                  <w:color w:val="0000FF"/>
                  <w:spacing w:val="-2"/>
                  <w:u w:val="single" w:color="0000FF"/>
                </w:rPr>
                <w:t>*(2)</w:t>
              </w:r>
            </w:hyperlink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tcBorders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124" w:type="dxa"/>
            <w:gridSpan w:val="2"/>
            <w:tcBorders>
              <w:top w:val="nil"/>
            </w:tcBorders>
          </w:tcPr>
          <w:p w:rsidR="000D2E4C" w:rsidRDefault="00E0059C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Строительством,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реконструкцией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здания,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сооружения</w:t>
            </w:r>
          </w:p>
        </w:tc>
      </w:tr>
      <w:tr w:rsidR="000D2E4C">
        <w:trPr>
          <w:trHeight w:val="7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строительства</w:t>
            </w:r>
          </w:p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(реконструкции)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4647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76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42" w:lineRule="auto"/>
              <w:ind w:left="112"/>
            </w:pPr>
            <w:r>
              <w:t>Кадастровый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t>земельного</w:t>
            </w:r>
            <w:r>
              <w:rPr>
                <w:spacing w:val="-8"/>
              </w:rPr>
              <w:t xml:space="preserve"> </w:t>
            </w:r>
            <w:r>
              <w:t>участка,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котором осуществляется строительство (реконструкция)</w:t>
            </w:r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1"/>
              </w:rPr>
              <w:t xml:space="preserve"> </w:t>
            </w:r>
            <w:r>
              <w:t>участка,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котором</w:t>
            </w:r>
          </w:p>
          <w:p w:rsidR="000D2E4C" w:rsidRDefault="00E0059C">
            <w:pPr>
              <w:pStyle w:val="TableParagraph"/>
              <w:spacing w:line="250" w:lineRule="exact"/>
              <w:ind w:left="112" w:right="153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 xml:space="preserve">строительство </w:t>
            </w:r>
            <w:r>
              <w:rPr>
                <w:spacing w:val="-2"/>
              </w:rPr>
              <w:t>(реконструкция)</w:t>
            </w: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126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0D2E4C" w:rsidRDefault="000D2E4C">
            <w:pPr>
              <w:pStyle w:val="TableParagraph"/>
            </w:pPr>
          </w:p>
        </w:tc>
        <w:tc>
          <w:tcPr>
            <w:tcW w:w="9124" w:type="dxa"/>
            <w:gridSpan w:val="2"/>
          </w:tcPr>
          <w:p w:rsidR="000D2E4C" w:rsidRDefault="00E0059C">
            <w:pPr>
              <w:pStyle w:val="TableParagraph"/>
              <w:ind w:left="112"/>
            </w:pPr>
            <w:r>
              <w:t>Подготовкой в отношении следующего объекта адресации документов, необходимых для осуществления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кадастрового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указанного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  <w:r>
              <w:rPr>
                <w:spacing w:val="-7"/>
              </w:rPr>
              <w:t xml:space="preserve"> </w:t>
            </w:r>
            <w:r>
              <w:t>адресации,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случае, если в соответствии с </w:t>
            </w:r>
            <w:hyperlink r:id="rId19">
              <w:r>
                <w:rPr>
                  <w:u w:val="single"/>
                </w:rPr>
                <w:t>Градостроительным кодексом</w:t>
              </w:r>
              <w:r>
                <w:t xml:space="preserve"> </w:t>
              </w:r>
            </w:hyperlink>
            <w:r>
              <w:t>Российской Федерации,</w:t>
            </w:r>
          </w:p>
          <w:p w:rsidR="000D2E4C" w:rsidRDefault="00E0059C">
            <w:pPr>
              <w:pStyle w:val="TableParagraph"/>
              <w:spacing w:line="250" w:lineRule="exact"/>
              <w:ind w:left="112" w:right="16"/>
            </w:pPr>
            <w:r>
              <w:t>законодательством</w:t>
            </w:r>
            <w:r>
              <w:rPr>
                <w:spacing w:val="-9"/>
              </w:rPr>
              <w:t xml:space="preserve"> </w:t>
            </w:r>
            <w:r>
              <w:t>субъектов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градостроительной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для его строительства, реконструкции выдача разрешения на строительство не требуется</w:t>
            </w:r>
          </w:p>
        </w:tc>
      </w:tr>
      <w:tr w:rsidR="000D2E4C">
        <w:trPr>
          <w:trHeight w:val="51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56" w:lineRule="exact"/>
              <w:ind w:left="112"/>
            </w:pPr>
            <w:r>
              <w:t>Тип</w:t>
            </w:r>
            <w:r>
              <w:rPr>
                <w:spacing w:val="-9"/>
              </w:rPr>
              <w:t xml:space="preserve"> </w:t>
            </w:r>
            <w:r>
              <w:t>здания,</w:t>
            </w:r>
            <w:r>
              <w:rPr>
                <w:spacing w:val="-10"/>
              </w:rPr>
              <w:t xml:space="preserve"> </w:t>
            </w:r>
            <w:r>
              <w:t>сооружения,</w:t>
            </w:r>
            <w:r>
              <w:rPr>
                <w:spacing w:val="-10"/>
              </w:rPr>
              <w:t xml:space="preserve"> </w:t>
            </w:r>
            <w:r>
              <w:t>объекта</w:t>
            </w:r>
            <w:r>
              <w:rPr>
                <w:spacing w:val="-8"/>
              </w:rPr>
              <w:t xml:space="preserve"> </w:t>
            </w:r>
            <w:r>
              <w:t xml:space="preserve">незавершенного </w:t>
            </w:r>
            <w:r>
              <w:rPr>
                <w:spacing w:val="-2"/>
              </w:rPr>
              <w:t>строительства</w:t>
            </w:r>
          </w:p>
        </w:tc>
        <w:tc>
          <w:tcPr>
            <w:tcW w:w="4647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1008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ind w:left="112"/>
            </w:pPr>
            <w:proofErr w:type="gramStart"/>
            <w:r>
              <w:t>Наименование объекта строительства (реконструкции) (при наличии проектной документации</w:t>
            </w:r>
            <w:r>
              <w:rPr>
                <w:spacing w:val="-8"/>
              </w:rPr>
              <w:t xml:space="preserve"> </w:t>
            </w:r>
            <w:r>
              <w:t>указывается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proofErr w:type="gramEnd"/>
          </w:p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документацией)</w:t>
            </w:r>
          </w:p>
        </w:tc>
        <w:tc>
          <w:tcPr>
            <w:tcW w:w="4647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759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before="1" w:line="237" w:lineRule="auto"/>
              <w:ind w:left="112"/>
            </w:pPr>
            <w:r>
              <w:t>Кадастровый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t>земельного</w:t>
            </w:r>
            <w:r>
              <w:rPr>
                <w:spacing w:val="-8"/>
              </w:rPr>
              <w:t xml:space="preserve"> </w:t>
            </w:r>
            <w:r>
              <w:t>участка,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котором осуществляется строительство (реконструкция)</w:t>
            </w:r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before="1" w:line="237" w:lineRule="auto"/>
              <w:ind w:left="112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земельного</w:t>
            </w:r>
            <w:r>
              <w:rPr>
                <w:spacing w:val="-10"/>
              </w:rPr>
              <w:t xml:space="preserve"> </w:t>
            </w:r>
            <w:r>
              <w:t>участка,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котором осуществляется строительство</w:t>
            </w:r>
          </w:p>
          <w:p w:rsidR="000D2E4C" w:rsidRDefault="00E0059C">
            <w:pPr>
              <w:pStyle w:val="TableParagraph"/>
              <w:spacing w:before="3" w:line="235" w:lineRule="exact"/>
              <w:ind w:left="112"/>
            </w:pPr>
            <w:r>
              <w:rPr>
                <w:spacing w:val="-2"/>
              </w:rPr>
              <w:t>(реконструкция)</w:t>
            </w:r>
          </w:p>
        </w:tc>
      </w:tr>
      <w:tr w:rsidR="000D2E4C">
        <w:trPr>
          <w:trHeight w:val="25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0D2E4C" w:rsidRDefault="000D2E4C">
            <w:pPr>
              <w:pStyle w:val="TableParagraph"/>
            </w:pPr>
          </w:p>
        </w:tc>
        <w:tc>
          <w:tcPr>
            <w:tcW w:w="9124" w:type="dxa"/>
            <w:gridSpan w:val="2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Переводом</w:t>
            </w:r>
            <w:r>
              <w:rPr>
                <w:spacing w:val="-3"/>
              </w:rPr>
              <w:t xml:space="preserve"> </w:t>
            </w:r>
            <w:r>
              <w:t>жилого</w:t>
            </w:r>
            <w:r>
              <w:rPr>
                <w:spacing w:val="-8"/>
              </w:rPr>
              <w:t xml:space="preserve"> </w:t>
            </w:r>
            <w:r>
              <w:t>помещения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нежилое</w:t>
            </w:r>
            <w:r>
              <w:rPr>
                <w:spacing w:val="-6"/>
              </w:rPr>
              <w:t xml:space="preserve"> </w:t>
            </w:r>
            <w:r>
              <w:t>помещение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нежилого</w:t>
            </w:r>
            <w:r>
              <w:rPr>
                <w:spacing w:val="-8"/>
              </w:rPr>
              <w:t xml:space="preserve"> </w:t>
            </w:r>
            <w:r>
              <w:t>помещения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жилое </w:t>
            </w:r>
            <w:r>
              <w:rPr>
                <w:spacing w:val="-2"/>
              </w:rPr>
              <w:t>помещение</w:t>
            </w: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Кадастровый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2"/>
              </w:rPr>
              <w:t xml:space="preserve"> помещения</w:t>
            </w:r>
          </w:p>
        </w:tc>
        <w:tc>
          <w:tcPr>
            <w:tcW w:w="4647" w:type="dxa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 xml:space="preserve">Адрес </w:t>
            </w:r>
            <w:r>
              <w:rPr>
                <w:spacing w:val="-2"/>
              </w:rPr>
              <w:t>помещения</w:t>
            </w:r>
          </w:p>
        </w:tc>
      </w:tr>
      <w:tr w:rsidR="000D2E4C">
        <w:trPr>
          <w:trHeight w:val="250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5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</w:tbl>
    <w:p w:rsidR="000D2E4C" w:rsidRDefault="000D2E4C">
      <w:pPr>
        <w:pStyle w:val="a3"/>
        <w:spacing w:before="2"/>
        <w:ind w:left="0" w:firstLine="0"/>
        <w:jc w:val="left"/>
        <w:rPr>
          <w:sz w:val="14"/>
        </w:rPr>
      </w:pPr>
    </w:p>
    <w:p w:rsidR="000D2E4C" w:rsidRDefault="00E0059C">
      <w:pPr>
        <w:spacing w:before="91"/>
        <w:ind w:left="1060"/>
      </w:pPr>
      <w:r>
        <w:t>*(2)</w:t>
      </w:r>
      <w:r>
        <w:rPr>
          <w:spacing w:val="-1"/>
        </w:rPr>
        <w:t xml:space="preserve"> </w:t>
      </w:r>
      <w:r>
        <w:t>Строка дублируется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перераспределенного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rPr>
          <w:spacing w:val="-2"/>
        </w:rPr>
        <w:t>участка</w:t>
      </w:r>
    </w:p>
    <w:p w:rsidR="000D2E4C" w:rsidRDefault="000D2E4C">
      <w:pPr>
        <w:sectPr w:rsidR="000D2E4C">
          <w:pgSz w:w="11910" w:h="16840"/>
          <w:pgMar w:top="158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7"/>
        <w:gridCol w:w="3497"/>
        <w:gridCol w:w="3502"/>
      </w:tblGrid>
      <w:tr w:rsidR="000D2E4C">
        <w:trPr>
          <w:trHeight w:val="240"/>
        </w:trPr>
        <w:tc>
          <w:tcPr>
            <w:tcW w:w="3497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497" w:type="dxa"/>
            <w:tcBorders>
              <w:bottom w:val="double" w:sz="6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1"/>
            </w:pPr>
            <w:r>
              <w:t>Лист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502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1"/>
            </w:pPr>
            <w:r>
              <w:t>Всего</w:t>
            </w:r>
            <w:r>
              <w:rPr>
                <w:spacing w:val="-2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5"/>
        <w:gridCol w:w="650"/>
        <w:gridCol w:w="665"/>
        <w:gridCol w:w="1221"/>
        <w:gridCol w:w="2171"/>
        <w:gridCol w:w="90"/>
        <w:gridCol w:w="390"/>
        <w:gridCol w:w="590"/>
        <w:gridCol w:w="4157"/>
      </w:tblGrid>
      <w:tr w:rsidR="000D2E4C">
        <w:trPr>
          <w:trHeight w:val="255"/>
        </w:trPr>
        <w:tc>
          <w:tcPr>
            <w:tcW w:w="545" w:type="dxa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65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284" w:type="dxa"/>
            <w:gridSpan w:val="7"/>
          </w:tcPr>
          <w:p w:rsidR="000D2E4C" w:rsidRDefault="00E0059C">
            <w:pPr>
              <w:pStyle w:val="TableParagraph"/>
              <w:spacing w:line="235" w:lineRule="exact"/>
              <w:ind w:left="52"/>
            </w:pPr>
            <w:r>
              <w:t>Образованием</w:t>
            </w:r>
            <w:r>
              <w:rPr>
                <w:spacing w:val="-7"/>
              </w:rPr>
              <w:t xml:space="preserve"> </w:t>
            </w:r>
            <w:r>
              <w:t>помещени</w:t>
            </w:r>
            <w:proofErr w:type="gramStart"/>
            <w:r>
              <w:t>я(</w:t>
            </w:r>
            <w:proofErr w:type="gramEnd"/>
            <w:r>
              <w:t>ий)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здании,</w:t>
            </w:r>
            <w:r>
              <w:rPr>
                <w:spacing w:val="-7"/>
              </w:rPr>
              <w:t xml:space="preserve"> </w:t>
            </w:r>
            <w:r>
              <w:t>сооружении</w:t>
            </w:r>
            <w:r>
              <w:rPr>
                <w:spacing w:val="-6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раздела здания,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сооружения</w:t>
            </w: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665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  <w:gridSpan w:val="2"/>
          </w:tcPr>
          <w:p w:rsidR="000D2E4C" w:rsidRDefault="00E0059C">
            <w:pPr>
              <w:pStyle w:val="TableParagraph"/>
              <w:spacing w:line="230" w:lineRule="exact"/>
              <w:ind w:left="113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жилого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  <w:tc>
          <w:tcPr>
            <w:tcW w:w="5227" w:type="dxa"/>
            <w:gridSpan w:val="4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образуемых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</w:tr>
      <w:tr w:rsidR="000D2E4C">
        <w:trPr>
          <w:trHeight w:val="51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0D2E4C" w:rsidRDefault="000D2E4C">
            <w:pPr>
              <w:pStyle w:val="TableParagraph"/>
            </w:pPr>
          </w:p>
        </w:tc>
        <w:tc>
          <w:tcPr>
            <w:tcW w:w="3392" w:type="dxa"/>
            <w:gridSpan w:val="2"/>
          </w:tcPr>
          <w:p w:rsidR="000D2E4C" w:rsidRDefault="00E0059C">
            <w:pPr>
              <w:pStyle w:val="TableParagraph"/>
              <w:spacing w:line="256" w:lineRule="exact"/>
              <w:ind w:left="113" w:right="1087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нежилого </w:t>
            </w:r>
            <w:r>
              <w:rPr>
                <w:spacing w:val="-2"/>
              </w:rPr>
              <w:t>помещения</w:t>
            </w:r>
          </w:p>
        </w:tc>
        <w:tc>
          <w:tcPr>
            <w:tcW w:w="5227" w:type="dxa"/>
            <w:gridSpan w:val="4"/>
          </w:tcPr>
          <w:p w:rsidR="000D2E4C" w:rsidRDefault="00E0059C">
            <w:pPr>
              <w:pStyle w:val="TableParagraph"/>
              <w:ind w:left="11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образуемых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</w:tr>
      <w:tr w:rsidR="000D2E4C">
        <w:trPr>
          <w:trHeight w:val="248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</w:tcPr>
          <w:p w:rsidR="000D2E4C" w:rsidRDefault="00E0059C">
            <w:pPr>
              <w:pStyle w:val="TableParagraph"/>
              <w:spacing w:line="228" w:lineRule="exact"/>
              <w:ind w:left="112"/>
            </w:pPr>
            <w:r>
              <w:t>Кадастровый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здания,</w:t>
            </w:r>
            <w:r>
              <w:rPr>
                <w:spacing w:val="-2"/>
              </w:rPr>
              <w:t xml:space="preserve"> сооружения</w:t>
            </w:r>
          </w:p>
        </w:tc>
        <w:tc>
          <w:tcPr>
            <w:tcW w:w="4157" w:type="dxa"/>
          </w:tcPr>
          <w:p w:rsidR="000D2E4C" w:rsidRDefault="00E0059C">
            <w:pPr>
              <w:pStyle w:val="TableParagraph"/>
              <w:spacing w:line="228" w:lineRule="exact"/>
              <w:ind w:left="112"/>
            </w:pPr>
            <w:r>
              <w:t>Адрес здания,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сооружения</w:t>
            </w: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284" w:type="dxa"/>
            <w:gridSpan w:val="7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Образованием</w:t>
            </w:r>
            <w:r>
              <w:rPr>
                <w:spacing w:val="-9"/>
              </w:rPr>
              <w:t xml:space="preserve"> </w:t>
            </w:r>
            <w:r>
              <w:t>помещени</w:t>
            </w:r>
            <w:proofErr w:type="gramStart"/>
            <w:r>
              <w:t>я(</w:t>
            </w:r>
            <w:proofErr w:type="gramEnd"/>
            <w:r>
              <w:t>ий)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здании,</w:t>
            </w:r>
            <w:r>
              <w:rPr>
                <w:spacing w:val="-7"/>
              </w:rPr>
              <w:t xml:space="preserve"> </w:t>
            </w:r>
            <w:r>
              <w:t>сооружении</w:t>
            </w:r>
            <w:r>
              <w:rPr>
                <w:spacing w:val="-6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</w:tr>
      <w:tr w:rsidR="000D2E4C">
        <w:trPr>
          <w:trHeight w:val="76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</w:tcPr>
          <w:p w:rsidR="000D2E4C" w:rsidRDefault="00E0059C">
            <w:pPr>
              <w:pStyle w:val="TableParagraph"/>
              <w:spacing w:line="242" w:lineRule="auto"/>
              <w:ind w:left="157" w:right="137"/>
              <w:jc w:val="center"/>
            </w:pPr>
            <w:proofErr w:type="gramStart"/>
            <w:r>
              <w:t>Назначение</w:t>
            </w:r>
            <w:r>
              <w:rPr>
                <w:spacing w:val="-14"/>
              </w:rPr>
              <w:t xml:space="preserve"> </w:t>
            </w:r>
            <w:r>
              <w:t>помещения (жилое (нежилое)</w:t>
            </w:r>
            <w:proofErr w:type="gramEnd"/>
          </w:p>
          <w:p w:rsidR="000D2E4C" w:rsidRDefault="00E0059C">
            <w:pPr>
              <w:pStyle w:val="TableParagraph"/>
              <w:spacing w:line="234" w:lineRule="exact"/>
              <w:ind w:left="157" w:right="134"/>
              <w:jc w:val="center"/>
            </w:pPr>
            <w:r>
              <w:rPr>
                <w:spacing w:val="-2"/>
              </w:rPr>
              <w:t>помещение)</w:t>
            </w:r>
            <w:hyperlink r:id="rId20" w:anchor="block_333">
              <w:r>
                <w:rPr>
                  <w:color w:val="0000FF"/>
                  <w:spacing w:val="-2"/>
                  <w:u w:val="single" w:color="0000FF"/>
                </w:rPr>
                <w:t>*(3)</w:t>
              </w:r>
            </w:hyperlink>
          </w:p>
        </w:tc>
        <w:tc>
          <w:tcPr>
            <w:tcW w:w="2261" w:type="dxa"/>
            <w:gridSpan w:val="2"/>
          </w:tcPr>
          <w:p w:rsidR="000D2E4C" w:rsidRDefault="00E0059C">
            <w:pPr>
              <w:pStyle w:val="TableParagraph"/>
              <w:spacing w:line="248" w:lineRule="exact"/>
              <w:ind w:left="202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помещения</w:t>
            </w:r>
            <w:hyperlink r:id="rId21" w:anchor="block_333">
              <w:r>
                <w:rPr>
                  <w:color w:val="0000FF"/>
                  <w:spacing w:val="-2"/>
                  <w:u w:val="single" w:color="0000FF"/>
                </w:rPr>
                <w:t>*(3)</w:t>
              </w:r>
            </w:hyperlink>
          </w:p>
        </w:tc>
        <w:tc>
          <w:tcPr>
            <w:tcW w:w="5137" w:type="dxa"/>
            <w:gridSpan w:val="3"/>
          </w:tcPr>
          <w:p w:rsidR="000D2E4C" w:rsidRDefault="00E0059C">
            <w:pPr>
              <w:pStyle w:val="TableParagraph"/>
              <w:spacing w:line="248" w:lineRule="exact"/>
              <w:ind w:left="1452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gridSpan w:val="3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Кадастровый</w:t>
            </w:r>
            <w:r>
              <w:rPr>
                <w:spacing w:val="-9"/>
              </w:rPr>
              <w:t xml:space="preserve"> </w:t>
            </w:r>
            <w:r>
              <w:t>номер</w:t>
            </w:r>
            <w:r>
              <w:rPr>
                <w:spacing w:val="-10"/>
              </w:rPr>
              <w:t xml:space="preserve"> </w:t>
            </w:r>
            <w:r>
              <w:t>помещения,</w:t>
            </w:r>
            <w:r>
              <w:rPr>
                <w:spacing w:val="-10"/>
              </w:rPr>
              <w:t xml:space="preserve"> </w:t>
            </w:r>
            <w:r>
              <w:t>раздел</w:t>
            </w:r>
            <w:r>
              <w:rPr>
                <w:spacing w:val="-10"/>
              </w:rPr>
              <w:t xml:space="preserve"> </w:t>
            </w:r>
            <w:r>
              <w:t xml:space="preserve">которого </w:t>
            </w:r>
            <w:r>
              <w:rPr>
                <w:spacing w:val="-2"/>
              </w:rPr>
              <w:t>осуществляется</w:t>
            </w:r>
          </w:p>
        </w:tc>
        <w:tc>
          <w:tcPr>
            <w:tcW w:w="4747" w:type="dxa"/>
            <w:gridSpan w:val="2"/>
          </w:tcPr>
          <w:p w:rsidR="000D2E4C" w:rsidRDefault="00E0059C">
            <w:pPr>
              <w:pStyle w:val="TableParagraph"/>
              <w:spacing w:line="250" w:lineRule="exact"/>
              <w:ind w:left="107"/>
            </w:pPr>
            <w:r>
              <w:t>Адрес</w:t>
            </w:r>
            <w:r>
              <w:rPr>
                <w:spacing w:val="-13"/>
              </w:rPr>
              <w:t xml:space="preserve"> </w:t>
            </w:r>
            <w:r>
              <w:t>помещения,</w:t>
            </w:r>
            <w:r>
              <w:rPr>
                <w:spacing w:val="-14"/>
              </w:rPr>
              <w:t xml:space="preserve"> </w:t>
            </w: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 xml:space="preserve">которого </w:t>
            </w:r>
            <w:r>
              <w:rPr>
                <w:spacing w:val="-2"/>
              </w:rPr>
              <w:t>осуществляется</w:t>
            </w: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7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vMerge w:val="restart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7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D2E4C" w:rsidRDefault="000D2E4C">
            <w:pPr>
              <w:pStyle w:val="TableParagraph"/>
            </w:pPr>
          </w:p>
        </w:tc>
        <w:tc>
          <w:tcPr>
            <w:tcW w:w="9284" w:type="dxa"/>
            <w:gridSpan w:val="7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Образованием</w:t>
            </w:r>
            <w:r>
              <w:rPr>
                <w:spacing w:val="-8"/>
              </w:rPr>
              <w:t xml:space="preserve"> </w:t>
            </w:r>
            <w:r>
              <w:t>помещения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здании,</w:t>
            </w:r>
            <w:r>
              <w:rPr>
                <w:spacing w:val="-3"/>
              </w:rPr>
              <w:t xml:space="preserve"> </w:t>
            </w:r>
            <w:r>
              <w:t>сооружении</w:t>
            </w:r>
            <w:r>
              <w:rPr>
                <w:spacing w:val="-2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здании, </w:t>
            </w:r>
            <w:r>
              <w:rPr>
                <w:spacing w:val="-2"/>
              </w:rPr>
              <w:t>сооружении</w:t>
            </w: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3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жилого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  <w:tc>
          <w:tcPr>
            <w:tcW w:w="480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4747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нежилого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объединяемых</w:t>
            </w:r>
            <w:r>
              <w:rPr>
                <w:spacing w:val="-2"/>
              </w:rPr>
              <w:t xml:space="preserve"> помещений</w:t>
            </w: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Кадастровый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объединяемого</w:t>
            </w:r>
            <w:r>
              <w:rPr>
                <w:spacing w:val="-2"/>
              </w:rPr>
              <w:t xml:space="preserve"> помещения</w:t>
            </w:r>
            <w:hyperlink r:id="rId22" w:anchor="block_444">
              <w:r>
                <w:rPr>
                  <w:color w:val="0000FF"/>
                  <w:spacing w:val="-2"/>
                  <w:u w:val="single" w:color="0000FF"/>
                </w:rPr>
                <w:t>*(4)</w:t>
              </w:r>
            </w:hyperlink>
          </w:p>
        </w:tc>
        <w:tc>
          <w:tcPr>
            <w:tcW w:w="4157" w:type="dxa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 xml:space="preserve">Адрес объединяемого </w:t>
            </w:r>
            <w:r>
              <w:rPr>
                <w:spacing w:val="-2"/>
              </w:rPr>
              <w:t>помещения</w:t>
            </w:r>
            <w:hyperlink r:id="rId23" w:anchor="block_444">
              <w:r>
                <w:rPr>
                  <w:color w:val="0000FF"/>
                  <w:spacing w:val="-2"/>
                  <w:u w:val="single" w:color="0000FF"/>
                </w:rPr>
                <w:t>*(4)</w:t>
              </w:r>
            </w:hyperlink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D2E4C" w:rsidRDefault="000D2E4C">
            <w:pPr>
              <w:pStyle w:val="TableParagraph"/>
            </w:pPr>
          </w:p>
        </w:tc>
        <w:tc>
          <w:tcPr>
            <w:tcW w:w="9284" w:type="dxa"/>
            <w:gridSpan w:val="7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Образованием</w:t>
            </w:r>
            <w:r>
              <w:rPr>
                <w:spacing w:val="-9"/>
              </w:rPr>
              <w:t xml:space="preserve"> </w:t>
            </w:r>
            <w:r>
              <w:t>помещения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здании,</w:t>
            </w:r>
            <w:r>
              <w:rPr>
                <w:spacing w:val="-4"/>
              </w:rPr>
              <w:t xml:space="preserve"> </w:t>
            </w:r>
            <w:r>
              <w:t>сооружении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переустройства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8"/>
              </w:rPr>
              <w:t xml:space="preserve"> </w:t>
            </w:r>
            <w:r>
              <w:t>перепланировки мест общего пользования</w:t>
            </w:r>
          </w:p>
        </w:tc>
      </w:tr>
      <w:tr w:rsidR="000D2E4C">
        <w:trPr>
          <w:trHeight w:val="252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  <w:gridSpan w:val="2"/>
            <w:tcBorders>
              <w:bottom w:val="single" w:sz="8" w:space="0" w:color="000000"/>
            </w:tcBorders>
          </w:tcPr>
          <w:p w:rsidR="000D2E4C" w:rsidRDefault="00E0059C">
            <w:pPr>
              <w:pStyle w:val="TableParagraph"/>
              <w:spacing w:line="233" w:lineRule="exact"/>
              <w:ind w:left="113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жилого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  <w:tc>
          <w:tcPr>
            <w:tcW w:w="480" w:type="dxa"/>
            <w:gridSpan w:val="2"/>
            <w:tcBorders>
              <w:bottom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4747" w:type="dxa"/>
            <w:gridSpan w:val="2"/>
            <w:tcBorders>
              <w:bottom w:val="single" w:sz="8" w:space="0" w:color="000000"/>
            </w:tcBorders>
          </w:tcPr>
          <w:p w:rsidR="000D2E4C" w:rsidRDefault="00E0059C">
            <w:pPr>
              <w:pStyle w:val="TableParagraph"/>
              <w:spacing w:line="233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нежилого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</w:tr>
      <w:tr w:rsidR="000D2E4C">
        <w:trPr>
          <w:trHeight w:val="252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tcBorders>
              <w:top w:val="single" w:sz="8" w:space="0" w:color="000000"/>
            </w:tcBorders>
          </w:tcPr>
          <w:p w:rsidR="000D2E4C" w:rsidRDefault="00E0059C">
            <w:pPr>
              <w:pStyle w:val="TableParagraph"/>
              <w:spacing w:line="233" w:lineRule="exact"/>
              <w:ind w:left="11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образуемых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4157" w:type="dxa"/>
            <w:tcBorders>
              <w:top w:val="single" w:sz="8" w:space="0" w:color="000000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Кадастровый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здания,</w:t>
            </w:r>
            <w:r>
              <w:rPr>
                <w:spacing w:val="-2"/>
              </w:rPr>
              <w:t xml:space="preserve"> сооружения</w:t>
            </w:r>
          </w:p>
        </w:tc>
        <w:tc>
          <w:tcPr>
            <w:tcW w:w="4157" w:type="dxa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Адрес здания,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сооружения</w:t>
            </w:r>
          </w:p>
        </w:tc>
      </w:tr>
      <w:tr w:rsidR="000D2E4C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 w:val="restart"/>
          </w:tcPr>
          <w:p w:rsidR="000D2E4C" w:rsidRDefault="00E0059C">
            <w:pPr>
              <w:pStyle w:val="TableParagraph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54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7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</w:tbl>
    <w:p w:rsidR="000D2E4C" w:rsidRDefault="000D2E4C">
      <w:pPr>
        <w:pStyle w:val="a3"/>
        <w:ind w:left="0" w:firstLine="0"/>
        <w:jc w:val="left"/>
        <w:rPr>
          <w:sz w:val="20"/>
        </w:rPr>
      </w:pPr>
    </w:p>
    <w:p w:rsidR="000D2E4C" w:rsidRDefault="000D2E4C">
      <w:pPr>
        <w:pStyle w:val="a3"/>
        <w:spacing w:before="5"/>
        <w:ind w:left="0" w:firstLine="0"/>
        <w:jc w:val="left"/>
        <w:rPr>
          <w:sz w:val="16"/>
        </w:rPr>
      </w:pPr>
    </w:p>
    <w:p w:rsidR="000D2E4C" w:rsidRDefault="00E0059C">
      <w:pPr>
        <w:spacing w:before="91"/>
        <w:ind w:left="1060"/>
      </w:pPr>
      <w:r>
        <w:t>*(3)</w:t>
      </w:r>
      <w:r>
        <w:rPr>
          <w:spacing w:val="-3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дублируется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разделенного</w:t>
      </w:r>
      <w:r>
        <w:rPr>
          <w:spacing w:val="-1"/>
        </w:rPr>
        <w:t xml:space="preserve"> </w:t>
      </w:r>
      <w:r>
        <w:rPr>
          <w:spacing w:val="-2"/>
        </w:rPr>
        <w:t>помещения</w:t>
      </w:r>
    </w:p>
    <w:p w:rsidR="000D2E4C" w:rsidRDefault="00E0059C">
      <w:pPr>
        <w:spacing w:before="2"/>
        <w:ind w:left="1060"/>
      </w:pPr>
      <w:r>
        <w:t>*(4)</w:t>
      </w:r>
      <w:r>
        <w:rPr>
          <w:spacing w:val="-3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дублируется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объединенного</w:t>
      </w:r>
      <w:r>
        <w:rPr>
          <w:spacing w:val="-7"/>
        </w:rPr>
        <w:t xml:space="preserve"> </w:t>
      </w:r>
      <w:r>
        <w:rPr>
          <w:spacing w:val="-2"/>
        </w:rPr>
        <w:t>помещения</w:t>
      </w:r>
    </w:p>
    <w:p w:rsidR="000D2E4C" w:rsidRDefault="000D2E4C">
      <w:pPr>
        <w:sectPr w:rsidR="000D2E4C">
          <w:pgSz w:w="11910" w:h="16840"/>
          <w:pgMar w:top="126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7"/>
        <w:gridCol w:w="3497"/>
        <w:gridCol w:w="3502"/>
      </w:tblGrid>
      <w:tr w:rsidR="000D2E4C">
        <w:trPr>
          <w:trHeight w:val="240"/>
        </w:trPr>
        <w:tc>
          <w:tcPr>
            <w:tcW w:w="3497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497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1"/>
            </w:pPr>
            <w:r>
              <w:t>Лист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502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1"/>
            </w:pPr>
            <w:r>
              <w:t>Всего</w:t>
            </w:r>
            <w:r>
              <w:rPr>
                <w:spacing w:val="-2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5"/>
        <w:gridCol w:w="830"/>
        <w:gridCol w:w="3966"/>
        <w:gridCol w:w="4962"/>
      </w:tblGrid>
      <w:tr w:rsidR="000D2E4C">
        <w:trPr>
          <w:trHeight w:val="250"/>
        </w:trPr>
        <w:tc>
          <w:tcPr>
            <w:tcW w:w="735" w:type="dxa"/>
            <w:vMerge w:val="restart"/>
          </w:tcPr>
          <w:p w:rsidR="000D2E4C" w:rsidRDefault="00E0059C">
            <w:pPr>
              <w:pStyle w:val="TableParagraph"/>
              <w:spacing w:line="248" w:lineRule="exact"/>
              <w:ind w:left="232"/>
            </w:pPr>
            <w:r>
              <w:rPr>
                <w:spacing w:val="-5"/>
              </w:rPr>
              <w:t>3.3</w:t>
            </w:r>
          </w:p>
        </w:tc>
        <w:tc>
          <w:tcPr>
            <w:tcW w:w="9758" w:type="dxa"/>
            <w:gridSpan w:val="3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Аннулировать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адресации:</w:t>
            </w: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субъекта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Федерации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1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56" w:lineRule="exact"/>
              <w:ind w:left="112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района, городского округа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248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28" w:lineRule="exact"/>
              <w:ind w:left="112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поселения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31" w:lineRule="exact"/>
              <w:ind w:left="112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населенного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пункта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1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56" w:lineRule="exact"/>
              <w:ind w:left="112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элемента</w:t>
            </w:r>
            <w:r>
              <w:rPr>
                <w:spacing w:val="-14"/>
              </w:rPr>
              <w:t xml:space="preserve"> </w:t>
            </w:r>
            <w:r>
              <w:t xml:space="preserve">планировочной </w:t>
            </w:r>
            <w:r>
              <w:rPr>
                <w:spacing w:val="-2"/>
              </w:rPr>
              <w:t>структуры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248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28" w:lineRule="exact"/>
              <w:ind w:left="112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элемента</w:t>
            </w:r>
            <w:r>
              <w:rPr>
                <w:spacing w:val="-4"/>
              </w:rPr>
              <w:t xml:space="preserve"> </w:t>
            </w:r>
            <w:r>
              <w:t>улично-дорожной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сети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 xml:space="preserve">Номер земельного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50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47" w:lineRule="exact"/>
              <w:ind w:left="112"/>
            </w:pPr>
            <w:r>
              <w:t>Тип и</w:t>
            </w:r>
            <w:r>
              <w:rPr>
                <w:spacing w:val="-4"/>
              </w:rPr>
              <w:t xml:space="preserve"> </w:t>
            </w:r>
            <w:r>
              <w:t>номер здания,</w:t>
            </w:r>
            <w:r>
              <w:rPr>
                <w:spacing w:val="-1"/>
              </w:rPr>
              <w:t xml:space="preserve"> </w:t>
            </w:r>
            <w:r>
              <w:t>сооружения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  <w:p w:rsidR="000D2E4C" w:rsidRDefault="00E0059C">
            <w:pPr>
              <w:pStyle w:val="TableParagraph"/>
              <w:spacing w:before="2" w:line="235" w:lineRule="exact"/>
              <w:ind w:left="112"/>
            </w:pPr>
            <w:r>
              <w:t>незавершенного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строительства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50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Тип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помещения,</w:t>
            </w:r>
            <w:r>
              <w:rPr>
                <w:spacing w:val="-7"/>
              </w:rPr>
              <w:t xml:space="preserve"> </w:t>
            </w:r>
            <w:r>
              <w:t>расположенного</w:t>
            </w:r>
            <w:r>
              <w:rPr>
                <w:spacing w:val="-7"/>
              </w:rPr>
              <w:t xml:space="preserve"> </w:t>
            </w:r>
            <w:r>
              <w:t>в здании или сооружении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50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</w:tcPr>
          <w:p w:rsidR="000D2E4C" w:rsidRDefault="00E0059C">
            <w:pPr>
              <w:pStyle w:val="TableParagraph"/>
              <w:spacing w:line="250" w:lineRule="exact"/>
              <w:ind w:left="112"/>
            </w:pP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помещения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квартиры</w:t>
            </w:r>
            <w:r>
              <w:rPr>
                <w:spacing w:val="-3"/>
              </w:rPr>
              <w:t xml:space="preserve"> </w:t>
            </w:r>
            <w:r>
              <w:t>(в отношении коммунальных квартир)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 w:val="restart"/>
          </w:tcPr>
          <w:p w:rsidR="000D2E4C" w:rsidRDefault="00E0059C">
            <w:pPr>
              <w:pStyle w:val="TableParagraph"/>
              <w:spacing w:line="253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758" w:type="dxa"/>
            <w:gridSpan w:val="3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связи </w:t>
            </w:r>
            <w:proofErr w:type="gramStart"/>
            <w:r>
              <w:rPr>
                <w:spacing w:val="-5"/>
              </w:rPr>
              <w:t>с</w:t>
            </w:r>
            <w:proofErr w:type="gramEnd"/>
            <w:r>
              <w:rPr>
                <w:spacing w:val="-5"/>
              </w:rPr>
              <w:t>:</w:t>
            </w: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</w:tcPr>
          <w:p w:rsidR="000D2E4C" w:rsidRDefault="000D2E4C">
            <w:pPr>
              <w:pStyle w:val="TableParagraph"/>
            </w:pPr>
          </w:p>
        </w:tc>
        <w:tc>
          <w:tcPr>
            <w:tcW w:w="8928" w:type="dxa"/>
            <w:gridSpan w:val="2"/>
          </w:tcPr>
          <w:p w:rsidR="000D2E4C" w:rsidRDefault="00E0059C">
            <w:pPr>
              <w:pStyle w:val="TableParagraph"/>
              <w:spacing w:line="230" w:lineRule="exact"/>
              <w:ind w:left="112"/>
            </w:pPr>
            <w:r>
              <w:t>Прекращением</w:t>
            </w:r>
            <w:r>
              <w:rPr>
                <w:spacing w:val="-3"/>
              </w:rPr>
              <w:t xml:space="preserve"> </w:t>
            </w:r>
            <w:r>
              <w:t>существования</w:t>
            </w:r>
            <w:r>
              <w:rPr>
                <w:spacing w:val="-5"/>
              </w:rPr>
              <w:t xml:space="preserve"> </w:t>
            </w:r>
            <w:r>
              <w:t xml:space="preserve">объекта </w:t>
            </w:r>
            <w:r>
              <w:rPr>
                <w:spacing w:val="-2"/>
              </w:rPr>
              <w:t>адресации</w:t>
            </w:r>
          </w:p>
        </w:tc>
      </w:tr>
      <w:tr w:rsidR="000D2E4C">
        <w:trPr>
          <w:trHeight w:val="76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2"/>
          </w:tcPr>
          <w:p w:rsidR="000D2E4C" w:rsidRDefault="00E0059C">
            <w:pPr>
              <w:pStyle w:val="TableParagraph"/>
              <w:spacing w:before="1" w:line="237" w:lineRule="auto"/>
              <w:ind w:left="112"/>
            </w:pPr>
            <w:r>
              <w:t>Отказом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осуществлении</w:t>
            </w:r>
            <w:r>
              <w:rPr>
                <w:spacing w:val="80"/>
                <w:w w:val="150"/>
              </w:rPr>
              <w:t xml:space="preserve"> </w:t>
            </w:r>
            <w:r>
              <w:t>кадастрового</w:t>
            </w:r>
            <w:r>
              <w:rPr>
                <w:spacing w:val="80"/>
                <w:w w:val="150"/>
              </w:rPr>
              <w:t xml:space="preserve"> </w:t>
            </w:r>
            <w:r>
              <w:t>учета</w:t>
            </w:r>
            <w:r>
              <w:rPr>
                <w:spacing w:val="80"/>
                <w:w w:val="150"/>
              </w:rPr>
              <w:t xml:space="preserve"> </w:t>
            </w:r>
            <w:r>
              <w:t>объекта</w:t>
            </w:r>
            <w:r>
              <w:rPr>
                <w:spacing w:val="80"/>
                <w:w w:val="150"/>
              </w:rPr>
              <w:t xml:space="preserve"> </w:t>
            </w:r>
            <w:r>
              <w:t>адресации</w:t>
            </w:r>
            <w:r>
              <w:rPr>
                <w:spacing w:val="80"/>
                <w:w w:val="150"/>
              </w:rPr>
              <w:t xml:space="preserve"> </w:t>
            </w:r>
            <w:r>
              <w:t>по</w:t>
            </w:r>
            <w:r>
              <w:rPr>
                <w:spacing w:val="80"/>
                <w:w w:val="150"/>
              </w:rPr>
              <w:t xml:space="preserve"> </w:t>
            </w:r>
            <w:r>
              <w:t>основаниям, указанным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пунктах</w:t>
            </w:r>
            <w:r>
              <w:rPr>
                <w:spacing w:val="14"/>
              </w:rPr>
              <w:t xml:space="preserve"> </w:t>
            </w:r>
            <w:r>
              <w:t>19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35</w:t>
            </w:r>
            <w:r>
              <w:rPr>
                <w:spacing w:val="8"/>
              </w:rPr>
              <w:t xml:space="preserve"> </w:t>
            </w:r>
            <w:r>
              <w:t>части</w:t>
            </w:r>
            <w:r>
              <w:rPr>
                <w:spacing w:val="16"/>
              </w:rPr>
              <w:t xml:space="preserve"> </w:t>
            </w:r>
            <w:r>
              <w:t>1</w:t>
            </w:r>
            <w:r>
              <w:rPr>
                <w:spacing w:val="8"/>
              </w:rPr>
              <w:t xml:space="preserve"> </w:t>
            </w:r>
            <w:r>
              <w:t>статьи</w:t>
            </w:r>
            <w:r>
              <w:rPr>
                <w:spacing w:val="15"/>
              </w:rPr>
              <w:t xml:space="preserve"> </w:t>
            </w:r>
            <w:r>
              <w:t>26</w:t>
            </w:r>
            <w:r>
              <w:rPr>
                <w:spacing w:val="13"/>
              </w:rPr>
              <w:t xml:space="preserve"> </w:t>
            </w:r>
            <w:r>
              <w:t>Федерального</w:t>
            </w:r>
            <w:r>
              <w:rPr>
                <w:spacing w:val="13"/>
              </w:rPr>
              <w:t xml:space="preserve"> </w:t>
            </w:r>
            <w:r>
              <w:t>закона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15"/>
              </w:rPr>
              <w:t xml:space="preserve"> </w:t>
            </w:r>
            <w:r>
              <w:t>13</w:t>
            </w:r>
            <w:r>
              <w:rPr>
                <w:spacing w:val="10"/>
              </w:rPr>
              <w:t xml:space="preserve"> </w:t>
            </w:r>
            <w:r>
              <w:t>июля</w:t>
            </w:r>
            <w:r>
              <w:rPr>
                <w:spacing w:val="13"/>
              </w:rPr>
              <w:t xml:space="preserve"> </w:t>
            </w:r>
            <w:r>
              <w:t>2015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0D2E4C" w:rsidRDefault="00E0059C">
            <w:pPr>
              <w:pStyle w:val="TableParagraph"/>
              <w:spacing w:before="2" w:line="235" w:lineRule="exact"/>
              <w:ind w:left="112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218-ФЗ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недвижимости»</w:t>
            </w: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2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t>Присвоением</w:t>
            </w:r>
            <w:r>
              <w:rPr>
                <w:spacing w:val="-3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адресации</w:t>
            </w:r>
            <w:r>
              <w:rPr>
                <w:spacing w:val="-3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адреса</w:t>
            </w: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 w:val="restart"/>
          </w:tcPr>
          <w:p w:rsidR="000D2E4C" w:rsidRDefault="00E0059C">
            <w:pPr>
              <w:pStyle w:val="TableParagraph"/>
              <w:spacing w:line="248" w:lineRule="exact"/>
              <w:ind w:left="112"/>
            </w:pPr>
            <w:r>
              <w:t>Дополнительная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информация:</w:t>
            </w: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735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gridSpan w:val="2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</w:tbl>
    <w:p w:rsidR="000D2E4C" w:rsidRDefault="000D2E4C">
      <w:pPr>
        <w:rPr>
          <w:sz w:val="18"/>
        </w:rPr>
        <w:sectPr w:rsidR="000D2E4C">
          <w:pgSz w:w="11910" w:h="16840"/>
          <w:pgMar w:top="158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7"/>
        <w:gridCol w:w="3497"/>
        <w:gridCol w:w="3502"/>
      </w:tblGrid>
      <w:tr w:rsidR="000D2E4C">
        <w:trPr>
          <w:trHeight w:val="222"/>
        </w:trPr>
        <w:tc>
          <w:tcPr>
            <w:tcW w:w="3497" w:type="dxa"/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3497" w:type="dxa"/>
            <w:tcBorders>
              <w:bottom w:val="single" w:sz="12" w:space="0" w:color="000000"/>
            </w:tcBorders>
          </w:tcPr>
          <w:p w:rsidR="000D2E4C" w:rsidRDefault="00E0059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502" w:type="dxa"/>
          </w:tcPr>
          <w:p w:rsidR="000D2E4C" w:rsidRDefault="00E0059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5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337"/>
        <w:gridCol w:w="354"/>
        <w:gridCol w:w="680"/>
        <w:gridCol w:w="513"/>
        <w:gridCol w:w="722"/>
        <w:gridCol w:w="702"/>
        <w:gridCol w:w="398"/>
        <w:gridCol w:w="92"/>
        <w:gridCol w:w="290"/>
        <w:gridCol w:w="837"/>
        <w:gridCol w:w="655"/>
        <w:gridCol w:w="1183"/>
        <w:gridCol w:w="1043"/>
        <w:gridCol w:w="220"/>
        <w:gridCol w:w="2001"/>
      </w:tblGrid>
      <w:tr w:rsidR="000D2E4C">
        <w:trPr>
          <w:trHeight w:val="230"/>
        </w:trPr>
        <w:tc>
          <w:tcPr>
            <w:tcW w:w="480" w:type="dxa"/>
            <w:vMerge w:val="restart"/>
            <w:tcBorders>
              <w:bottom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27" w:type="dxa"/>
            <w:gridSpan w:val="15"/>
          </w:tcPr>
          <w:p w:rsidR="000D2E4C" w:rsidRDefault="00E0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обладающее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 </w:t>
            </w:r>
            <w:r>
              <w:rPr>
                <w:spacing w:val="-2"/>
                <w:sz w:val="20"/>
              </w:rPr>
              <w:t>адресации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 w:val="restart"/>
            <w:tcBorders>
              <w:bottom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9336" w:type="dxa"/>
            <w:gridSpan w:val="13"/>
          </w:tcPr>
          <w:p w:rsidR="000D2E4C" w:rsidRDefault="00E0059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лицо:</w:t>
            </w:r>
          </w:p>
        </w:tc>
      </w:tr>
      <w:tr w:rsidR="000D2E4C">
        <w:trPr>
          <w:trHeight w:val="46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 w:val="restart"/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gridSpan w:val="3"/>
          </w:tcPr>
          <w:p w:rsidR="000D2E4C" w:rsidRDefault="00E0059C">
            <w:pPr>
              <w:pStyle w:val="TableParagraph"/>
              <w:spacing w:line="228" w:lineRule="exact"/>
              <w:ind w:left="556"/>
              <w:rPr>
                <w:sz w:val="20"/>
              </w:rPr>
            </w:pPr>
            <w:r>
              <w:rPr>
                <w:spacing w:val="-2"/>
                <w:sz w:val="20"/>
              </w:rPr>
              <w:t>фамилия:</w:t>
            </w:r>
          </w:p>
        </w:tc>
        <w:tc>
          <w:tcPr>
            <w:tcW w:w="2974" w:type="dxa"/>
            <w:gridSpan w:val="6"/>
          </w:tcPr>
          <w:p w:rsidR="000D2E4C" w:rsidRDefault="00E0059C">
            <w:pPr>
              <w:pStyle w:val="TableParagraph"/>
              <w:spacing w:line="228" w:lineRule="exact"/>
              <w:ind w:left="743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(полностью):</w:t>
            </w:r>
          </w:p>
        </w:tc>
        <w:tc>
          <w:tcPr>
            <w:tcW w:w="2226" w:type="dxa"/>
            <w:gridSpan w:val="2"/>
          </w:tcPr>
          <w:p w:rsidR="000D2E4C" w:rsidRDefault="00E0059C">
            <w:pPr>
              <w:pStyle w:val="TableParagraph"/>
              <w:spacing w:line="230" w:lineRule="exact"/>
              <w:ind w:left="480" w:right="157" w:hanging="29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(полностью) (при наличии):</w:t>
            </w:r>
          </w:p>
        </w:tc>
        <w:tc>
          <w:tcPr>
            <w:tcW w:w="2221" w:type="dxa"/>
            <w:gridSpan w:val="2"/>
          </w:tcPr>
          <w:p w:rsidR="000D2E4C" w:rsidRDefault="00E0059C">
            <w:pPr>
              <w:pStyle w:val="TableParagraph"/>
              <w:spacing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  <w:gridSpan w:val="6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gridSpan w:val="2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  <w:vMerge w:val="restart"/>
          </w:tcPr>
          <w:p w:rsidR="000D2E4C" w:rsidRDefault="00E0059C">
            <w:pPr>
              <w:pStyle w:val="TableParagraph"/>
              <w:ind w:left="226" w:right="200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личность:</w:t>
            </w:r>
          </w:p>
        </w:tc>
        <w:tc>
          <w:tcPr>
            <w:tcW w:w="2974" w:type="dxa"/>
            <w:gridSpan w:val="6"/>
          </w:tcPr>
          <w:p w:rsidR="000D2E4C" w:rsidRDefault="00E0059C">
            <w:pPr>
              <w:pStyle w:val="TableParagraph"/>
              <w:spacing w:line="210" w:lineRule="exact"/>
              <w:ind w:left="1299" w:right="1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вид:</w:t>
            </w:r>
          </w:p>
        </w:tc>
        <w:tc>
          <w:tcPr>
            <w:tcW w:w="2226" w:type="dxa"/>
            <w:gridSpan w:val="2"/>
          </w:tcPr>
          <w:p w:rsidR="000D2E4C" w:rsidRDefault="00E0059C">
            <w:pPr>
              <w:pStyle w:val="TableParagraph"/>
              <w:spacing w:line="210" w:lineRule="exact"/>
              <w:ind w:left="834" w:right="8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серия:</w:t>
            </w:r>
          </w:p>
        </w:tc>
        <w:tc>
          <w:tcPr>
            <w:tcW w:w="2221" w:type="dxa"/>
            <w:gridSpan w:val="2"/>
          </w:tcPr>
          <w:p w:rsidR="000D2E4C" w:rsidRDefault="00E0059C">
            <w:pPr>
              <w:pStyle w:val="TableParagraph"/>
              <w:spacing w:line="210" w:lineRule="exact"/>
              <w:ind w:left="804" w:right="7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6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gridSpan w:val="2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6"/>
          </w:tcPr>
          <w:p w:rsidR="000D2E4C" w:rsidRDefault="00E0059C">
            <w:pPr>
              <w:pStyle w:val="TableParagraph"/>
              <w:spacing w:line="210" w:lineRule="exact"/>
              <w:ind w:left="943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выдачи:</w:t>
            </w:r>
          </w:p>
        </w:tc>
        <w:tc>
          <w:tcPr>
            <w:tcW w:w="2226" w:type="dxa"/>
            <w:gridSpan w:val="2"/>
            <w:tcBorders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645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6"/>
            <w:vMerge w:val="restart"/>
          </w:tcPr>
          <w:p w:rsidR="000D2E4C" w:rsidRDefault="00E0059C">
            <w:pPr>
              <w:pStyle w:val="TableParagraph"/>
              <w:tabs>
                <w:tab w:val="left" w:pos="922"/>
                <w:tab w:val="left" w:pos="2297"/>
              </w:tabs>
              <w:spacing w:line="228" w:lineRule="exact"/>
              <w:ind w:left="543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2226" w:type="dxa"/>
            <w:gridSpan w:val="2"/>
            <w:tcBorders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6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69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3"/>
          </w:tcPr>
          <w:p w:rsidR="000D2E4C" w:rsidRDefault="00E0059C"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2319" w:type="dxa"/>
            <w:gridSpan w:val="5"/>
          </w:tcPr>
          <w:p w:rsidR="000D2E4C" w:rsidRDefault="00E0059C">
            <w:pPr>
              <w:pStyle w:val="TableParagraph"/>
              <w:spacing w:line="228" w:lineRule="exact"/>
              <w:ind w:left="358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связи:</w:t>
            </w:r>
          </w:p>
        </w:tc>
        <w:tc>
          <w:tcPr>
            <w:tcW w:w="1838" w:type="dxa"/>
            <w:gridSpan w:val="2"/>
            <w:tcBorders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24" w:right="100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электронной почты (при </w:t>
            </w:r>
            <w:r>
              <w:rPr>
                <w:spacing w:val="-2"/>
                <w:sz w:val="20"/>
              </w:rPr>
              <w:t>наличии):</w:t>
            </w:r>
          </w:p>
        </w:tc>
        <w:tc>
          <w:tcPr>
            <w:tcW w:w="3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719" w:type="dxa"/>
            <w:gridSpan w:val="9"/>
            <w:vMerge w:val="restart"/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719" w:type="dxa"/>
            <w:gridSpan w:val="9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46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336" w:type="dxa"/>
            <w:gridSpan w:val="13"/>
          </w:tcPr>
          <w:p w:rsidR="000D2E4C" w:rsidRDefault="00E0059C">
            <w:pPr>
              <w:pStyle w:val="TableParagraph"/>
              <w:spacing w:line="230" w:lineRule="exact"/>
              <w:ind w:left="111" w:right="28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 местного самоуправления: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 w:val="restart"/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  <w:gridSpan w:val="4"/>
            <w:vMerge w:val="restart"/>
          </w:tcPr>
          <w:p w:rsidR="000D2E4C" w:rsidRDefault="00E0059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наименование:</w:t>
            </w:r>
          </w:p>
        </w:tc>
        <w:tc>
          <w:tcPr>
            <w:tcW w:w="6719" w:type="dxa"/>
            <w:gridSpan w:val="9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gridSpan w:val="9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6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5"/>
          </w:tcPr>
          <w:p w:rsidR="000D2E4C" w:rsidRDefault="00E0059C">
            <w:pPr>
              <w:pStyle w:val="TableParagraph"/>
              <w:spacing w:line="230" w:lineRule="exact"/>
              <w:ind w:left="611" w:hanging="7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российского юридического лица):</w:t>
            </w:r>
          </w:p>
        </w:tc>
        <w:tc>
          <w:tcPr>
            <w:tcW w:w="6321" w:type="dxa"/>
            <w:gridSpan w:val="8"/>
          </w:tcPr>
          <w:p w:rsidR="000D2E4C" w:rsidRDefault="00E0059C">
            <w:pPr>
              <w:pStyle w:val="TableParagraph"/>
              <w:spacing w:line="228" w:lineRule="exact"/>
              <w:ind w:left="1268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2"/>
                <w:sz w:val="20"/>
              </w:rPr>
              <w:t xml:space="preserve"> лица):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5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321" w:type="dxa"/>
            <w:gridSpan w:val="8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92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E0059C">
            <w:pPr>
              <w:pStyle w:val="TableParagraph"/>
              <w:ind w:left="437" w:right="39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страна регистрации (инкорпорации)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  <w:proofErr w:type="gramEnd"/>
          </w:p>
          <w:p w:rsidR="000D2E4C" w:rsidRDefault="00E0059C">
            <w:pPr>
              <w:pStyle w:val="TableParagraph"/>
              <w:spacing w:line="230" w:lineRule="atLeast"/>
              <w:ind w:left="422" w:right="38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иностранного юридического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лица);</w:t>
            </w:r>
          </w:p>
        </w:tc>
        <w:tc>
          <w:tcPr>
            <w:tcW w:w="4718" w:type="dxa"/>
            <w:gridSpan w:val="8"/>
          </w:tcPr>
          <w:p w:rsidR="000D2E4C" w:rsidRDefault="00E0059C">
            <w:pPr>
              <w:pStyle w:val="TableParagraph"/>
              <w:ind w:left="2107" w:hanging="193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юридического </w:t>
            </w:r>
            <w:r>
              <w:rPr>
                <w:spacing w:val="-2"/>
                <w:sz w:val="20"/>
              </w:rPr>
              <w:t>лица):</w:t>
            </w:r>
          </w:p>
        </w:tc>
        <w:tc>
          <w:tcPr>
            <w:tcW w:w="2001" w:type="dxa"/>
          </w:tcPr>
          <w:p w:rsidR="000D2E4C" w:rsidRDefault="00E0059C">
            <w:pPr>
              <w:pStyle w:val="TableParagraph"/>
              <w:ind w:left="185" w:right="16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номер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иностранного</w:t>
            </w:r>
            <w:proofErr w:type="gramEnd"/>
          </w:p>
          <w:p w:rsidR="000D2E4C" w:rsidRDefault="00E0059C">
            <w:pPr>
              <w:pStyle w:val="TableParagraph"/>
              <w:spacing w:line="230" w:lineRule="atLeast"/>
              <w:ind w:left="184" w:right="1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юридического лица):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4718" w:type="dxa"/>
            <w:gridSpan w:val="8"/>
            <w:vMerge w:val="restart"/>
          </w:tcPr>
          <w:p w:rsidR="000D2E4C" w:rsidRDefault="00E0059C">
            <w:pPr>
              <w:pStyle w:val="TableParagraph"/>
              <w:tabs>
                <w:tab w:val="left" w:pos="1701"/>
                <w:tab w:val="left" w:pos="3276"/>
              </w:tabs>
              <w:spacing w:line="228" w:lineRule="exact"/>
              <w:ind w:left="1321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2001" w:type="dxa"/>
            <w:vMerge w:val="restart"/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4718" w:type="dxa"/>
            <w:gridSpan w:val="8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69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E0059C">
            <w:pPr>
              <w:pStyle w:val="TableParagraph"/>
              <w:spacing w:line="228" w:lineRule="exact"/>
              <w:ind w:left="616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4718" w:type="dxa"/>
            <w:gridSpan w:val="8"/>
          </w:tcPr>
          <w:p w:rsidR="000D2E4C" w:rsidRDefault="00E0059C">
            <w:pPr>
              <w:pStyle w:val="TableParagraph"/>
              <w:spacing w:line="228" w:lineRule="exact"/>
              <w:ind w:left="1561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связи:</w:t>
            </w:r>
          </w:p>
        </w:tc>
        <w:tc>
          <w:tcPr>
            <w:tcW w:w="2001" w:type="dxa"/>
          </w:tcPr>
          <w:p w:rsidR="000D2E4C" w:rsidRDefault="00E0059C">
            <w:pPr>
              <w:pStyle w:val="TableParagraph"/>
              <w:ind w:left="185" w:right="1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(при</w:t>
            </w:r>
            <w:proofErr w:type="gramEnd"/>
          </w:p>
          <w:p w:rsidR="000D2E4C" w:rsidRDefault="00E0059C">
            <w:pPr>
              <w:pStyle w:val="TableParagraph"/>
              <w:spacing w:line="212" w:lineRule="exact"/>
              <w:ind w:left="177" w:right="16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наличии</w:t>
            </w:r>
            <w:proofErr w:type="gramEnd"/>
            <w:r>
              <w:rPr>
                <w:spacing w:val="-2"/>
                <w:sz w:val="20"/>
              </w:rPr>
              <w:t>):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719" w:type="dxa"/>
            <w:gridSpan w:val="9"/>
            <w:vMerge w:val="restart"/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4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719" w:type="dxa"/>
            <w:gridSpan w:val="9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336" w:type="dxa"/>
            <w:gridSpan w:val="13"/>
          </w:tcPr>
          <w:p w:rsidR="000D2E4C" w:rsidRDefault="00E0059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Вещное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 </w:t>
            </w:r>
            <w:r>
              <w:rPr>
                <w:spacing w:val="-2"/>
                <w:sz w:val="20"/>
              </w:rPr>
              <w:t>адресации: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8656" w:type="dxa"/>
            <w:gridSpan w:val="12"/>
          </w:tcPr>
          <w:p w:rsidR="000D2E4C" w:rsidRDefault="00E0059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собственности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8656" w:type="dxa"/>
            <w:gridSpan w:val="12"/>
          </w:tcPr>
          <w:p w:rsidR="000D2E4C" w:rsidRDefault="00E0059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адресации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8656" w:type="dxa"/>
            <w:gridSpan w:val="12"/>
          </w:tcPr>
          <w:p w:rsidR="000D2E4C" w:rsidRDefault="00E0059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 </w:t>
            </w:r>
            <w:r>
              <w:rPr>
                <w:spacing w:val="-2"/>
                <w:sz w:val="20"/>
              </w:rPr>
              <w:t>адресации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8656" w:type="dxa"/>
            <w:gridSpan w:val="12"/>
          </w:tcPr>
          <w:p w:rsidR="000D2E4C" w:rsidRDefault="00E0059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пожизненно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наследуемого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участком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8656" w:type="dxa"/>
            <w:gridSpan w:val="12"/>
            <w:tcBorders>
              <w:bottom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(бессрочного)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участком</w:t>
            </w:r>
          </w:p>
        </w:tc>
      </w:tr>
      <w:tr w:rsidR="000D2E4C">
        <w:trPr>
          <w:trHeight w:val="68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0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10" w:right="180"/>
              <w:jc w:val="both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аннулировании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оригиналов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ранее представленных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документов, 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присвоении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объекту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 адреса, или аннулировании адреса):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центре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96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порталов государственных и муниципальных услуг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96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 адрес электронной почты (для сообщения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Расписку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прошу: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2"/>
                <w:sz w:val="20"/>
              </w:rPr>
              <w:t xml:space="preserve"> лично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2256" w:right="2236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13" w:right="120"/>
              <w:rPr>
                <w:sz w:val="20"/>
              </w:rPr>
            </w:pPr>
            <w:r>
              <w:rPr>
                <w:sz w:val="20"/>
              </w:rPr>
              <w:t>Направить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96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направлять</w:t>
            </w:r>
          </w:p>
        </w:tc>
      </w:tr>
    </w:tbl>
    <w:p w:rsidR="000D2E4C" w:rsidRDefault="000D2E4C">
      <w:pPr>
        <w:spacing w:line="210" w:lineRule="exact"/>
        <w:rPr>
          <w:sz w:val="20"/>
        </w:rPr>
        <w:sectPr w:rsidR="000D2E4C">
          <w:pgSz w:w="11910" w:h="16840"/>
          <w:pgMar w:top="158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7"/>
        <w:gridCol w:w="3542"/>
        <w:gridCol w:w="3632"/>
      </w:tblGrid>
      <w:tr w:rsidR="000D2E4C">
        <w:trPr>
          <w:trHeight w:val="222"/>
        </w:trPr>
        <w:tc>
          <w:tcPr>
            <w:tcW w:w="3547" w:type="dxa"/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3542" w:type="dxa"/>
            <w:tcBorders>
              <w:bottom w:val="single" w:sz="12" w:space="0" w:color="000000"/>
            </w:tcBorders>
          </w:tcPr>
          <w:p w:rsidR="000D2E4C" w:rsidRDefault="00E0059C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632" w:type="dxa"/>
          </w:tcPr>
          <w:p w:rsidR="000D2E4C" w:rsidRDefault="00E0059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"/>
        <w:gridCol w:w="266"/>
        <w:gridCol w:w="266"/>
        <w:gridCol w:w="1864"/>
        <w:gridCol w:w="550"/>
        <w:gridCol w:w="422"/>
        <w:gridCol w:w="1137"/>
        <w:gridCol w:w="1117"/>
        <w:gridCol w:w="272"/>
        <w:gridCol w:w="1263"/>
        <w:gridCol w:w="833"/>
        <w:gridCol w:w="1214"/>
        <w:gridCol w:w="1152"/>
      </w:tblGrid>
      <w:tr w:rsidR="000D2E4C">
        <w:trPr>
          <w:trHeight w:val="230"/>
        </w:trPr>
        <w:tc>
          <w:tcPr>
            <w:tcW w:w="383" w:type="dxa"/>
            <w:vMerge w:val="restart"/>
            <w:tcBorders>
              <w:bottom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356" w:type="dxa"/>
            <w:gridSpan w:val="12"/>
          </w:tcPr>
          <w:p w:rsidR="000D2E4C" w:rsidRDefault="00E0059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Заявитель:</w:t>
            </w:r>
          </w:p>
        </w:tc>
      </w:tr>
      <w:tr w:rsidR="000D2E4C">
        <w:trPr>
          <w:trHeight w:val="230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 w:val="restart"/>
            <w:tcBorders>
              <w:bottom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10090" w:type="dxa"/>
            <w:gridSpan w:val="11"/>
          </w:tcPr>
          <w:p w:rsidR="000D2E4C" w:rsidRDefault="00E005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 </w:t>
            </w:r>
            <w:r>
              <w:rPr>
                <w:spacing w:val="-2"/>
                <w:sz w:val="20"/>
              </w:rPr>
              <w:t>адресации</w:t>
            </w:r>
          </w:p>
        </w:tc>
      </w:tr>
      <w:tr w:rsidR="000D2E4C">
        <w:trPr>
          <w:trHeight w:val="460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090" w:type="dxa"/>
            <w:gridSpan w:val="11"/>
            <w:tcBorders>
              <w:bottom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exact"/>
              <w:ind w:left="108" w:right="172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объект </w:t>
            </w:r>
            <w:r>
              <w:rPr>
                <w:spacing w:val="-2"/>
                <w:sz w:val="20"/>
              </w:rPr>
              <w:t>адресации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лицо:</w:t>
            </w:r>
          </w:p>
        </w:tc>
      </w:tr>
      <w:tr w:rsidR="000D2E4C">
        <w:trPr>
          <w:trHeight w:val="46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805"/>
              <w:rPr>
                <w:sz w:val="20"/>
              </w:rPr>
            </w:pPr>
            <w:r>
              <w:rPr>
                <w:spacing w:val="-2"/>
                <w:sz w:val="20"/>
              </w:rPr>
              <w:t>фамилия: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582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(полностью):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atLeast"/>
              <w:ind w:left="537" w:right="247" w:hanging="29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(полностью) (при наличии):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29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470" w:right="460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личность: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1140" w:right="11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вид: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893" w:right="9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серия: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862" w:right="8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782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выдачи:</w:t>
            </w:r>
          </w:p>
        </w:tc>
        <w:tc>
          <w:tcPr>
            <w:tcW w:w="4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1870" w:right="1886"/>
              <w:jc w:val="center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  <w:r>
              <w:rPr>
                <w:spacing w:val="-2"/>
                <w:sz w:val="20"/>
              </w:rPr>
              <w:t>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tabs>
                <w:tab w:val="left" w:pos="762"/>
                <w:tab w:val="left" w:pos="2237"/>
              </w:tabs>
              <w:spacing w:before="3"/>
              <w:ind w:left="282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4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4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6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505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1293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связи: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atLeast"/>
              <w:ind w:left="1163" w:hanging="88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4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421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6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 </w:t>
            </w:r>
            <w:r>
              <w:rPr>
                <w:spacing w:val="-2"/>
                <w:sz w:val="20"/>
              </w:rPr>
              <w:t>самоуправления: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наименование:</w:t>
            </w:r>
          </w:p>
        </w:tc>
        <w:tc>
          <w:tcPr>
            <w:tcW w:w="6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46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atLeast"/>
              <w:ind w:left="1721" w:hanging="1346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юридического </w:t>
            </w:r>
            <w:r>
              <w:rPr>
                <w:spacing w:val="-2"/>
                <w:sz w:val="20"/>
              </w:rPr>
              <w:t>лица):</w:t>
            </w:r>
          </w:p>
        </w:tc>
        <w:tc>
          <w:tcPr>
            <w:tcW w:w="5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1014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лица):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5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92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195" w:right="185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страна регистрации (инкорпорации) (для иностранного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proofErr w:type="gramEnd"/>
          </w:p>
          <w:p w:rsidR="000D2E4C" w:rsidRDefault="00E0059C">
            <w:pPr>
              <w:pStyle w:val="TableParagraph"/>
              <w:spacing w:before="1" w:line="212" w:lineRule="exact"/>
              <w:ind w:left="1139" w:right="1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лица):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991" w:hanging="66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иностранного юридического лица):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362" w:right="378" w:hanging="5"/>
              <w:jc w:val="center"/>
              <w:rPr>
                <w:sz w:val="20"/>
              </w:rPr>
            </w:pPr>
            <w:r>
              <w:rPr>
                <w:sz w:val="20"/>
              </w:rPr>
              <w:t>номер регистрации (для иностранного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юридического </w:t>
            </w:r>
            <w:r>
              <w:rPr>
                <w:spacing w:val="-2"/>
                <w:sz w:val="20"/>
              </w:rPr>
              <w:t>лица):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tabs>
                <w:tab w:val="left" w:pos="1195"/>
                <w:tab w:val="left" w:pos="2920"/>
              </w:tabs>
              <w:spacing w:before="3"/>
              <w:ind w:left="715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" 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46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715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/>
              <w:ind w:left="1081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связи: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30" w:lineRule="atLeast"/>
              <w:ind w:left="1163" w:hanging="88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20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before="3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представителя:</w:t>
            </w: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5"/>
        </w:trPr>
        <w:tc>
          <w:tcPr>
            <w:tcW w:w="383" w:type="dxa"/>
            <w:vMerge/>
            <w:tcBorders>
              <w:top w:val="nil"/>
              <w:bottom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9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7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заявлению:</w:t>
            </w: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18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198" w:lineRule="exact"/>
              <w:ind w:left="304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0D2E4C" w:rsidRDefault="00E0059C">
            <w:pPr>
              <w:pStyle w:val="TableParagraph"/>
              <w:spacing w:line="198" w:lineRule="exact"/>
              <w:ind w:left="421" w:right="432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198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198" w:lineRule="exact"/>
              <w:ind w:left="284" w:right="296"/>
              <w:jc w:val="center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198" w:lineRule="exact"/>
              <w:ind w:left="2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</w:tr>
      <w:tr w:rsidR="000D2E4C">
        <w:trPr>
          <w:trHeight w:val="217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2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304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473" w:right="387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284" w:right="296"/>
              <w:jc w:val="center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03" w:lineRule="exact"/>
              <w:ind w:left="2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</w:tr>
      <w:tr w:rsidR="000D2E4C">
        <w:trPr>
          <w:trHeight w:val="222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5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22"/>
        </w:trPr>
        <w:tc>
          <w:tcPr>
            <w:tcW w:w="3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307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473" w:right="381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количестве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2E4C" w:rsidRDefault="00E0059C">
            <w:pPr>
              <w:pStyle w:val="TableParagraph"/>
              <w:spacing w:line="203" w:lineRule="exact"/>
              <w:ind w:left="284" w:right="296"/>
              <w:jc w:val="center"/>
              <w:rPr>
                <w:sz w:val="20"/>
              </w:rPr>
            </w:pPr>
            <w:r>
              <w:rPr>
                <w:sz w:val="20"/>
              </w:rPr>
              <w:t>экз.,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03" w:lineRule="exact"/>
              <w:ind w:left="2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л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</w:tr>
      <w:tr w:rsidR="000D2E4C">
        <w:trPr>
          <w:trHeight w:val="227"/>
        </w:trPr>
        <w:tc>
          <w:tcPr>
            <w:tcW w:w="383" w:type="dxa"/>
            <w:vMerge w:val="restart"/>
            <w:tcBorders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035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E0059C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Примечание:</w:t>
            </w:r>
          </w:p>
        </w:tc>
      </w:tr>
      <w:tr w:rsidR="000D2E4C">
        <w:trPr>
          <w:trHeight w:val="230"/>
        </w:trPr>
        <w:tc>
          <w:tcPr>
            <w:tcW w:w="383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383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  <w:tr w:rsidR="000D2E4C">
        <w:trPr>
          <w:trHeight w:val="230"/>
        </w:trPr>
        <w:tc>
          <w:tcPr>
            <w:tcW w:w="383" w:type="dxa"/>
            <w:vMerge/>
            <w:tcBorders>
              <w:top w:val="nil"/>
              <w:right w:val="single" w:sz="4" w:space="0" w:color="000000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</w:tr>
    </w:tbl>
    <w:p w:rsidR="000D2E4C" w:rsidRDefault="000D2E4C">
      <w:pPr>
        <w:rPr>
          <w:sz w:val="16"/>
        </w:rPr>
        <w:sectPr w:rsidR="000D2E4C">
          <w:type w:val="continuous"/>
          <w:pgSz w:w="11910" w:h="16840"/>
          <w:pgMar w:top="1480" w:right="320" w:bottom="940" w:left="640" w:header="0" w:footer="741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2551"/>
        <w:gridCol w:w="3031"/>
      </w:tblGrid>
      <w:tr w:rsidR="000D2E4C">
        <w:trPr>
          <w:trHeight w:val="240"/>
        </w:trPr>
        <w:tc>
          <w:tcPr>
            <w:tcW w:w="4682" w:type="dxa"/>
          </w:tcPr>
          <w:p w:rsidR="000D2E4C" w:rsidRDefault="000D2E4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2"/>
            </w:pPr>
            <w:r>
              <w:t>Лист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031" w:type="dxa"/>
            <w:tcBorders>
              <w:bottom w:val="thickThinMediumGap" w:sz="3" w:space="0" w:color="000000"/>
            </w:tcBorders>
          </w:tcPr>
          <w:p w:rsidR="000D2E4C" w:rsidRDefault="00E0059C">
            <w:pPr>
              <w:pStyle w:val="TableParagraph"/>
              <w:spacing w:line="220" w:lineRule="exact"/>
              <w:ind w:left="112"/>
            </w:pPr>
            <w:r>
              <w:t>Всего</w:t>
            </w:r>
            <w:r>
              <w:rPr>
                <w:spacing w:val="-2"/>
              </w:rPr>
              <w:t xml:space="preserve"> листов</w:t>
            </w:r>
          </w:p>
        </w:tc>
      </w:tr>
    </w:tbl>
    <w:p w:rsidR="000D2E4C" w:rsidRDefault="000D2E4C">
      <w:pPr>
        <w:pStyle w:val="a3"/>
        <w:spacing w:before="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5"/>
        <w:gridCol w:w="2629"/>
        <w:gridCol w:w="885"/>
        <w:gridCol w:w="2684"/>
        <w:gridCol w:w="3371"/>
      </w:tblGrid>
      <w:tr w:rsidR="000D2E4C">
        <w:trPr>
          <w:trHeight w:val="2276"/>
        </w:trPr>
        <w:tc>
          <w:tcPr>
            <w:tcW w:w="645" w:type="dxa"/>
          </w:tcPr>
          <w:p w:rsidR="000D2E4C" w:rsidRDefault="00E0059C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569" w:type="dxa"/>
            <w:gridSpan w:val="4"/>
          </w:tcPr>
          <w:p w:rsidR="000D2E4C" w:rsidRDefault="00E0059C">
            <w:pPr>
              <w:pStyle w:val="TableParagraph"/>
              <w:ind w:left="107" w:right="75"/>
            </w:pPr>
            <w:proofErr w:type="gramStart"/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</w:t>
            </w:r>
            <w:r>
              <w:rPr>
                <w:spacing w:val="-10"/>
              </w:rPr>
              <w:t xml:space="preserve"> </w:t>
            </w:r>
            <w:r>
              <w:t>изменение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аннулирование</w:t>
            </w:r>
            <w:r>
              <w:rPr>
                <w:spacing w:val="-3"/>
              </w:rPr>
              <w:t xml:space="preserve"> </w:t>
            </w:r>
            <w:r>
              <w:t>адресов,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законодательством</w:t>
            </w:r>
            <w:r>
              <w:rPr>
                <w:spacing w:val="-5"/>
              </w:rPr>
              <w:t xml:space="preserve"> </w:t>
            </w:r>
            <w:r>
              <w:t>Российской Федерации), в том 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</w:t>
            </w:r>
            <w:r>
              <w:rPr>
                <w:spacing w:val="-2"/>
              </w:rPr>
              <w:t xml:space="preserve"> </w:t>
            </w:r>
            <w:r>
              <w:t>принятие решений на их основе органом, осуществляющим присвоение, изменение и аннулирование адресов, в целях</w:t>
            </w:r>
          </w:p>
          <w:p w:rsidR="000D2E4C" w:rsidRDefault="00E0059C">
            <w:pPr>
              <w:pStyle w:val="TableParagraph"/>
              <w:spacing w:line="235" w:lineRule="exact"/>
              <w:ind w:left="107"/>
            </w:pPr>
            <w:r>
              <w:t>предоставления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услуги.</w:t>
            </w:r>
          </w:p>
        </w:tc>
      </w:tr>
      <w:tr w:rsidR="000D2E4C">
        <w:trPr>
          <w:trHeight w:val="1265"/>
        </w:trPr>
        <w:tc>
          <w:tcPr>
            <w:tcW w:w="645" w:type="dxa"/>
          </w:tcPr>
          <w:p w:rsidR="000D2E4C" w:rsidRDefault="00E0059C">
            <w:pPr>
              <w:pStyle w:val="TableParagraph"/>
              <w:spacing w:line="253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9569" w:type="dxa"/>
            <w:gridSpan w:val="4"/>
          </w:tcPr>
          <w:p w:rsidR="000D2E4C" w:rsidRDefault="00E0059C">
            <w:pPr>
              <w:pStyle w:val="TableParagraph"/>
              <w:spacing w:line="251" w:lineRule="exact"/>
              <w:ind w:left="107"/>
            </w:pPr>
            <w:r>
              <w:t>Настоящим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подтверждаю,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что:</w:t>
            </w:r>
          </w:p>
          <w:p w:rsidR="000D2E4C" w:rsidRDefault="00E0059C">
            <w:pPr>
              <w:pStyle w:val="TableParagraph"/>
              <w:ind w:left="107" w:right="176"/>
            </w:pPr>
            <w:r>
              <w:t>сведения, указанные в настоящем заявлении, на дату представления заявления достоверны; представленные</w:t>
            </w:r>
            <w:r>
              <w:rPr>
                <w:spacing w:val="-3"/>
              </w:rPr>
              <w:t xml:space="preserve"> </w:t>
            </w:r>
            <w:r>
              <w:t>правоустанавливающи</w:t>
            </w:r>
            <w:proofErr w:type="gramStart"/>
            <w:r>
              <w:t>й(</w:t>
            </w:r>
            <w:proofErr w:type="gramEnd"/>
            <w:r>
              <w:t>ие)</w:t>
            </w:r>
            <w:r>
              <w:rPr>
                <w:spacing w:val="-3"/>
              </w:rPr>
              <w:t xml:space="preserve"> </w:t>
            </w:r>
            <w:r>
              <w:t>документ(ы)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содержащиеся</w:t>
            </w:r>
            <w:r>
              <w:rPr>
                <w:spacing w:val="-6"/>
              </w:rPr>
              <w:t xml:space="preserve"> </w:t>
            </w:r>
            <w:r>
              <w:t>в них сведения соответствуют установленным законодательством Российской Федерации</w:t>
            </w:r>
          </w:p>
          <w:p w:rsidR="000D2E4C" w:rsidRDefault="00E0059C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требованиям.</w:t>
            </w:r>
          </w:p>
        </w:tc>
      </w:tr>
      <w:tr w:rsidR="000D2E4C">
        <w:trPr>
          <w:trHeight w:val="255"/>
        </w:trPr>
        <w:tc>
          <w:tcPr>
            <w:tcW w:w="645" w:type="dxa"/>
            <w:tcBorders>
              <w:bottom w:val="nil"/>
            </w:tcBorders>
          </w:tcPr>
          <w:p w:rsidR="000D2E4C" w:rsidRDefault="00E0059C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6198" w:type="dxa"/>
            <w:gridSpan w:val="3"/>
          </w:tcPr>
          <w:p w:rsidR="000D2E4C" w:rsidRDefault="00E0059C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Подпись</w:t>
            </w:r>
          </w:p>
        </w:tc>
        <w:tc>
          <w:tcPr>
            <w:tcW w:w="3371" w:type="dxa"/>
          </w:tcPr>
          <w:p w:rsidR="000D2E4C" w:rsidRDefault="00E0059C">
            <w:pPr>
              <w:pStyle w:val="TableParagraph"/>
              <w:spacing w:line="235" w:lineRule="exact"/>
              <w:ind w:left="112"/>
            </w:pPr>
            <w:r>
              <w:rPr>
                <w:spacing w:val="-4"/>
              </w:rPr>
              <w:t>Дата</w:t>
            </w:r>
          </w:p>
        </w:tc>
      </w:tr>
      <w:tr w:rsidR="000D2E4C">
        <w:trPr>
          <w:trHeight w:val="250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right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vMerge w:val="restart"/>
            <w:tcBorders>
              <w:left w:val="nil"/>
              <w:right w:val="nil"/>
            </w:tcBorders>
          </w:tcPr>
          <w:p w:rsidR="000D2E4C" w:rsidRDefault="000D2E4C">
            <w:pPr>
              <w:pStyle w:val="TableParagraph"/>
            </w:pPr>
          </w:p>
        </w:tc>
        <w:tc>
          <w:tcPr>
            <w:tcW w:w="2684" w:type="dxa"/>
            <w:tcBorders>
              <w:left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vMerge w:val="restart"/>
          </w:tcPr>
          <w:p w:rsidR="000D2E4C" w:rsidRDefault="00E0059C">
            <w:pPr>
              <w:pStyle w:val="TableParagraph"/>
              <w:tabs>
                <w:tab w:val="left" w:pos="1036"/>
                <w:tab w:val="left" w:pos="2826"/>
              </w:tabs>
              <w:spacing w:line="248" w:lineRule="exact"/>
              <w:ind w:left="397"/>
            </w:pPr>
            <w:r>
              <w:rPr>
                <w:spacing w:val="-10"/>
              </w:rPr>
              <w:t>"</w:t>
            </w:r>
            <w:r>
              <w:rPr>
                <w:u w:val="single"/>
              </w:rPr>
              <w:tab/>
            </w:r>
            <w:r>
              <w:t xml:space="preserve">" </w:t>
            </w:r>
            <w:r>
              <w:rPr>
                <w:u w:val="single"/>
              </w:rPr>
              <w:tab/>
            </w:r>
            <w:proofErr w:type="gramStart"/>
            <w:r>
              <w:rPr>
                <w:spacing w:val="-5"/>
              </w:rPr>
              <w:t>г</w:t>
            </w:r>
            <w:proofErr w:type="gramEnd"/>
            <w:r>
              <w:rPr>
                <w:spacing w:val="-5"/>
              </w:rPr>
              <w:t>.</w:t>
            </w:r>
          </w:p>
        </w:tc>
      </w:tr>
      <w:tr w:rsidR="000D2E4C">
        <w:trPr>
          <w:trHeight w:val="255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right w:val="nil"/>
            </w:tcBorders>
          </w:tcPr>
          <w:p w:rsidR="000D2E4C" w:rsidRDefault="00E0059C">
            <w:pPr>
              <w:pStyle w:val="TableParagraph"/>
              <w:spacing w:line="235" w:lineRule="exact"/>
              <w:ind w:left="852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885" w:type="dxa"/>
            <w:vMerge/>
            <w:tcBorders>
              <w:top w:val="nil"/>
              <w:left w:val="nil"/>
              <w:right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left w:val="nil"/>
            </w:tcBorders>
          </w:tcPr>
          <w:p w:rsidR="000D2E4C" w:rsidRDefault="00E0059C">
            <w:pPr>
              <w:pStyle w:val="TableParagraph"/>
              <w:spacing w:line="235" w:lineRule="exact"/>
              <w:ind w:left="330"/>
            </w:pPr>
            <w:r>
              <w:t>(инициалы,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фамилия)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0D2E4C" w:rsidRDefault="000D2E4C">
            <w:pPr>
              <w:rPr>
                <w:sz w:val="2"/>
                <w:szCs w:val="2"/>
              </w:rPr>
            </w:pPr>
          </w:p>
        </w:tc>
      </w:tr>
      <w:tr w:rsidR="000D2E4C">
        <w:trPr>
          <w:trHeight w:val="250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E0059C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9569" w:type="dxa"/>
            <w:gridSpan w:val="4"/>
          </w:tcPr>
          <w:p w:rsidR="000D2E4C" w:rsidRDefault="00E0059C">
            <w:pPr>
              <w:pStyle w:val="TableParagraph"/>
              <w:spacing w:line="230" w:lineRule="exact"/>
              <w:ind w:left="107"/>
            </w:pPr>
            <w:r>
              <w:t>Отметка</w:t>
            </w:r>
            <w:r>
              <w:rPr>
                <w:spacing w:val="-3"/>
              </w:rPr>
              <w:t xml:space="preserve"> </w:t>
            </w:r>
            <w:r>
              <w:t>специалиста,</w:t>
            </w:r>
            <w:r>
              <w:rPr>
                <w:spacing w:val="-9"/>
              </w:rPr>
              <w:t xml:space="preserve"> </w:t>
            </w:r>
            <w:r>
              <w:t>принявшего</w:t>
            </w:r>
            <w:r>
              <w:rPr>
                <w:spacing w:val="-4"/>
              </w:rPr>
              <w:t xml:space="preserve"> </w:t>
            </w: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приложенные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нему</w:t>
            </w:r>
            <w:r>
              <w:rPr>
                <w:spacing w:val="-2"/>
              </w:rPr>
              <w:t xml:space="preserve"> документы:</w:t>
            </w:r>
          </w:p>
        </w:tc>
      </w:tr>
      <w:tr w:rsidR="000D2E4C">
        <w:trPr>
          <w:trHeight w:val="255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569" w:type="dxa"/>
            <w:gridSpan w:val="4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569" w:type="dxa"/>
            <w:gridSpan w:val="4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569" w:type="dxa"/>
            <w:gridSpan w:val="4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5"/>
        </w:trPr>
        <w:tc>
          <w:tcPr>
            <w:tcW w:w="645" w:type="dxa"/>
            <w:tcBorders>
              <w:top w:val="nil"/>
              <w:bottom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569" w:type="dxa"/>
            <w:gridSpan w:val="4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  <w:tr w:rsidR="000D2E4C">
        <w:trPr>
          <w:trHeight w:val="250"/>
        </w:trPr>
        <w:tc>
          <w:tcPr>
            <w:tcW w:w="645" w:type="dxa"/>
            <w:tcBorders>
              <w:top w:val="nil"/>
            </w:tcBorders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  <w:tc>
          <w:tcPr>
            <w:tcW w:w="9569" w:type="dxa"/>
            <w:gridSpan w:val="4"/>
          </w:tcPr>
          <w:p w:rsidR="000D2E4C" w:rsidRDefault="000D2E4C">
            <w:pPr>
              <w:pStyle w:val="TableParagraph"/>
              <w:rPr>
                <w:sz w:val="18"/>
              </w:rPr>
            </w:pPr>
          </w:p>
        </w:tc>
      </w:tr>
    </w:tbl>
    <w:p w:rsidR="00E0059C" w:rsidRDefault="00E0059C"/>
    <w:sectPr w:rsidR="00E0059C" w:rsidSect="000D2E4C">
      <w:type w:val="continuous"/>
      <w:pgSz w:w="11910" w:h="16840"/>
      <w:pgMar w:top="1580" w:right="320" w:bottom="940" w:left="640" w:header="0" w:footer="7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0B" w:rsidRDefault="002E250B" w:rsidP="000D2E4C">
      <w:r>
        <w:separator/>
      </w:r>
    </w:p>
  </w:endnote>
  <w:endnote w:type="continuationSeparator" w:id="0">
    <w:p w:rsidR="002E250B" w:rsidRDefault="002E250B" w:rsidP="000D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C2" w:rsidRDefault="005E774F">
    <w:pPr>
      <w:pStyle w:val="a3"/>
      <w:spacing w:line="14" w:lineRule="auto"/>
      <w:ind w:left="0" w:firstLine="0"/>
      <w:jc w:val="left"/>
      <w:rPr>
        <w:sz w:val="19"/>
      </w:rPr>
    </w:pPr>
    <w:r w:rsidRPr="005E774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12.95pt;margin-top:793.95pt;width:18pt;height:13pt;z-index:-16763392;mso-position-horizontal-relative:page;mso-position-vertical-relative:page" filled="f" stroked="f">
          <v:textbox style="mso-next-textbox:#docshape1" inset="0,0,0,0">
            <w:txbxContent>
              <w:p w:rsidR="002C49C2" w:rsidRDefault="005E77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C49C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B5D1E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C2" w:rsidRDefault="005E774F">
    <w:pPr>
      <w:pStyle w:val="a3"/>
      <w:spacing w:line="14" w:lineRule="auto"/>
      <w:ind w:left="0" w:firstLine="0"/>
      <w:jc w:val="left"/>
      <w:rPr>
        <w:sz w:val="20"/>
      </w:rPr>
    </w:pPr>
    <w:r w:rsidRPr="005E774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44pt;margin-top:793.95pt;width:18pt;height:13pt;z-index:-16762880;mso-position-horizontal-relative:page;mso-position-vertical-relative:page" filled="f" stroked="f">
          <v:textbox inset="0,0,0,0">
            <w:txbxContent>
              <w:p w:rsidR="002C49C2" w:rsidRDefault="005E77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C49C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B5D1E">
                  <w:rPr>
                    <w:rFonts w:ascii="Calibri"/>
                    <w:noProof/>
                    <w:spacing w:val="-5"/>
                  </w:rPr>
                  <w:t>28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0B" w:rsidRDefault="002E250B" w:rsidP="000D2E4C">
      <w:r>
        <w:separator/>
      </w:r>
    </w:p>
  </w:footnote>
  <w:footnote w:type="continuationSeparator" w:id="0">
    <w:p w:rsidR="002E250B" w:rsidRDefault="002E250B" w:rsidP="000D2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15A"/>
    <w:multiLevelType w:val="multilevel"/>
    <w:tmpl w:val="75C44858"/>
    <w:lvl w:ilvl="0">
      <w:start w:val="3"/>
      <w:numFmt w:val="decimal"/>
      <w:lvlText w:val="%1"/>
      <w:lvlJc w:val="left"/>
      <w:pPr>
        <w:ind w:left="2476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6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1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75"/>
      </w:pPr>
      <w:rPr>
        <w:rFonts w:hint="default"/>
        <w:lang w:val="ru-RU" w:eastAsia="en-US" w:bidi="ar-SA"/>
      </w:rPr>
    </w:lvl>
  </w:abstractNum>
  <w:abstractNum w:abstractNumId="1">
    <w:nsid w:val="08804A95"/>
    <w:multiLevelType w:val="hybridMultilevel"/>
    <w:tmpl w:val="E3FCC3C4"/>
    <w:lvl w:ilvl="0" w:tplc="E9867A62">
      <w:start w:val="1"/>
      <w:numFmt w:val="decimal"/>
      <w:lvlText w:val="%1)"/>
      <w:lvlJc w:val="left"/>
      <w:pPr>
        <w:ind w:left="16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6FA87EA">
      <w:numFmt w:val="bullet"/>
      <w:lvlText w:val="•"/>
      <w:lvlJc w:val="left"/>
      <w:pPr>
        <w:ind w:left="2534" w:hanging="281"/>
      </w:pPr>
      <w:rPr>
        <w:rFonts w:hint="default"/>
        <w:lang w:val="ru-RU" w:eastAsia="en-US" w:bidi="ar-SA"/>
      </w:rPr>
    </w:lvl>
    <w:lvl w:ilvl="2" w:tplc="C5CA883E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3" w:tplc="49C20BCA">
      <w:numFmt w:val="bullet"/>
      <w:lvlText w:val="•"/>
      <w:lvlJc w:val="left"/>
      <w:pPr>
        <w:ind w:left="4403" w:hanging="281"/>
      </w:pPr>
      <w:rPr>
        <w:rFonts w:hint="default"/>
        <w:lang w:val="ru-RU" w:eastAsia="en-US" w:bidi="ar-SA"/>
      </w:rPr>
    </w:lvl>
    <w:lvl w:ilvl="4" w:tplc="C0900224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5" w:tplc="7AE2C6F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6" w:tplc="B0960B54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D74285DA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  <w:lvl w:ilvl="8" w:tplc="7A3CCD2E">
      <w:numFmt w:val="bullet"/>
      <w:lvlText w:val="•"/>
      <w:lvlJc w:val="left"/>
      <w:pPr>
        <w:ind w:left="9076" w:hanging="281"/>
      </w:pPr>
      <w:rPr>
        <w:rFonts w:hint="default"/>
        <w:lang w:val="ru-RU" w:eastAsia="en-US" w:bidi="ar-SA"/>
      </w:rPr>
    </w:lvl>
  </w:abstractNum>
  <w:abstractNum w:abstractNumId="2">
    <w:nsid w:val="094143FA"/>
    <w:multiLevelType w:val="multilevel"/>
    <w:tmpl w:val="AEA21340"/>
    <w:lvl w:ilvl="0">
      <w:start w:val="3"/>
      <w:numFmt w:val="decimal"/>
      <w:lvlText w:val="%1"/>
      <w:lvlJc w:val="left"/>
      <w:pPr>
        <w:ind w:left="780" w:hanging="8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0" w:hanging="8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75"/>
      </w:pPr>
      <w:rPr>
        <w:rFonts w:hint="default"/>
        <w:lang w:val="ru-RU" w:eastAsia="en-US" w:bidi="ar-SA"/>
      </w:rPr>
    </w:lvl>
  </w:abstractNum>
  <w:abstractNum w:abstractNumId="3">
    <w:nsid w:val="0FDD4C01"/>
    <w:multiLevelType w:val="multilevel"/>
    <w:tmpl w:val="00ECB24C"/>
    <w:lvl w:ilvl="0">
      <w:start w:val="2"/>
      <w:numFmt w:val="decimal"/>
      <w:lvlText w:val="%1"/>
      <w:lvlJc w:val="left"/>
      <w:pPr>
        <w:ind w:left="1971" w:hanging="6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71" w:hanging="6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1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6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650"/>
      </w:pPr>
      <w:rPr>
        <w:rFonts w:hint="default"/>
        <w:lang w:val="ru-RU" w:eastAsia="en-US" w:bidi="ar-SA"/>
      </w:rPr>
    </w:lvl>
  </w:abstractNum>
  <w:abstractNum w:abstractNumId="4">
    <w:nsid w:val="26CB6D83"/>
    <w:multiLevelType w:val="multilevel"/>
    <w:tmpl w:val="7938BFA6"/>
    <w:lvl w:ilvl="0">
      <w:start w:val="1"/>
      <w:numFmt w:val="decimal"/>
      <w:lvlText w:val="%1"/>
      <w:lvlJc w:val="left"/>
      <w:pPr>
        <w:ind w:left="78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930"/>
      </w:pPr>
      <w:rPr>
        <w:rFonts w:hint="default"/>
        <w:lang w:val="ru-RU" w:eastAsia="en-US" w:bidi="ar-SA"/>
      </w:rPr>
    </w:lvl>
  </w:abstractNum>
  <w:abstractNum w:abstractNumId="5">
    <w:nsid w:val="29205E3E"/>
    <w:multiLevelType w:val="hybridMultilevel"/>
    <w:tmpl w:val="6D4A3DC4"/>
    <w:lvl w:ilvl="0" w:tplc="0FEAD662">
      <w:start w:val="1"/>
      <w:numFmt w:val="decimal"/>
      <w:lvlText w:val="%1)"/>
      <w:lvlJc w:val="left"/>
      <w:pPr>
        <w:ind w:left="780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20AA866">
      <w:numFmt w:val="bullet"/>
      <w:lvlText w:val="•"/>
      <w:lvlJc w:val="left"/>
      <w:pPr>
        <w:ind w:left="1796" w:hanging="395"/>
      </w:pPr>
      <w:rPr>
        <w:rFonts w:hint="default"/>
        <w:lang w:val="ru-RU" w:eastAsia="en-US" w:bidi="ar-SA"/>
      </w:rPr>
    </w:lvl>
    <w:lvl w:ilvl="2" w:tplc="BC78CBE6">
      <w:numFmt w:val="bullet"/>
      <w:lvlText w:val="•"/>
      <w:lvlJc w:val="left"/>
      <w:pPr>
        <w:ind w:left="2813" w:hanging="395"/>
      </w:pPr>
      <w:rPr>
        <w:rFonts w:hint="default"/>
        <w:lang w:val="ru-RU" w:eastAsia="en-US" w:bidi="ar-SA"/>
      </w:rPr>
    </w:lvl>
    <w:lvl w:ilvl="3" w:tplc="E5F6BB0E">
      <w:numFmt w:val="bullet"/>
      <w:lvlText w:val="•"/>
      <w:lvlJc w:val="left"/>
      <w:pPr>
        <w:ind w:left="3829" w:hanging="395"/>
      </w:pPr>
      <w:rPr>
        <w:rFonts w:hint="default"/>
        <w:lang w:val="ru-RU" w:eastAsia="en-US" w:bidi="ar-SA"/>
      </w:rPr>
    </w:lvl>
    <w:lvl w:ilvl="4" w:tplc="AACE1CE8">
      <w:numFmt w:val="bullet"/>
      <w:lvlText w:val="•"/>
      <w:lvlJc w:val="left"/>
      <w:pPr>
        <w:ind w:left="4846" w:hanging="395"/>
      </w:pPr>
      <w:rPr>
        <w:rFonts w:hint="default"/>
        <w:lang w:val="ru-RU" w:eastAsia="en-US" w:bidi="ar-SA"/>
      </w:rPr>
    </w:lvl>
    <w:lvl w:ilvl="5" w:tplc="75164C3A">
      <w:numFmt w:val="bullet"/>
      <w:lvlText w:val="•"/>
      <w:lvlJc w:val="left"/>
      <w:pPr>
        <w:ind w:left="5862" w:hanging="395"/>
      </w:pPr>
      <w:rPr>
        <w:rFonts w:hint="default"/>
        <w:lang w:val="ru-RU" w:eastAsia="en-US" w:bidi="ar-SA"/>
      </w:rPr>
    </w:lvl>
    <w:lvl w:ilvl="6" w:tplc="ACA85328">
      <w:numFmt w:val="bullet"/>
      <w:lvlText w:val="•"/>
      <w:lvlJc w:val="left"/>
      <w:pPr>
        <w:ind w:left="6879" w:hanging="395"/>
      </w:pPr>
      <w:rPr>
        <w:rFonts w:hint="default"/>
        <w:lang w:val="ru-RU" w:eastAsia="en-US" w:bidi="ar-SA"/>
      </w:rPr>
    </w:lvl>
    <w:lvl w:ilvl="7" w:tplc="A5DEA9FE">
      <w:numFmt w:val="bullet"/>
      <w:lvlText w:val="•"/>
      <w:lvlJc w:val="left"/>
      <w:pPr>
        <w:ind w:left="7895" w:hanging="395"/>
      </w:pPr>
      <w:rPr>
        <w:rFonts w:hint="default"/>
        <w:lang w:val="ru-RU" w:eastAsia="en-US" w:bidi="ar-SA"/>
      </w:rPr>
    </w:lvl>
    <w:lvl w:ilvl="8" w:tplc="22AEBA46">
      <w:numFmt w:val="bullet"/>
      <w:lvlText w:val="•"/>
      <w:lvlJc w:val="left"/>
      <w:pPr>
        <w:ind w:left="8912" w:hanging="395"/>
      </w:pPr>
      <w:rPr>
        <w:rFonts w:hint="default"/>
        <w:lang w:val="ru-RU" w:eastAsia="en-US" w:bidi="ar-SA"/>
      </w:rPr>
    </w:lvl>
  </w:abstractNum>
  <w:abstractNum w:abstractNumId="6">
    <w:nsid w:val="2AC870B8"/>
    <w:multiLevelType w:val="hybridMultilevel"/>
    <w:tmpl w:val="4B1621C2"/>
    <w:lvl w:ilvl="0" w:tplc="89504C7A">
      <w:start w:val="1"/>
      <w:numFmt w:val="decimal"/>
      <w:lvlText w:val="%1)"/>
      <w:lvlJc w:val="left"/>
      <w:pPr>
        <w:ind w:left="78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106D1A0">
      <w:numFmt w:val="bullet"/>
      <w:lvlText w:val="•"/>
      <w:lvlJc w:val="left"/>
      <w:pPr>
        <w:ind w:left="1796" w:hanging="320"/>
      </w:pPr>
      <w:rPr>
        <w:rFonts w:hint="default"/>
        <w:lang w:val="ru-RU" w:eastAsia="en-US" w:bidi="ar-SA"/>
      </w:rPr>
    </w:lvl>
    <w:lvl w:ilvl="2" w:tplc="73D8B772">
      <w:numFmt w:val="bullet"/>
      <w:lvlText w:val="•"/>
      <w:lvlJc w:val="left"/>
      <w:pPr>
        <w:ind w:left="2813" w:hanging="320"/>
      </w:pPr>
      <w:rPr>
        <w:rFonts w:hint="default"/>
        <w:lang w:val="ru-RU" w:eastAsia="en-US" w:bidi="ar-SA"/>
      </w:rPr>
    </w:lvl>
    <w:lvl w:ilvl="3" w:tplc="2B16529E">
      <w:numFmt w:val="bullet"/>
      <w:lvlText w:val="•"/>
      <w:lvlJc w:val="left"/>
      <w:pPr>
        <w:ind w:left="3829" w:hanging="320"/>
      </w:pPr>
      <w:rPr>
        <w:rFonts w:hint="default"/>
        <w:lang w:val="ru-RU" w:eastAsia="en-US" w:bidi="ar-SA"/>
      </w:rPr>
    </w:lvl>
    <w:lvl w:ilvl="4" w:tplc="CB1CA2F8">
      <w:numFmt w:val="bullet"/>
      <w:lvlText w:val="•"/>
      <w:lvlJc w:val="left"/>
      <w:pPr>
        <w:ind w:left="4846" w:hanging="320"/>
      </w:pPr>
      <w:rPr>
        <w:rFonts w:hint="default"/>
        <w:lang w:val="ru-RU" w:eastAsia="en-US" w:bidi="ar-SA"/>
      </w:rPr>
    </w:lvl>
    <w:lvl w:ilvl="5" w:tplc="6E960686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7D049A10">
      <w:numFmt w:val="bullet"/>
      <w:lvlText w:val="•"/>
      <w:lvlJc w:val="left"/>
      <w:pPr>
        <w:ind w:left="6879" w:hanging="320"/>
      </w:pPr>
      <w:rPr>
        <w:rFonts w:hint="default"/>
        <w:lang w:val="ru-RU" w:eastAsia="en-US" w:bidi="ar-SA"/>
      </w:rPr>
    </w:lvl>
    <w:lvl w:ilvl="7" w:tplc="CBA87B98">
      <w:numFmt w:val="bullet"/>
      <w:lvlText w:val="•"/>
      <w:lvlJc w:val="left"/>
      <w:pPr>
        <w:ind w:left="7895" w:hanging="320"/>
      </w:pPr>
      <w:rPr>
        <w:rFonts w:hint="default"/>
        <w:lang w:val="ru-RU" w:eastAsia="en-US" w:bidi="ar-SA"/>
      </w:rPr>
    </w:lvl>
    <w:lvl w:ilvl="8" w:tplc="10C4A6F6">
      <w:numFmt w:val="bullet"/>
      <w:lvlText w:val="•"/>
      <w:lvlJc w:val="left"/>
      <w:pPr>
        <w:ind w:left="8912" w:hanging="320"/>
      </w:pPr>
      <w:rPr>
        <w:rFonts w:hint="default"/>
        <w:lang w:val="ru-RU" w:eastAsia="en-US" w:bidi="ar-SA"/>
      </w:rPr>
    </w:lvl>
  </w:abstractNum>
  <w:abstractNum w:abstractNumId="7">
    <w:nsid w:val="2CE035FA"/>
    <w:multiLevelType w:val="multilevel"/>
    <w:tmpl w:val="D7DCC386"/>
    <w:lvl w:ilvl="0">
      <w:start w:val="2"/>
      <w:numFmt w:val="decimal"/>
      <w:lvlText w:val="%1"/>
      <w:lvlJc w:val="left"/>
      <w:pPr>
        <w:ind w:left="780" w:hanging="68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0" w:hanging="6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6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685"/>
      </w:pPr>
      <w:rPr>
        <w:rFonts w:hint="default"/>
        <w:lang w:val="ru-RU" w:eastAsia="en-US" w:bidi="ar-SA"/>
      </w:rPr>
    </w:lvl>
  </w:abstractNum>
  <w:abstractNum w:abstractNumId="8">
    <w:nsid w:val="2DE15256"/>
    <w:multiLevelType w:val="multilevel"/>
    <w:tmpl w:val="A418C878"/>
    <w:lvl w:ilvl="0">
      <w:start w:val="2"/>
      <w:numFmt w:val="decimal"/>
      <w:lvlText w:val="%1"/>
      <w:lvlJc w:val="left"/>
      <w:pPr>
        <w:ind w:left="1321" w:hanging="78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1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1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0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780"/>
      </w:pPr>
      <w:rPr>
        <w:rFonts w:hint="default"/>
        <w:lang w:val="ru-RU" w:eastAsia="en-US" w:bidi="ar-SA"/>
      </w:rPr>
    </w:lvl>
  </w:abstractNum>
  <w:abstractNum w:abstractNumId="9">
    <w:nsid w:val="32E366FA"/>
    <w:multiLevelType w:val="multilevel"/>
    <w:tmpl w:val="4ACCD1FC"/>
    <w:lvl w:ilvl="0">
      <w:start w:val="2"/>
      <w:numFmt w:val="decimal"/>
      <w:lvlText w:val="%1"/>
      <w:lvlJc w:val="left"/>
      <w:pPr>
        <w:ind w:left="3561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0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710"/>
      </w:pPr>
      <w:rPr>
        <w:rFonts w:hint="default"/>
        <w:lang w:val="ru-RU" w:eastAsia="en-US" w:bidi="ar-SA"/>
      </w:rPr>
    </w:lvl>
  </w:abstractNum>
  <w:abstractNum w:abstractNumId="10">
    <w:nsid w:val="39954EF9"/>
    <w:multiLevelType w:val="hybridMultilevel"/>
    <w:tmpl w:val="E45AFB5C"/>
    <w:lvl w:ilvl="0" w:tplc="9368625C">
      <w:start w:val="1"/>
      <w:numFmt w:val="decimal"/>
      <w:lvlText w:val="%1."/>
      <w:lvlJc w:val="left"/>
      <w:pPr>
        <w:ind w:left="78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468160E">
      <w:start w:val="1"/>
      <w:numFmt w:val="upperRoman"/>
      <w:lvlText w:val="%2."/>
      <w:lvlJc w:val="left"/>
      <w:pPr>
        <w:ind w:left="4462" w:hanging="2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2" w:tplc="66B25C18">
      <w:numFmt w:val="bullet"/>
      <w:lvlText w:val="•"/>
      <w:lvlJc w:val="left"/>
      <w:pPr>
        <w:ind w:left="5180" w:hanging="215"/>
      </w:pPr>
      <w:rPr>
        <w:rFonts w:hint="default"/>
        <w:lang w:val="ru-RU" w:eastAsia="en-US" w:bidi="ar-SA"/>
      </w:rPr>
    </w:lvl>
    <w:lvl w:ilvl="3" w:tplc="706C49C2">
      <w:numFmt w:val="bullet"/>
      <w:lvlText w:val="•"/>
      <w:lvlJc w:val="left"/>
      <w:pPr>
        <w:ind w:left="5901" w:hanging="215"/>
      </w:pPr>
      <w:rPr>
        <w:rFonts w:hint="default"/>
        <w:lang w:val="ru-RU" w:eastAsia="en-US" w:bidi="ar-SA"/>
      </w:rPr>
    </w:lvl>
    <w:lvl w:ilvl="4" w:tplc="1AA8E480">
      <w:numFmt w:val="bullet"/>
      <w:lvlText w:val="•"/>
      <w:lvlJc w:val="left"/>
      <w:pPr>
        <w:ind w:left="6621" w:hanging="215"/>
      </w:pPr>
      <w:rPr>
        <w:rFonts w:hint="default"/>
        <w:lang w:val="ru-RU" w:eastAsia="en-US" w:bidi="ar-SA"/>
      </w:rPr>
    </w:lvl>
    <w:lvl w:ilvl="5" w:tplc="83306A1A">
      <w:numFmt w:val="bullet"/>
      <w:lvlText w:val="•"/>
      <w:lvlJc w:val="left"/>
      <w:pPr>
        <w:ind w:left="7342" w:hanging="215"/>
      </w:pPr>
      <w:rPr>
        <w:rFonts w:hint="default"/>
        <w:lang w:val="ru-RU" w:eastAsia="en-US" w:bidi="ar-SA"/>
      </w:rPr>
    </w:lvl>
    <w:lvl w:ilvl="6" w:tplc="FCC604F0">
      <w:numFmt w:val="bullet"/>
      <w:lvlText w:val="•"/>
      <w:lvlJc w:val="left"/>
      <w:pPr>
        <w:ind w:left="8062" w:hanging="215"/>
      </w:pPr>
      <w:rPr>
        <w:rFonts w:hint="default"/>
        <w:lang w:val="ru-RU" w:eastAsia="en-US" w:bidi="ar-SA"/>
      </w:rPr>
    </w:lvl>
    <w:lvl w:ilvl="7" w:tplc="D5EE8308">
      <w:numFmt w:val="bullet"/>
      <w:lvlText w:val="•"/>
      <w:lvlJc w:val="left"/>
      <w:pPr>
        <w:ind w:left="8783" w:hanging="215"/>
      </w:pPr>
      <w:rPr>
        <w:rFonts w:hint="default"/>
        <w:lang w:val="ru-RU" w:eastAsia="en-US" w:bidi="ar-SA"/>
      </w:rPr>
    </w:lvl>
    <w:lvl w:ilvl="8" w:tplc="309E84E2">
      <w:numFmt w:val="bullet"/>
      <w:lvlText w:val="•"/>
      <w:lvlJc w:val="left"/>
      <w:pPr>
        <w:ind w:left="9503" w:hanging="215"/>
      </w:pPr>
      <w:rPr>
        <w:rFonts w:hint="default"/>
        <w:lang w:val="ru-RU" w:eastAsia="en-US" w:bidi="ar-SA"/>
      </w:rPr>
    </w:lvl>
  </w:abstractNum>
  <w:abstractNum w:abstractNumId="11">
    <w:nsid w:val="461F65CF"/>
    <w:multiLevelType w:val="multilevel"/>
    <w:tmpl w:val="32207844"/>
    <w:lvl w:ilvl="0">
      <w:start w:val="2"/>
      <w:numFmt w:val="decimal"/>
      <w:lvlText w:val="%1"/>
      <w:lvlJc w:val="left"/>
      <w:pPr>
        <w:ind w:left="780" w:hanging="72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80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25"/>
      </w:pPr>
      <w:rPr>
        <w:rFonts w:hint="default"/>
        <w:lang w:val="ru-RU" w:eastAsia="en-US" w:bidi="ar-SA"/>
      </w:rPr>
    </w:lvl>
  </w:abstractNum>
  <w:abstractNum w:abstractNumId="12">
    <w:nsid w:val="4FA6689D"/>
    <w:multiLevelType w:val="multilevel"/>
    <w:tmpl w:val="628E4AEA"/>
    <w:lvl w:ilvl="0">
      <w:start w:val="2"/>
      <w:numFmt w:val="decimal"/>
      <w:lvlText w:val="%1"/>
      <w:lvlJc w:val="left"/>
      <w:pPr>
        <w:ind w:left="780" w:hanging="86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780" w:hanging="8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65"/>
      </w:pPr>
      <w:rPr>
        <w:rFonts w:hint="default"/>
        <w:lang w:val="ru-RU" w:eastAsia="en-US" w:bidi="ar-SA"/>
      </w:rPr>
    </w:lvl>
  </w:abstractNum>
  <w:abstractNum w:abstractNumId="13">
    <w:nsid w:val="57A10576"/>
    <w:multiLevelType w:val="multilevel"/>
    <w:tmpl w:val="6074C70E"/>
    <w:lvl w:ilvl="0">
      <w:start w:val="5"/>
      <w:numFmt w:val="decimal"/>
      <w:lvlText w:val="%1"/>
      <w:lvlJc w:val="left"/>
      <w:pPr>
        <w:ind w:left="780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13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575"/>
      </w:pPr>
      <w:rPr>
        <w:rFonts w:hint="default"/>
        <w:lang w:val="ru-RU" w:eastAsia="en-US" w:bidi="ar-SA"/>
      </w:rPr>
    </w:lvl>
  </w:abstractNum>
  <w:abstractNum w:abstractNumId="14">
    <w:nsid w:val="621C27C3"/>
    <w:multiLevelType w:val="multilevel"/>
    <w:tmpl w:val="21E6F9EC"/>
    <w:lvl w:ilvl="0">
      <w:start w:val="2"/>
      <w:numFmt w:val="decimal"/>
      <w:lvlText w:val="%1"/>
      <w:lvlJc w:val="left"/>
      <w:pPr>
        <w:ind w:left="780" w:hanging="8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80" w:hanging="8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00"/>
      </w:pPr>
      <w:rPr>
        <w:rFonts w:hint="default"/>
        <w:lang w:val="ru-RU" w:eastAsia="en-US" w:bidi="ar-SA"/>
      </w:rPr>
    </w:lvl>
  </w:abstractNum>
  <w:abstractNum w:abstractNumId="15">
    <w:nsid w:val="70717D84"/>
    <w:multiLevelType w:val="multilevel"/>
    <w:tmpl w:val="694CE4A2"/>
    <w:lvl w:ilvl="0">
      <w:start w:val="3"/>
      <w:numFmt w:val="decimal"/>
      <w:lvlText w:val="%1"/>
      <w:lvlJc w:val="left"/>
      <w:pPr>
        <w:ind w:left="780" w:hanging="87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0" w:hanging="8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75"/>
      </w:pPr>
      <w:rPr>
        <w:rFonts w:hint="default"/>
        <w:lang w:val="ru-RU" w:eastAsia="en-US" w:bidi="ar-SA"/>
      </w:rPr>
    </w:lvl>
  </w:abstractNum>
  <w:abstractNum w:abstractNumId="16">
    <w:nsid w:val="78DD77C6"/>
    <w:multiLevelType w:val="multilevel"/>
    <w:tmpl w:val="C5A4CE40"/>
    <w:lvl w:ilvl="0">
      <w:start w:val="4"/>
      <w:numFmt w:val="decimal"/>
      <w:lvlText w:val="%1"/>
      <w:lvlJc w:val="left"/>
      <w:pPr>
        <w:ind w:left="780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13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2E4C"/>
    <w:rsid w:val="00012517"/>
    <w:rsid w:val="000D2E4C"/>
    <w:rsid w:val="000E7114"/>
    <w:rsid w:val="002A7E62"/>
    <w:rsid w:val="002B5D1E"/>
    <w:rsid w:val="002C49C2"/>
    <w:rsid w:val="002E250B"/>
    <w:rsid w:val="0042028C"/>
    <w:rsid w:val="00466FCE"/>
    <w:rsid w:val="005E774F"/>
    <w:rsid w:val="00621015"/>
    <w:rsid w:val="00657F3E"/>
    <w:rsid w:val="00697F34"/>
    <w:rsid w:val="008466C5"/>
    <w:rsid w:val="00BB2BE2"/>
    <w:rsid w:val="00C55D97"/>
    <w:rsid w:val="00C92B87"/>
    <w:rsid w:val="00D43668"/>
    <w:rsid w:val="00E0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E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2E4C"/>
    <w:pPr>
      <w:ind w:left="780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D2E4C"/>
    <w:pPr>
      <w:ind w:left="78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D2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BE932114CE45B462BCA554EB6A3CDA5FD5486EE25D451270EB1B74EDC520262BAD2F914BC357CF8CCzAG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consultantplus://offline/ref%3D4BE932114CE45B462BCA554EB6A3CDA5F55A83EA2CDB0C2D06E8BB4CCDzBG" TargetMode="External"/><Relationship Id="rId12" Type="http://schemas.openxmlformats.org/officeDocument/2006/relationships/hyperlink" Target="consultantplus://offline/ref%3D9DFCD0BC58F1901188C452263C0976EC7682B8277B42784B22C3A2DEC2AABDAEC9F86746227977ABeCmEQ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9" Type="http://schemas.openxmlformats.org/officeDocument/2006/relationships/hyperlink" Target="http://base.garant.ru/12138258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10560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2</cp:revision>
  <cp:lastPrinted>2022-05-31T03:02:00Z</cp:lastPrinted>
  <dcterms:created xsi:type="dcterms:W3CDTF">2022-06-03T08:29:00Z</dcterms:created>
  <dcterms:modified xsi:type="dcterms:W3CDTF">2022-06-03T08:29:00Z</dcterms:modified>
</cp:coreProperties>
</file>