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1A0" w:rsidRPr="0098474A" w:rsidRDefault="009A31A0" w:rsidP="00C71322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7"/>
          <w:szCs w:val="27"/>
        </w:rPr>
      </w:pPr>
    </w:p>
    <w:p w:rsidR="009A31A0" w:rsidRDefault="009A31A0" w:rsidP="00C713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</w:t>
      </w:r>
    </w:p>
    <w:p w:rsidR="009A31A0" w:rsidRDefault="009A31A0" w:rsidP="00C713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DB5">
        <w:rPr>
          <w:rFonts w:ascii="Times New Roman" w:hAnsi="Times New Roman" w:cs="Times New Roman"/>
          <w:b/>
          <w:bCs/>
          <w:sz w:val="28"/>
          <w:szCs w:val="28"/>
        </w:rPr>
        <w:t>НАРГИНСКО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9A31A0" w:rsidRPr="00022DB5" w:rsidRDefault="009A31A0" w:rsidP="00C713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МОЛЧАНОВСКИЙ РАЙОН ТОМСКАЯ ОБЛАСТЬ</w:t>
      </w:r>
    </w:p>
    <w:p w:rsidR="009A31A0" w:rsidRPr="00E3177D" w:rsidRDefault="009A31A0" w:rsidP="00C713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A31A0" w:rsidRPr="00872E71" w:rsidRDefault="002D4CC5" w:rsidP="008217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20.02.2024</w:t>
      </w:r>
      <w:r w:rsidR="009A31A0" w:rsidRPr="008217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31A0" w:rsidRPr="008217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31A0" w:rsidRPr="008217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31A0" w:rsidRPr="008217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31A0" w:rsidRPr="008217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31A0" w:rsidRPr="008217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31A0" w:rsidRPr="008217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31A0" w:rsidRPr="0082170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№ </w:t>
      </w:r>
      <w:r>
        <w:rPr>
          <w:rFonts w:ascii="Times New Roman" w:hAnsi="Times New Roman" w:cs="Times New Roman"/>
          <w:b/>
          <w:bCs/>
          <w:sz w:val="24"/>
          <w:szCs w:val="24"/>
        </w:rPr>
        <w:t>26/1</w:t>
      </w:r>
      <w:r w:rsidR="009A31A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A31A0" w:rsidRPr="00E3177D">
        <w:rPr>
          <w:rFonts w:ascii="Times New Roman" w:hAnsi="Times New Roman" w:cs="Times New Roman"/>
          <w:sz w:val="24"/>
          <w:szCs w:val="24"/>
        </w:rPr>
        <w:t>с. Нарга</w:t>
      </w:r>
    </w:p>
    <w:p w:rsidR="009A31A0" w:rsidRPr="00872E71" w:rsidRDefault="009A31A0" w:rsidP="00C71322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О назначении</w:t>
      </w:r>
      <w:r w:rsidRPr="00872E71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, ответственного</w:t>
      </w:r>
      <w:r w:rsidRPr="00872E71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</w:p>
    <w:p w:rsidR="009A31A0" w:rsidRDefault="009A31A0" w:rsidP="00C71322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72E71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обеспечение</w:t>
      </w:r>
      <w:r w:rsidRPr="00872E71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пожарной безопасности,</w:t>
      </w:r>
    </w:p>
    <w:p w:rsidR="009A31A0" w:rsidRDefault="009A31A0" w:rsidP="00C71322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утверждении перечня мероприятий по</w:t>
      </w:r>
    </w:p>
    <w:p w:rsidR="009A31A0" w:rsidRDefault="009A31A0" w:rsidP="00C71322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обеспечению первичных мер пожарной </w:t>
      </w:r>
    </w:p>
    <w:p w:rsidR="009A31A0" w:rsidRPr="00872E71" w:rsidRDefault="009A31A0" w:rsidP="00C71322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безопасности в Наргинском сельском</w:t>
      </w:r>
      <w:r w:rsidRPr="00872E71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и</w:t>
      </w:r>
      <w:r w:rsidRPr="00872E71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</w:p>
    <w:p w:rsidR="009A31A0" w:rsidRPr="0098474A" w:rsidRDefault="009A31A0" w:rsidP="00C71322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7"/>
          <w:szCs w:val="27"/>
        </w:rPr>
      </w:pPr>
      <w:bookmarkStart w:id="0" w:name="_GoBack"/>
      <w:bookmarkEnd w:id="0"/>
    </w:p>
    <w:p w:rsidR="009A31A0" w:rsidRDefault="009A31A0" w:rsidP="00C7132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72E71">
        <w:rPr>
          <w:rFonts w:ascii="Times New Roman" w:hAnsi="Times New Roman" w:cs="Times New Roman"/>
          <w:kern w:val="36"/>
          <w:sz w:val="28"/>
          <w:szCs w:val="28"/>
        </w:rPr>
        <w:t>В соответствии с Федеральным законом Российской Федерации от 21.12.1994 № 69-ФЗ «О пожарной безопасности», статьей 7 Федерального закона от 18.10.2007 №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872E71">
        <w:rPr>
          <w:rFonts w:ascii="Times New Roman" w:hAnsi="Times New Roman" w:cs="Times New Roman"/>
          <w:kern w:val="36"/>
          <w:sz w:val="28"/>
          <w:szCs w:val="28"/>
        </w:rPr>
        <w:t xml:space="preserve">230-ФЗ «О внесении изменений в отдельные законодательные акты в связи с совершенствованием разграничения полномочий» и на основании Устава муниципального образования </w:t>
      </w:r>
      <w:r>
        <w:rPr>
          <w:rFonts w:ascii="Times New Roman" w:hAnsi="Times New Roman" w:cs="Times New Roman"/>
          <w:kern w:val="36"/>
          <w:sz w:val="28"/>
          <w:szCs w:val="28"/>
        </w:rPr>
        <w:t>«Наргинское</w:t>
      </w:r>
      <w:r w:rsidRPr="00872E71">
        <w:rPr>
          <w:rFonts w:ascii="Times New Roman" w:hAnsi="Times New Roman" w:cs="Times New Roman"/>
          <w:kern w:val="36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kern w:val="36"/>
          <w:sz w:val="28"/>
          <w:szCs w:val="28"/>
        </w:rPr>
        <w:t>»</w:t>
      </w:r>
      <w:r w:rsidRPr="00872E71">
        <w:rPr>
          <w:rFonts w:ascii="Times New Roman" w:hAnsi="Times New Roman" w:cs="Times New Roman"/>
          <w:kern w:val="36"/>
          <w:sz w:val="28"/>
          <w:szCs w:val="28"/>
        </w:rPr>
        <w:t xml:space="preserve">, </w:t>
      </w:r>
    </w:p>
    <w:p w:rsidR="009A31A0" w:rsidRDefault="009A31A0" w:rsidP="00C7132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9A31A0" w:rsidRDefault="009A31A0" w:rsidP="00C7132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872E71">
        <w:rPr>
          <w:rFonts w:ascii="Times New Roman" w:hAnsi="Times New Roman" w:cs="Times New Roman"/>
          <w:b/>
          <w:bCs/>
          <w:kern w:val="36"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Ю</w:t>
      </w:r>
      <w:r w:rsidRPr="00872E71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: </w:t>
      </w:r>
    </w:p>
    <w:p w:rsidR="009A31A0" w:rsidRPr="00872E71" w:rsidRDefault="009A31A0" w:rsidP="00C7132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9A31A0" w:rsidRPr="00872E71" w:rsidRDefault="009A31A0" w:rsidP="00C71322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72E71">
        <w:rPr>
          <w:rFonts w:ascii="Times New Roman" w:hAnsi="Times New Roman" w:cs="Times New Roman"/>
          <w:kern w:val="36"/>
          <w:sz w:val="28"/>
          <w:szCs w:val="28"/>
        </w:rPr>
        <w:t xml:space="preserve">1. Назначить </w:t>
      </w:r>
      <w:r w:rsidR="002D4CC5">
        <w:rPr>
          <w:rFonts w:ascii="Times New Roman" w:hAnsi="Times New Roman" w:cs="Times New Roman"/>
          <w:kern w:val="36"/>
          <w:sz w:val="28"/>
          <w:szCs w:val="28"/>
        </w:rPr>
        <w:t>Соболеву Людмилу Анатольевну</w:t>
      </w:r>
      <w:r w:rsidRPr="00872E71">
        <w:rPr>
          <w:rFonts w:ascii="Times New Roman" w:hAnsi="Times New Roman" w:cs="Times New Roman"/>
          <w:kern w:val="36"/>
          <w:sz w:val="28"/>
          <w:szCs w:val="28"/>
        </w:rPr>
        <w:t xml:space="preserve">, </w:t>
      </w:r>
      <w:proofErr w:type="spellStart"/>
      <w:r w:rsidR="002D4CC5">
        <w:rPr>
          <w:rFonts w:ascii="Times New Roman" w:hAnsi="Times New Roman" w:cs="Times New Roman"/>
          <w:kern w:val="36"/>
          <w:sz w:val="28"/>
          <w:szCs w:val="28"/>
        </w:rPr>
        <w:t>и.о</w:t>
      </w:r>
      <w:proofErr w:type="spellEnd"/>
      <w:r w:rsidR="002D4CC5">
        <w:rPr>
          <w:rFonts w:ascii="Times New Roman" w:hAnsi="Times New Roman" w:cs="Times New Roman"/>
          <w:kern w:val="36"/>
          <w:sz w:val="28"/>
          <w:szCs w:val="28"/>
        </w:rPr>
        <w:t xml:space="preserve">. </w:t>
      </w:r>
      <w:r w:rsidR="0042283B">
        <w:rPr>
          <w:rFonts w:ascii="Times New Roman" w:hAnsi="Times New Roman" w:cs="Times New Roman"/>
          <w:kern w:val="36"/>
          <w:sz w:val="28"/>
          <w:szCs w:val="28"/>
        </w:rPr>
        <w:t>заместителя Главы Наргинского сельского поселения</w:t>
      </w:r>
      <w:r w:rsidRPr="00872E71">
        <w:rPr>
          <w:rFonts w:ascii="Times New Roman" w:hAnsi="Times New Roman" w:cs="Times New Roman"/>
          <w:kern w:val="36"/>
          <w:sz w:val="28"/>
          <w:szCs w:val="28"/>
        </w:rPr>
        <w:t xml:space="preserve">, ответственным лицом за противопожарную безопасность на территории </w:t>
      </w:r>
      <w:r>
        <w:rPr>
          <w:rFonts w:ascii="Times New Roman" w:hAnsi="Times New Roman" w:cs="Times New Roman"/>
          <w:kern w:val="36"/>
          <w:sz w:val="28"/>
          <w:szCs w:val="28"/>
        </w:rPr>
        <w:t>Наргинского</w:t>
      </w:r>
      <w:r w:rsidRPr="00872E71">
        <w:rPr>
          <w:rFonts w:ascii="Times New Roman" w:hAnsi="Times New Roman" w:cs="Times New Roman"/>
          <w:kern w:val="36"/>
          <w:sz w:val="28"/>
          <w:szCs w:val="28"/>
        </w:rPr>
        <w:t xml:space="preserve"> сельского поселения. </w:t>
      </w:r>
    </w:p>
    <w:p w:rsidR="009A31A0" w:rsidRPr="00872E71" w:rsidRDefault="009A31A0" w:rsidP="00C71322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72E71">
        <w:rPr>
          <w:rFonts w:ascii="Times New Roman" w:hAnsi="Times New Roman" w:cs="Times New Roman"/>
          <w:kern w:val="36"/>
          <w:sz w:val="28"/>
          <w:szCs w:val="28"/>
        </w:rPr>
        <w:t xml:space="preserve">2. Утвердить мероприятия по обеспечению первичных мер пожарной безопасности в </w:t>
      </w:r>
      <w:r>
        <w:rPr>
          <w:rFonts w:ascii="Times New Roman" w:hAnsi="Times New Roman" w:cs="Times New Roman"/>
          <w:kern w:val="36"/>
          <w:sz w:val="28"/>
          <w:szCs w:val="28"/>
        </w:rPr>
        <w:t>Наргинском</w:t>
      </w:r>
      <w:r w:rsidRPr="00872E71">
        <w:rPr>
          <w:rFonts w:ascii="Times New Roman" w:hAnsi="Times New Roman" w:cs="Times New Roman"/>
          <w:kern w:val="36"/>
          <w:sz w:val="28"/>
          <w:szCs w:val="28"/>
        </w:rPr>
        <w:t xml:space="preserve"> сельском поселении. Прилагаются. </w:t>
      </w:r>
    </w:p>
    <w:p w:rsidR="009A31A0" w:rsidRDefault="009A31A0" w:rsidP="00C71322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72E71">
        <w:rPr>
          <w:rFonts w:ascii="Times New Roman" w:hAnsi="Times New Roman" w:cs="Times New Roman"/>
          <w:kern w:val="36"/>
          <w:sz w:val="28"/>
          <w:szCs w:val="28"/>
        </w:rPr>
        <w:t xml:space="preserve">3. Рекомендовать руководителям предприятий и организаций всех форм собственности, находящихся на территории поселения, обеспечить регулярное проведение инструктажа по противопожарной безопасности. </w:t>
      </w:r>
    </w:p>
    <w:p w:rsidR="009A31A0" w:rsidRPr="003D7F96" w:rsidRDefault="009A31A0" w:rsidP="003D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F96">
        <w:rPr>
          <w:rFonts w:ascii="Times New Roman" w:hAnsi="Times New Roman" w:cs="Times New Roman"/>
          <w:kern w:val="36"/>
          <w:sz w:val="28"/>
          <w:szCs w:val="28"/>
        </w:rPr>
        <w:t>4.</w:t>
      </w:r>
      <w:r w:rsidRPr="003D7F96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его опубликования и обнародования на официальном информационном сайте Наргинского сельского поселения в сети «Интернет» (адрес сайта </w:t>
      </w:r>
      <w:proofErr w:type="spellStart"/>
      <w:r w:rsidR="002D4CC5">
        <w:rPr>
          <w:rFonts w:ascii="Times New Roman" w:hAnsi="Times New Roman" w:cs="Times New Roman"/>
          <w:sz w:val="28"/>
          <w:szCs w:val="28"/>
          <w:lang w:eastAsia="en-US"/>
        </w:rPr>
        <w:t>www</w:t>
      </w:r>
      <w:proofErr w:type="spellEnd"/>
      <w:r w:rsidR="002D4CC5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                                     </w:t>
      </w:r>
      <w:r w:rsidR="002D4CC5" w:rsidRPr="00253D17">
        <w:rPr>
          <w:sz w:val="20"/>
          <w:szCs w:val="18"/>
        </w:rPr>
        <w:t xml:space="preserve"> </w:t>
      </w:r>
      <w:r w:rsidR="002D4CC5" w:rsidRPr="002D4CC5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="002D4CC5" w:rsidRPr="002D4CC5">
        <w:rPr>
          <w:rFonts w:ascii="Times New Roman" w:hAnsi="Times New Roman" w:cs="Times New Roman"/>
          <w:bCs/>
          <w:sz w:val="28"/>
          <w:szCs w:val="28"/>
        </w:rPr>
        <w:t>://</w:t>
      </w:r>
      <w:proofErr w:type="spellStart"/>
      <w:r w:rsidR="002D4CC5" w:rsidRPr="002D4CC5">
        <w:rPr>
          <w:rFonts w:ascii="Times New Roman" w:hAnsi="Times New Roman" w:cs="Times New Roman"/>
          <w:bCs/>
          <w:sz w:val="28"/>
          <w:szCs w:val="28"/>
          <w:lang w:val="en-US"/>
        </w:rPr>
        <w:t>narga</w:t>
      </w:r>
      <w:proofErr w:type="spellEnd"/>
      <w:r w:rsidR="002D4CC5" w:rsidRPr="002D4CC5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proofErr w:type="gramStart"/>
      <w:r w:rsidR="002D4CC5" w:rsidRPr="002D4CC5">
        <w:rPr>
          <w:rFonts w:ascii="Times New Roman" w:hAnsi="Times New Roman" w:cs="Times New Roman"/>
          <w:bCs/>
          <w:sz w:val="28"/>
          <w:szCs w:val="28"/>
          <w:lang w:val="en-US"/>
        </w:rPr>
        <w:t>sp</w:t>
      </w:r>
      <w:proofErr w:type="spellEnd"/>
      <w:r w:rsidR="002D4CC5" w:rsidRPr="002D4CC5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2D4CC5" w:rsidRPr="002D4CC5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2D4CC5">
        <w:rPr>
          <w:rFonts w:ascii="Times New Roman" w:hAnsi="Times New Roman" w:cs="Times New Roman"/>
          <w:sz w:val="28"/>
          <w:szCs w:val="28"/>
        </w:rPr>
        <w:t xml:space="preserve"> </w:t>
      </w:r>
      <w:r w:rsidR="002D4CC5" w:rsidRPr="002D4CC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A31A0" w:rsidRDefault="009A31A0" w:rsidP="00C71322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5</w:t>
      </w:r>
      <w:r w:rsidRPr="00872E71">
        <w:rPr>
          <w:rFonts w:ascii="Times New Roman" w:hAnsi="Times New Roman" w:cs="Times New Roman"/>
          <w:kern w:val="36"/>
          <w:sz w:val="28"/>
          <w:szCs w:val="28"/>
        </w:rPr>
        <w:t xml:space="preserve">. Контроль за выполнением постановления оставляю за собой. </w:t>
      </w:r>
    </w:p>
    <w:p w:rsidR="009A31A0" w:rsidRPr="00872E71" w:rsidRDefault="009A31A0" w:rsidP="00C71322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42283B" w:rsidRDefault="0042283B" w:rsidP="0042283B">
      <w:pPr>
        <w:spacing w:after="0" w:line="240" w:lineRule="auto"/>
        <w:outlineLvl w:val="2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Глава Наргинского </w:t>
      </w:r>
    </w:p>
    <w:p w:rsidR="009A31A0" w:rsidRPr="00872E71" w:rsidRDefault="0042283B" w:rsidP="0042283B">
      <w:pPr>
        <w:spacing w:after="0" w:line="240" w:lineRule="auto"/>
        <w:outlineLvl w:val="2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  <w:t xml:space="preserve">М.Т. Пономарев </w:t>
      </w:r>
    </w:p>
    <w:p w:rsidR="009A31A0" w:rsidRDefault="009A31A0" w:rsidP="00C71322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20"/>
          <w:szCs w:val="20"/>
        </w:rPr>
      </w:pPr>
    </w:p>
    <w:p w:rsidR="009A31A0" w:rsidRDefault="009A31A0" w:rsidP="00C71322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20"/>
          <w:szCs w:val="20"/>
        </w:rPr>
      </w:pPr>
    </w:p>
    <w:p w:rsidR="009A31A0" w:rsidRDefault="009A31A0" w:rsidP="00C71322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20"/>
          <w:szCs w:val="20"/>
        </w:rPr>
      </w:pPr>
    </w:p>
    <w:p w:rsidR="009A31A0" w:rsidRDefault="009A31A0" w:rsidP="00C71322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20"/>
          <w:szCs w:val="20"/>
        </w:rPr>
      </w:pPr>
    </w:p>
    <w:p w:rsidR="009A31A0" w:rsidRDefault="009A31A0" w:rsidP="00C71322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20"/>
          <w:szCs w:val="20"/>
        </w:rPr>
      </w:pPr>
    </w:p>
    <w:p w:rsidR="009A31A0" w:rsidRDefault="009A31A0" w:rsidP="00C71322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20"/>
          <w:szCs w:val="20"/>
        </w:rPr>
      </w:pPr>
    </w:p>
    <w:p w:rsidR="009A31A0" w:rsidRDefault="009A31A0" w:rsidP="00C71322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20"/>
          <w:szCs w:val="20"/>
        </w:rPr>
      </w:pPr>
    </w:p>
    <w:p w:rsidR="009A31A0" w:rsidRDefault="009A31A0" w:rsidP="003D7F96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0"/>
          <w:szCs w:val="20"/>
        </w:rPr>
      </w:pPr>
    </w:p>
    <w:p w:rsidR="009A31A0" w:rsidRDefault="009A31A0" w:rsidP="003D7F96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0"/>
          <w:szCs w:val="20"/>
        </w:rPr>
      </w:pPr>
    </w:p>
    <w:p w:rsidR="009A31A0" w:rsidRDefault="009A31A0" w:rsidP="00C71322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20"/>
          <w:szCs w:val="20"/>
        </w:rPr>
      </w:pPr>
    </w:p>
    <w:p w:rsidR="009A31A0" w:rsidRDefault="009A31A0" w:rsidP="00C71322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20"/>
          <w:szCs w:val="20"/>
        </w:rPr>
      </w:pPr>
    </w:p>
    <w:p w:rsidR="009A31A0" w:rsidRPr="0098474A" w:rsidRDefault="009A31A0" w:rsidP="00C71322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97"/>
          <w:szCs w:val="97"/>
        </w:rPr>
      </w:pPr>
      <w:r w:rsidRPr="0098474A">
        <w:rPr>
          <w:rFonts w:ascii="Times New Roman" w:hAnsi="Times New Roman" w:cs="Times New Roman"/>
          <w:kern w:val="36"/>
          <w:sz w:val="20"/>
          <w:szCs w:val="20"/>
        </w:rPr>
        <w:t xml:space="preserve">УТВЕРЖДЕНЫ </w:t>
      </w:r>
    </w:p>
    <w:p w:rsidR="009A31A0" w:rsidRPr="0098474A" w:rsidRDefault="009A31A0" w:rsidP="00C71322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97"/>
          <w:szCs w:val="97"/>
        </w:rPr>
      </w:pPr>
      <w:r w:rsidRPr="0098474A">
        <w:rPr>
          <w:rFonts w:ascii="Times New Roman" w:hAnsi="Times New Roman" w:cs="Times New Roman"/>
          <w:kern w:val="36"/>
          <w:sz w:val="20"/>
          <w:szCs w:val="20"/>
        </w:rPr>
        <w:t xml:space="preserve">постановлением </w:t>
      </w:r>
      <w:r>
        <w:rPr>
          <w:rFonts w:ascii="Times New Roman" w:hAnsi="Times New Roman" w:cs="Times New Roman"/>
          <w:kern w:val="36"/>
          <w:sz w:val="20"/>
          <w:szCs w:val="20"/>
        </w:rPr>
        <w:t>главы</w:t>
      </w:r>
      <w:r w:rsidRPr="0098474A">
        <w:rPr>
          <w:rFonts w:ascii="Times New Roman" w:hAnsi="Times New Roman" w:cs="Times New Roman"/>
          <w:kern w:val="36"/>
          <w:sz w:val="20"/>
          <w:szCs w:val="20"/>
        </w:rPr>
        <w:t xml:space="preserve"> </w:t>
      </w:r>
    </w:p>
    <w:p w:rsidR="009A31A0" w:rsidRDefault="009A31A0" w:rsidP="00C71322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20"/>
          <w:szCs w:val="20"/>
        </w:rPr>
      </w:pPr>
      <w:r w:rsidRPr="0098474A">
        <w:rPr>
          <w:rFonts w:ascii="Times New Roman" w:hAnsi="Times New Roman" w:cs="Times New Roman"/>
          <w:kern w:val="36"/>
          <w:sz w:val="20"/>
          <w:szCs w:val="20"/>
        </w:rPr>
        <w:t xml:space="preserve">от </w:t>
      </w:r>
      <w:r w:rsidR="002D4CC5">
        <w:rPr>
          <w:rFonts w:ascii="Times New Roman" w:hAnsi="Times New Roman" w:cs="Times New Roman"/>
          <w:kern w:val="36"/>
          <w:sz w:val="20"/>
          <w:szCs w:val="20"/>
        </w:rPr>
        <w:t>20.02.2024 №026/1</w:t>
      </w:r>
    </w:p>
    <w:p w:rsidR="009A31A0" w:rsidRPr="00872E71" w:rsidRDefault="009A31A0" w:rsidP="00C71322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9A31A0" w:rsidRPr="00872E71" w:rsidRDefault="009A31A0" w:rsidP="00C71322">
      <w:pPr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72E71">
        <w:rPr>
          <w:rFonts w:ascii="Times New Roman" w:hAnsi="Times New Roman" w:cs="Times New Roman"/>
          <w:kern w:val="36"/>
          <w:sz w:val="28"/>
          <w:szCs w:val="28"/>
        </w:rPr>
        <w:t xml:space="preserve">МЕРОПРИЯТИЯ </w:t>
      </w:r>
    </w:p>
    <w:p w:rsidR="009A31A0" w:rsidRPr="00872E71" w:rsidRDefault="009A31A0" w:rsidP="00C71322">
      <w:pPr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72E71">
        <w:rPr>
          <w:rFonts w:ascii="Times New Roman" w:hAnsi="Times New Roman" w:cs="Times New Roman"/>
          <w:kern w:val="36"/>
          <w:sz w:val="28"/>
          <w:szCs w:val="28"/>
        </w:rPr>
        <w:t xml:space="preserve">по обеспечению первичных мер пожарной безопасности </w:t>
      </w:r>
    </w:p>
    <w:p w:rsidR="009A31A0" w:rsidRDefault="009A31A0" w:rsidP="00C71322">
      <w:pPr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72E71">
        <w:rPr>
          <w:rFonts w:ascii="Times New Roman" w:hAnsi="Times New Roman" w:cs="Times New Roman"/>
          <w:kern w:val="36"/>
          <w:sz w:val="28"/>
          <w:szCs w:val="28"/>
        </w:rPr>
        <w:t xml:space="preserve">в </w:t>
      </w:r>
      <w:r>
        <w:rPr>
          <w:rFonts w:ascii="Times New Roman" w:hAnsi="Times New Roman" w:cs="Times New Roman"/>
          <w:kern w:val="36"/>
          <w:sz w:val="28"/>
          <w:szCs w:val="28"/>
        </w:rPr>
        <w:t>Наргинском</w:t>
      </w:r>
      <w:r w:rsidRPr="00872E71">
        <w:rPr>
          <w:rFonts w:ascii="Times New Roman" w:hAnsi="Times New Roman" w:cs="Times New Roman"/>
          <w:kern w:val="36"/>
          <w:sz w:val="28"/>
          <w:szCs w:val="28"/>
        </w:rPr>
        <w:t xml:space="preserve"> сельском поселении </w:t>
      </w:r>
    </w:p>
    <w:p w:rsidR="009A31A0" w:rsidRPr="00872E71" w:rsidRDefault="009A31A0" w:rsidP="00C71322">
      <w:pPr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tbl>
      <w:tblPr>
        <w:tblW w:w="5000" w:type="pct"/>
        <w:jc w:val="center"/>
        <w:tblCellSpacing w:w="15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74"/>
        <w:gridCol w:w="8725"/>
      </w:tblGrid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организации добровольной пожарной охраны (ДПО), для участия граждан в обеспечении первичных мер пожарной безопасности в иных формах: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нормативных документов по ДПО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организация деятельности ДПО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подготовки членов ДПО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1.4.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ДПО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1.5.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сметы расходов и включение в бюджет поселения средств на осуществление ДПО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Создание, в целях пожаротушения, условий для забора в любое время года воды из источников наружного водоснабжения на территории поселения: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учета и закрепления </w:t>
            </w:r>
            <w:proofErr w:type="spellStart"/>
            <w:r w:rsidRPr="00872E71">
              <w:rPr>
                <w:rFonts w:ascii="Times New Roman" w:hAnsi="Times New Roman" w:cs="Times New Roman"/>
                <w:sz w:val="28"/>
                <w:szCs w:val="28"/>
              </w:rPr>
              <w:t>водоисточников</w:t>
            </w:r>
            <w:proofErr w:type="spellEnd"/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в исправном состоянии </w:t>
            </w:r>
            <w:proofErr w:type="spellStart"/>
            <w:r w:rsidRPr="00872E71">
              <w:rPr>
                <w:rFonts w:ascii="Times New Roman" w:hAnsi="Times New Roman" w:cs="Times New Roman"/>
                <w:sz w:val="28"/>
                <w:szCs w:val="28"/>
              </w:rPr>
              <w:t>водоисточников</w:t>
            </w:r>
            <w:proofErr w:type="spellEnd"/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, регулярная проверка их работоспособности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2.3.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Утепление и очистка от снега и льда гидрантов, пожарных водоемов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2.4.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проезда пожарной техники к </w:t>
            </w:r>
            <w:proofErr w:type="spellStart"/>
            <w:r w:rsidRPr="00872E71">
              <w:rPr>
                <w:rFonts w:ascii="Times New Roman" w:hAnsi="Times New Roman" w:cs="Times New Roman"/>
                <w:sz w:val="28"/>
                <w:szCs w:val="28"/>
              </w:rPr>
              <w:t>водоисточникам</w:t>
            </w:r>
            <w:proofErr w:type="spellEnd"/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 в любо время года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2.5.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подъездов к естественным и искусственным </w:t>
            </w:r>
            <w:proofErr w:type="spellStart"/>
            <w:r w:rsidRPr="00872E71">
              <w:rPr>
                <w:rFonts w:ascii="Times New Roman" w:hAnsi="Times New Roman" w:cs="Times New Roman"/>
                <w:sz w:val="28"/>
                <w:szCs w:val="28"/>
              </w:rPr>
              <w:t>водоисточникам</w:t>
            </w:r>
            <w:proofErr w:type="spellEnd"/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 с площадками (пирсами) с твердым покрытием размерами 12м х 12м для забора воды пожарными автомобилями в любое время года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2.6.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водонапорных башен приспособлениями для отбора </w:t>
            </w:r>
            <w:r w:rsidRPr="00872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воды пожарной техникой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территорий общего пользования первичными средствами пожаротушения и противопожарным инвентарем: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пожарных щитов с противопожарным инвентарем в местах, обеспечивающих их сохранность и возможность оперативного использования при пожаре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перечня противопожарного инвентаря, с которым население прибывает к месту пожара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принятие мер по оповещению населения и подразделений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противопожарной службы (</w:t>
            </w: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>ГПС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 о пожаре: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населенных пунктов телефонной связью для сообщения о пожаре в пожарную охрану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4.2.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средств звуковой сигнализации для оповещения людей на случай пожара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4.3.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порядка вызова пожарной охраны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мер по локализации пожара и спасению людей и имущества до прибытия подразделений ГПС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5.1.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населения действиям при обнаружении пожара, проведение тренировок действий при обнаружении пожара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5.2.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населенных пунктов пожарной машиной и передвижными бочками - </w:t>
            </w:r>
            <w:proofErr w:type="spellStart"/>
            <w:r w:rsidRPr="00872E71">
              <w:rPr>
                <w:rFonts w:ascii="Times New Roman" w:hAnsi="Times New Roman" w:cs="Times New Roman"/>
                <w:sz w:val="28"/>
                <w:szCs w:val="28"/>
              </w:rPr>
              <w:t>водораздатчиками</w:t>
            </w:r>
            <w:proofErr w:type="spellEnd"/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, приспособленными для тушения пожара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5.3.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Укомплектование пожарно-техническим вооружением, заправка топливом, огнетушащими веществами и содержание в исправном состоянии пожарных автомобилей и бочек - </w:t>
            </w:r>
            <w:proofErr w:type="spellStart"/>
            <w:r w:rsidRPr="00872E71">
              <w:rPr>
                <w:rFonts w:ascii="Times New Roman" w:hAnsi="Times New Roman" w:cs="Times New Roman"/>
                <w:sz w:val="28"/>
                <w:szCs w:val="28"/>
              </w:rPr>
              <w:t>водораздатчиков</w:t>
            </w:r>
            <w:proofErr w:type="spellEnd"/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 для тушения пожаров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5.4.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за каждым пожарным приспособлением ответственного, прошедшего специальную подготовку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органам государственной власти в информировании населения о мерах пожарной безопасности: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6.1.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Выпуск и распространение наглядной агитации, памяток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6.2.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средств массовой информации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6.3.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сельских сходов, собраний в трудовых коллективах, </w:t>
            </w:r>
            <w:r w:rsidRPr="00872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учреждениях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6.4.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имеющихся громкоговорящих устройств. Доведение информации на массовых мероприятиях, в местах с массовым пребыванием людей (Дом культуры)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особого противопожарного режима в случае повышения пожарной опасности: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7.1.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Временная приостановка в летний сухой период разведения костров, проведения пожароопасных работ на определенных участках, топки печей, кухонных очагов и котельных установок, работающих на твердом топливе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7.2.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силами населения ночного дежурства по улицам населенных пунктов, в летний период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7.3.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разъяснительной работы о мерах пожарной безопасности и действиях в случае пожара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7.4.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других дополнительных требований пожарной безопасности </w:t>
            </w:r>
          </w:p>
        </w:tc>
      </w:tr>
    </w:tbl>
    <w:p w:rsidR="009A31A0" w:rsidRDefault="009A31A0"/>
    <w:sectPr w:rsidR="009A31A0" w:rsidSect="00C713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7B25"/>
    <w:multiLevelType w:val="hybridMultilevel"/>
    <w:tmpl w:val="D2280246"/>
    <w:lvl w:ilvl="0" w:tplc="72FA682C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322"/>
    <w:rsid w:val="00022DB5"/>
    <w:rsid w:val="00056917"/>
    <w:rsid w:val="00087038"/>
    <w:rsid w:val="0009014A"/>
    <w:rsid w:val="000C63F6"/>
    <w:rsid w:val="001355E5"/>
    <w:rsid w:val="00144AFC"/>
    <w:rsid w:val="001675D2"/>
    <w:rsid w:val="002D4CC5"/>
    <w:rsid w:val="003134E5"/>
    <w:rsid w:val="003D7F96"/>
    <w:rsid w:val="0042283B"/>
    <w:rsid w:val="00423B6F"/>
    <w:rsid w:val="004C28C6"/>
    <w:rsid w:val="006766AF"/>
    <w:rsid w:val="006951B9"/>
    <w:rsid w:val="0082170D"/>
    <w:rsid w:val="00872E71"/>
    <w:rsid w:val="0098474A"/>
    <w:rsid w:val="009A31A0"/>
    <w:rsid w:val="00AA21B6"/>
    <w:rsid w:val="00AC5B3F"/>
    <w:rsid w:val="00AD2EC8"/>
    <w:rsid w:val="00B146F6"/>
    <w:rsid w:val="00B849E1"/>
    <w:rsid w:val="00BD1D33"/>
    <w:rsid w:val="00C503A8"/>
    <w:rsid w:val="00C71322"/>
    <w:rsid w:val="00CD1916"/>
    <w:rsid w:val="00D4700B"/>
    <w:rsid w:val="00E3177D"/>
    <w:rsid w:val="00F6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CFC10C"/>
  <w15:docId w15:val="{8F223DC2-2F3C-45E0-B1D9-8023AC88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7C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D7F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901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56917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Военкомат</dc:creator>
  <cp:keywords/>
  <dc:description/>
  <cp:lastModifiedBy>zam</cp:lastModifiedBy>
  <cp:revision>14</cp:revision>
  <cp:lastPrinted>2024-04-04T03:58:00Z</cp:lastPrinted>
  <dcterms:created xsi:type="dcterms:W3CDTF">2013-04-24T04:03:00Z</dcterms:created>
  <dcterms:modified xsi:type="dcterms:W3CDTF">2024-04-04T03:58:00Z</dcterms:modified>
</cp:coreProperties>
</file>