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CF" w:rsidRDefault="004232CF" w:rsidP="004232CF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4232CF" w:rsidRDefault="004232CF" w:rsidP="004232CF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4232CF" w:rsidRPr="004232CF" w:rsidRDefault="004232CF" w:rsidP="004232CF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232C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4232CF" w:rsidRPr="004232CF" w:rsidRDefault="004232CF" w:rsidP="004232CF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232C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4232CF" w:rsidRPr="004232CF" w:rsidRDefault="004232CF" w:rsidP="004232CF">
      <w:pPr>
        <w:pStyle w:val="1"/>
        <w:spacing w:before="0" w:after="0"/>
        <w:ind w:right="57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4232CF" w:rsidRPr="004232CF" w:rsidRDefault="004232CF" w:rsidP="004232CF">
      <w:pPr>
        <w:pStyle w:val="1"/>
        <w:spacing w:before="0" w:after="0"/>
        <w:ind w:right="57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4232CF">
        <w:rPr>
          <w:rFonts w:ascii="Times New Roman" w:hAnsi="Times New Roman" w:cs="Times New Roman"/>
          <w:b w:val="0"/>
          <w:kern w:val="0"/>
          <w:sz w:val="28"/>
          <w:szCs w:val="28"/>
        </w:rPr>
        <w:t>ПОСТАНОВЛЕНИЕ</w:t>
      </w:r>
    </w:p>
    <w:p w:rsidR="004232CF" w:rsidRPr="004232CF" w:rsidRDefault="004232CF" w:rsidP="004232CF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4232CF" w:rsidRPr="004232CF" w:rsidRDefault="004232CF" w:rsidP="004232CF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4232CF" w:rsidRPr="004232CF" w:rsidRDefault="004232CF" w:rsidP="004232CF">
      <w:pPr>
        <w:pStyle w:val="a3"/>
        <w:tabs>
          <w:tab w:val="clear" w:pos="6804"/>
        </w:tabs>
        <w:spacing w:before="0"/>
        <w:ind w:right="57"/>
        <w:rPr>
          <w:sz w:val="28"/>
          <w:szCs w:val="28"/>
        </w:rPr>
      </w:pPr>
      <w:r w:rsidRPr="004232CF">
        <w:rPr>
          <w:sz w:val="28"/>
          <w:szCs w:val="28"/>
        </w:rPr>
        <w:t>24.10.2016 г.</w:t>
      </w:r>
      <w:r w:rsidRPr="004232CF">
        <w:rPr>
          <w:sz w:val="28"/>
          <w:szCs w:val="28"/>
        </w:rPr>
        <w:tab/>
      </w:r>
      <w:r w:rsidRPr="004232CF">
        <w:rPr>
          <w:sz w:val="28"/>
          <w:szCs w:val="28"/>
        </w:rPr>
        <w:tab/>
      </w:r>
      <w:r w:rsidRPr="004232CF">
        <w:rPr>
          <w:sz w:val="28"/>
          <w:szCs w:val="28"/>
        </w:rPr>
        <w:tab/>
      </w:r>
      <w:r w:rsidRPr="004232CF">
        <w:rPr>
          <w:sz w:val="28"/>
          <w:szCs w:val="28"/>
        </w:rPr>
        <w:tab/>
      </w:r>
      <w:r w:rsidRPr="004232CF">
        <w:rPr>
          <w:sz w:val="28"/>
          <w:szCs w:val="28"/>
        </w:rPr>
        <w:tab/>
      </w:r>
      <w:r w:rsidRPr="004232CF">
        <w:rPr>
          <w:sz w:val="28"/>
          <w:szCs w:val="28"/>
        </w:rPr>
        <w:tab/>
      </w:r>
      <w:r w:rsidRPr="004232CF">
        <w:rPr>
          <w:sz w:val="28"/>
          <w:szCs w:val="28"/>
        </w:rPr>
        <w:tab/>
        <w:t xml:space="preserve">                                         № 87</w:t>
      </w:r>
    </w:p>
    <w:p w:rsidR="004232CF" w:rsidRPr="004232CF" w:rsidRDefault="004232CF" w:rsidP="004232CF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4232CF" w:rsidRPr="004232CF" w:rsidRDefault="004232CF" w:rsidP="004232CF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4232CF" w:rsidRDefault="004232CF" w:rsidP="004232CF">
      <w:pPr>
        <w:pStyle w:val="3"/>
        <w:shd w:val="clear" w:color="auto" w:fill="auto"/>
        <w:spacing w:before="0" w:after="0" w:line="240" w:lineRule="auto"/>
        <w:ind w:right="57"/>
        <w:jc w:val="center"/>
        <w:rPr>
          <w:rFonts w:cs="Times New Roman"/>
          <w:sz w:val="28"/>
          <w:szCs w:val="28"/>
        </w:rPr>
      </w:pPr>
      <w:r w:rsidRPr="004232CF">
        <w:rPr>
          <w:rFonts w:cs="Times New Roman"/>
          <w:sz w:val="28"/>
          <w:szCs w:val="28"/>
        </w:rPr>
        <w:t xml:space="preserve">Об отмене Постановления Администрации </w:t>
      </w:r>
    </w:p>
    <w:p w:rsidR="004232CF" w:rsidRPr="004232CF" w:rsidRDefault="004232CF" w:rsidP="004232CF">
      <w:pPr>
        <w:pStyle w:val="3"/>
        <w:shd w:val="clear" w:color="auto" w:fill="auto"/>
        <w:spacing w:before="0" w:after="0" w:line="240" w:lineRule="auto"/>
        <w:ind w:right="57"/>
        <w:jc w:val="center"/>
        <w:rPr>
          <w:rFonts w:cs="Times New Roman"/>
          <w:sz w:val="28"/>
          <w:szCs w:val="28"/>
        </w:rPr>
      </w:pPr>
      <w:r w:rsidRPr="004232CF">
        <w:rPr>
          <w:rFonts w:cs="Times New Roman"/>
          <w:sz w:val="28"/>
          <w:szCs w:val="28"/>
        </w:rPr>
        <w:t>Наргинского сельского поселения № 15 от 15.02.2016г.</w:t>
      </w:r>
    </w:p>
    <w:p w:rsidR="004232CF" w:rsidRPr="004232CF" w:rsidRDefault="004232CF" w:rsidP="004232CF">
      <w:pPr>
        <w:pStyle w:val="3"/>
        <w:shd w:val="clear" w:color="auto" w:fill="auto"/>
        <w:spacing w:before="0" w:after="0" w:line="240" w:lineRule="auto"/>
        <w:ind w:right="57"/>
        <w:rPr>
          <w:rFonts w:cs="Times New Roman"/>
          <w:sz w:val="28"/>
          <w:szCs w:val="28"/>
        </w:rPr>
      </w:pPr>
    </w:p>
    <w:p w:rsidR="004232CF" w:rsidRPr="004232CF" w:rsidRDefault="004232CF" w:rsidP="004232CF">
      <w:pPr>
        <w:pStyle w:val="3"/>
        <w:shd w:val="clear" w:color="auto" w:fill="auto"/>
        <w:spacing w:before="0" w:after="0" w:line="240" w:lineRule="auto"/>
        <w:ind w:right="57" w:firstLine="720"/>
        <w:rPr>
          <w:rFonts w:cs="Times New Roman"/>
          <w:sz w:val="28"/>
          <w:szCs w:val="28"/>
        </w:rPr>
      </w:pPr>
      <w:r w:rsidRPr="004232CF">
        <w:rPr>
          <w:rFonts w:cs="Times New Roman"/>
          <w:sz w:val="28"/>
          <w:szCs w:val="28"/>
        </w:rPr>
        <w:t>В соответствии с пунктом 4 статьи 47.2 Бюджетного кодекса Российской Федерации, Федеральным законом от 6 октября 2003 г. № 131-ФЗ "Об общих принципах организации местного самоуправления в Российской Федерации», руководствуясь Уставом муниципального образования «Наргинское сельское поселение».</w:t>
      </w:r>
    </w:p>
    <w:p w:rsidR="004232CF" w:rsidRPr="004232CF" w:rsidRDefault="004232CF" w:rsidP="004232CF">
      <w:pPr>
        <w:pStyle w:val="3"/>
        <w:shd w:val="clear" w:color="auto" w:fill="auto"/>
        <w:spacing w:before="0" w:after="0" w:line="240" w:lineRule="auto"/>
        <w:ind w:right="57"/>
        <w:rPr>
          <w:rFonts w:cs="Times New Roman"/>
          <w:sz w:val="28"/>
          <w:szCs w:val="28"/>
        </w:rPr>
      </w:pPr>
    </w:p>
    <w:p w:rsidR="004232CF" w:rsidRPr="004232CF" w:rsidRDefault="004232CF" w:rsidP="004232CF">
      <w:pPr>
        <w:pStyle w:val="3"/>
        <w:shd w:val="clear" w:color="auto" w:fill="auto"/>
        <w:spacing w:before="0" w:after="0" w:line="240" w:lineRule="auto"/>
        <w:ind w:right="57"/>
        <w:rPr>
          <w:rFonts w:cs="Times New Roman"/>
          <w:sz w:val="28"/>
          <w:szCs w:val="28"/>
        </w:rPr>
      </w:pPr>
      <w:r w:rsidRPr="004232CF">
        <w:rPr>
          <w:rFonts w:cs="Times New Roman"/>
          <w:sz w:val="28"/>
          <w:szCs w:val="28"/>
        </w:rPr>
        <w:t>ПОСТАНОВЛЯЮ:</w:t>
      </w:r>
    </w:p>
    <w:p w:rsidR="004232CF" w:rsidRPr="004232CF" w:rsidRDefault="004232CF" w:rsidP="004232CF">
      <w:pPr>
        <w:pStyle w:val="3"/>
        <w:shd w:val="clear" w:color="auto" w:fill="auto"/>
        <w:spacing w:before="0" w:after="0" w:line="240" w:lineRule="auto"/>
        <w:ind w:right="57"/>
        <w:rPr>
          <w:rFonts w:cs="Times New Roman"/>
          <w:sz w:val="28"/>
          <w:szCs w:val="28"/>
        </w:rPr>
      </w:pPr>
    </w:p>
    <w:p w:rsidR="004232CF" w:rsidRPr="004232CF" w:rsidRDefault="004232CF" w:rsidP="004232C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57"/>
        <w:rPr>
          <w:rFonts w:cs="Times New Roman"/>
          <w:sz w:val="28"/>
          <w:szCs w:val="28"/>
        </w:rPr>
      </w:pPr>
      <w:r w:rsidRPr="004232CF">
        <w:rPr>
          <w:rFonts w:cs="Times New Roman"/>
          <w:sz w:val="28"/>
          <w:szCs w:val="28"/>
        </w:rPr>
        <w:t>Отменить Постановление Администрации Наргинского сельского поселения № 15 от 15.02.2016г. «Об утверждении Порядка принятия решения о признании безнадёжной к взысканию задолженности по платежам в бюджет муниципального образования «Наргинское сельское поселение»».</w:t>
      </w:r>
    </w:p>
    <w:p w:rsidR="004232CF" w:rsidRPr="004232CF" w:rsidRDefault="004232CF" w:rsidP="004232C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57"/>
        <w:rPr>
          <w:rFonts w:cs="Times New Roman"/>
          <w:sz w:val="28"/>
          <w:szCs w:val="28"/>
        </w:rPr>
      </w:pPr>
      <w:r w:rsidRPr="004232CF">
        <w:rPr>
          <w:rFonts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4232CF" w:rsidRPr="004232CF" w:rsidRDefault="004232CF" w:rsidP="004232C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57"/>
        <w:rPr>
          <w:rFonts w:cs="Times New Roman"/>
          <w:sz w:val="28"/>
          <w:szCs w:val="28"/>
        </w:rPr>
      </w:pPr>
      <w:r w:rsidRPr="004232CF">
        <w:rPr>
          <w:rFonts w:cs="Times New Roman"/>
          <w:sz w:val="28"/>
          <w:szCs w:val="28"/>
        </w:rPr>
        <w:t>Настоящее постановление подлежит официальному опубликованию в информационном бюллетене и на официальном сайте муниципального образования «Наргинское сельское поселение».</w:t>
      </w:r>
    </w:p>
    <w:p w:rsidR="004232CF" w:rsidRPr="004232CF" w:rsidRDefault="004232CF" w:rsidP="004232C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57"/>
        <w:rPr>
          <w:rFonts w:cs="Times New Roman"/>
          <w:sz w:val="28"/>
          <w:szCs w:val="28"/>
        </w:rPr>
      </w:pPr>
      <w:proofErr w:type="gramStart"/>
      <w:r w:rsidRPr="004232CF">
        <w:rPr>
          <w:rFonts w:cs="Times New Roman"/>
          <w:sz w:val="28"/>
          <w:szCs w:val="28"/>
        </w:rPr>
        <w:t>Контроль за</w:t>
      </w:r>
      <w:proofErr w:type="gramEnd"/>
      <w:r w:rsidRPr="004232CF">
        <w:rPr>
          <w:rFonts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4232CF" w:rsidRPr="004232CF" w:rsidRDefault="004232CF" w:rsidP="004232C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232CF" w:rsidRPr="004232CF" w:rsidRDefault="004232CF" w:rsidP="004232C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232CF" w:rsidRPr="004232CF" w:rsidRDefault="004232CF" w:rsidP="004232C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232CF" w:rsidRPr="004232CF" w:rsidRDefault="004232CF" w:rsidP="004232C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232CF" w:rsidRPr="004232CF" w:rsidRDefault="004232CF" w:rsidP="004232C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232CF" w:rsidRPr="004232CF" w:rsidRDefault="004232CF" w:rsidP="004232C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2CF">
        <w:rPr>
          <w:rFonts w:ascii="Times New Roman" w:hAnsi="Times New Roman" w:cs="Times New Roman"/>
          <w:sz w:val="28"/>
          <w:szCs w:val="28"/>
        </w:rPr>
        <w:t>Глава Наргинского</w:t>
      </w:r>
    </w:p>
    <w:p w:rsidR="004232CF" w:rsidRPr="004232CF" w:rsidRDefault="004232CF" w:rsidP="004232C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2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232CF">
        <w:rPr>
          <w:rFonts w:ascii="Times New Roman" w:hAnsi="Times New Roman" w:cs="Times New Roman"/>
          <w:sz w:val="28"/>
          <w:szCs w:val="28"/>
        </w:rPr>
        <w:tab/>
      </w:r>
      <w:r w:rsidRPr="004232CF">
        <w:rPr>
          <w:rFonts w:ascii="Times New Roman" w:hAnsi="Times New Roman" w:cs="Times New Roman"/>
          <w:sz w:val="28"/>
          <w:szCs w:val="28"/>
        </w:rPr>
        <w:tab/>
      </w:r>
      <w:r w:rsidRPr="004232C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4232CF">
        <w:rPr>
          <w:rFonts w:ascii="Times New Roman" w:hAnsi="Times New Roman" w:cs="Times New Roman"/>
          <w:sz w:val="28"/>
          <w:szCs w:val="28"/>
        </w:rPr>
        <w:tab/>
      </w:r>
      <w:r w:rsidRPr="004232CF">
        <w:rPr>
          <w:rFonts w:ascii="Times New Roman" w:hAnsi="Times New Roman" w:cs="Times New Roman"/>
          <w:sz w:val="28"/>
          <w:szCs w:val="28"/>
        </w:rPr>
        <w:tab/>
        <w:t>М.Т. Пономарев</w:t>
      </w:r>
    </w:p>
    <w:p w:rsidR="004232CF" w:rsidRPr="004232CF" w:rsidRDefault="004232CF" w:rsidP="004232C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232CF" w:rsidRPr="004232CF" w:rsidRDefault="004232CF" w:rsidP="004232C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232CF" w:rsidRPr="004232CF" w:rsidRDefault="004232CF" w:rsidP="004232CF">
      <w:pPr>
        <w:spacing w:after="0" w:line="240" w:lineRule="auto"/>
        <w:ind w:right="57"/>
        <w:jc w:val="both"/>
        <w:rPr>
          <w:rFonts w:ascii="Times New Roman" w:hAnsi="Times New Roman" w:cs="Times New Roman"/>
          <w:sz w:val="16"/>
          <w:szCs w:val="16"/>
        </w:rPr>
      </w:pPr>
      <w:r w:rsidRPr="004232CF">
        <w:rPr>
          <w:rFonts w:ascii="Times New Roman" w:hAnsi="Times New Roman" w:cs="Times New Roman"/>
          <w:sz w:val="16"/>
          <w:szCs w:val="16"/>
        </w:rPr>
        <w:t>Ромашова А.С.</w:t>
      </w:r>
    </w:p>
    <w:p w:rsidR="004232CF" w:rsidRPr="004232CF" w:rsidRDefault="004232CF" w:rsidP="004232CF">
      <w:pPr>
        <w:jc w:val="both"/>
        <w:rPr>
          <w:sz w:val="16"/>
          <w:szCs w:val="16"/>
        </w:rPr>
      </w:pPr>
      <w:r w:rsidRPr="004232CF">
        <w:rPr>
          <w:sz w:val="16"/>
          <w:szCs w:val="16"/>
        </w:rPr>
        <w:t>32-5-85</w:t>
      </w:r>
    </w:p>
    <w:p w:rsidR="004232CF" w:rsidRDefault="004232CF" w:rsidP="004232CF">
      <w:pPr>
        <w:jc w:val="center"/>
      </w:pPr>
    </w:p>
    <w:p w:rsidR="006A7418" w:rsidRDefault="006A7418"/>
    <w:sectPr w:rsidR="006A7418" w:rsidSect="00104355">
      <w:pgSz w:w="11909" w:h="16838"/>
      <w:pgMar w:top="306" w:right="567" w:bottom="992" w:left="992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6D2"/>
    <w:multiLevelType w:val="multilevel"/>
    <w:tmpl w:val="350C5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232CF"/>
    <w:rsid w:val="004232CF"/>
    <w:rsid w:val="006A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32CF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2C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a3">
    <w:name w:val="реквизитПодпись"/>
    <w:basedOn w:val="a"/>
    <w:rsid w:val="004232C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_"/>
    <w:link w:val="3"/>
    <w:rsid w:val="004232C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4232CF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2016-10-31T07:14:00Z</dcterms:created>
  <dcterms:modified xsi:type="dcterms:W3CDTF">2016-10-31T07:15:00Z</dcterms:modified>
</cp:coreProperties>
</file>