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2A" w:rsidRPr="00EA1ED7" w:rsidRDefault="00A5422A" w:rsidP="00A5422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A5422A" w:rsidRPr="00EA1ED7" w:rsidRDefault="00A5422A" w:rsidP="00A5422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CD7FCE" w:rsidRDefault="00A5422A" w:rsidP="00CD7FCE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CD7FCE" w:rsidRDefault="00CD7FCE" w:rsidP="00CD7FCE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22A" w:rsidRPr="00EA1ED7" w:rsidRDefault="00A5422A" w:rsidP="00CD7FCE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 xml:space="preserve"> РЕШЕНИЕ </w:t>
      </w:r>
    </w:p>
    <w:p w:rsidR="00A5422A" w:rsidRPr="00EA1ED7" w:rsidRDefault="00A5422A" w:rsidP="00A5422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22A" w:rsidRPr="00EA1ED7" w:rsidRDefault="00A5422A" w:rsidP="00A5422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EA1ED7">
        <w:rPr>
          <w:rFonts w:ascii="Times New Roman" w:hAnsi="Times New Roman"/>
          <w:bCs/>
          <w:sz w:val="28"/>
          <w:szCs w:val="28"/>
        </w:rPr>
        <w:t>Нарга</w:t>
      </w:r>
      <w:proofErr w:type="spellEnd"/>
    </w:p>
    <w:p w:rsidR="00A5422A" w:rsidRPr="00EA1ED7" w:rsidRDefault="00A5422A" w:rsidP="00A5422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A5422A" w:rsidRPr="00EA1ED7" w:rsidRDefault="00DC0942" w:rsidP="00A5422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30.12.2016 г.</w:t>
      </w:r>
      <w:r w:rsidR="00A5422A" w:rsidRPr="00EA1ED7">
        <w:rPr>
          <w:rFonts w:ascii="Times New Roman" w:hAnsi="Times New Roman"/>
          <w:bCs/>
          <w:sz w:val="28"/>
          <w:szCs w:val="28"/>
        </w:rPr>
        <w:tab/>
      </w:r>
      <w:r w:rsidR="00A5422A" w:rsidRPr="00EA1ED7">
        <w:rPr>
          <w:rFonts w:ascii="Times New Roman" w:hAnsi="Times New Roman"/>
          <w:bCs/>
          <w:sz w:val="28"/>
          <w:szCs w:val="28"/>
        </w:rPr>
        <w:tab/>
      </w:r>
      <w:r w:rsidR="00A5422A" w:rsidRPr="00EA1ED7">
        <w:rPr>
          <w:rFonts w:ascii="Times New Roman" w:hAnsi="Times New Roman"/>
          <w:bCs/>
          <w:sz w:val="28"/>
          <w:szCs w:val="28"/>
        </w:rPr>
        <w:tab/>
        <w:t xml:space="preserve">               </w:t>
      </w:r>
      <w:r w:rsidR="00A5422A"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5422A">
        <w:rPr>
          <w:rFonts w:ascii="Times New Roman" w:hAnsi="Times New Roman"/>
          <w:bCs/>
          <w:sz w:val="28"/>
          <w:szCs w:val="28"/>
        </w:rPr>
        <w:t xml:space="preserve"> </w:t>
      </w:r>
      <w:r w:rsidR="00A5422A" w:rsidRPr="00EA1ED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23</w:t>
      </w:r>
    </w:p>
    <w:p w:rsidR="00A5422A" w:rsidRPr="00EA1ED7" w:rsidRDefault="00A5422A" w:rsidP="00A5422A">
      <w:pPr>
        <w:pStyle w:val="HTML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A5422A" w:rsidRPr="00EA1ED7" w:rsidRDefault="00A5422A" w:rsidP="00A5422A">
      <w:pPr>
        <w:jc w:val="both"/>
        <w:rPr>
          <w:sz w:val="28"/>
          <w:szCs w:val="28"/>
        </w:rPr>
      </w:pPr>
    </w:p>
    <w:p w:rsidR="00A5422A" w:rsidRPr="00EA1ED7" w:rsidRDefault="00A5422A" w:rsidP="00A5422A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О бюджете </w:t>
      </w:r>
      <w:proofErr w:type="gramStart"/>
      <w:r w:rsidRPr="00EA1ED7">
        <w:rPr>
          <w:b/>
          <w:sz w:val="28"/>
          <w:szCs w:val="28"/>
        </w:rPr>
        <w:t>муниципального</w:t>
      </w:r>
      <w:proofErr w:type="gramEnd"/>
      <w:r w:rsidRPr="00EA1ED7">
        <w:rPr>
          <w:b/>
          <w:sz w:val="28"/>
          <w:szCs w:val="28"/>
        </w:rPr>
        <w:t xml:space="preserve"> </w:t>
      </w:r>
    </w:p>
    <w:p w:rsidR="00A5422A" w:rsidRPr="00EA1ED7" w:rsidRDefault="00A5422A" w:rsidP="00A5422A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образования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</w:t>
      </w:r>
    </w:p>
    <w:p w:rsidR="00A5422A" w:rsidRPr="00EA1ED7" w:rsidRDefault="00A5422A" w:rsidP="00A5422A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на 2017 год</w:t>
      </w:r>
    </w:p>
    <w:p w:rsidR="00A5422A" w:rsidRPr="00EA1ED7" w:rsidRDefault="00A5422A" w:rsidP="00A5422A">
      <w:pPr>
        <w:jc w:val="both"/>
        <w:rPr>
          <w:b/>
          <w:sz w:val="28"/>
          <w:szCs w:val="28"/>
        </w:rPr>
      </w:pPr>
    </w:p>
    <w:p w:rsidR="00A5422A" w:rsidRPr="00EA1ED7" w:rsidRDefault="00A5422A" w:rsidP="00A5422A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A5422A" w:rsidRPr="00EA1ED7" w:rsidRDefault="00A5422A" w:rsidP="00A5422A">
      <w:pPr>
        <w:ind w:firstLine="708"/>
        <w:jc w:val="both"/>
        <w:rPr>
          <w:sz w:val="28"/>
          <w:szCs w:val="28"/>
        </w:rPr>
      </w:pPr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A5422A" w:rsidRPr="00EA1ED7" w:rsidRDefault="00A5422A" w:rsidP="00A5422A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1. Утвердить основные характеристики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 на 2017 год:</w:t>
      </w:r>
    </w:p>
    <w:p w:rsidR="00A5422A" w:rsidRPr="00EA1ED7" w:rsidRDefault="00A5422A" w:rsidP="00A5422A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1) общий объем доходов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в сумме </w:t>
      </w:r>
      <w:r w:rsidR="00A1087D">
        <w:rPr>
          <w:color w:val="000000"/>
          <w:sz w:val="28"/>
          <w:szCs w:val="28"/>
        </w:rPr>
        <w:t>9483,0</w:t>
      </w:r>
      <w:r w:rsidRPr="00EA1ED7">
        <w:rPr>
          <w:sz w:val="28"/>
          <w:szCs w:val="28"/>
        </w:rPr>
        <w:t xml:space="preserve"> тыс. рублей, в том числе налоговые и неналоговые доходы в сумме 1</w:t>
      </w:r>
      <w:r w:rsidR="00A364CF">
        <w:rPr>
          <w:sz w:val="28"/>
          <w:szCs w:val="28"/>
        </w:rPr>
        <w:t>812,0</w:t>
      </w:r>
      <w:r w:rsidRPr="00EA1ED7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566D27">
        <w:rPr>
          <w:sz w:val="28"/>
          <w:szCs w:val="28"/>
        </w:rPr>
        <w:t>7671,0</w:t>
      </w:r>
      <w:r w:rsidRPr="00EA1ED7">
        <w:rPr>
          <w:sz w:val="28"/>
          <w:szCs w:val="28"/>
        </w:rPr>
        <w:t xml:space="preserve"> тыс</w:t>
      </w:r>
      <w:proofErr w:type="gramStart"/>
      <w:r w:rsidRPr="00EA1ED7">
        <w:rPr>
          <w:sz w:val="28"/>
          <w:szCs w:val="28"/>
        </w:rPr>
        <w:t>.р</w:t>
      </w:r>
      <w:proofErr w:type="gramEnd"/>
      <w:r w:rsidRPr="00EA1ED7">
        <w:rPr>
          <w:sz w:val="28"/>
          <w:szCs w:val="28"/>
        </w:rPr>
        <w:t>ублей;</w:t>
      </w:r>
    </w:p>
    <w:p w:rsidR="00A5422A" w:rsidRPr="00EA1ED7" w:rsidRDefault="00A5422A" w:rsidP="00A5422A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2) общий объем расходов бюджета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</w:t>
      </w:r>
      <w:r w:rsidRPr="00EA1ED7">
        <w:rPr>
          <w:color w:val="000000"/>
          <w:sz w:val="28"/>
          <w:szCs w:val="28"/>
        </w:rPr>
        <w:t xml:space="preserve"> в сумме </w:t>
      </w:r>
      <w:r w:rsidR="00A1087D">
        <w:rPr>
          <w:color w:val="000000"/>
          <w:sz w:val="28"/>
          <w:szCs w:val="28"/>
        </w:rPr>
        <w:t>9483,0</w:t>
      </w:r>
      <w:r w:rsidRPr="00EA1ED7">
        <w:rPr>
          <w:color w:val="000000"/>
          <w:sz w:val="28"/>
          <w:szCs w:val="28"/>
        </w:rPr>
        <w:t xml:space="preserve"> </w:t>
      </w:r>
      <w:r w:rsidRPr="00EA1ED7">
        <w:rPr>
          <w:sz w:val="28"/>
          <w:szCs w:val="28"/>
        </w:rPr>
        <w:t>тыс. рублей.</w:t>
      </w:r>
    </w:p>
    <w:p w:rsidR="00A5422A" w:rsidRPr="00EA1ED7" w:rsidRDefault="00A5422A" w:rsidP="00A5422A">
      <w:pPr>
        <w:pStyle w:val="a3"/>
        <w:ind w:firstLine="708"/>
        <w:rPr>
          <w:szCs w:val="28"/>
        </w:rPr>
      </w:pPr>
      <w:r w:rsidRPr="00EA1ED7">
        <w:rPr>
          <w:szCs w:val="28"/>
        </w:rPr>
        <w:t>2. Установить, что остатки средств бюджета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поселение» на начало текущего финансового года, за исключением остатков бюджетных ассигнований дорожного фонда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и остатков неиспользованных межбюджетных трансфертов, полученных бюджетом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 поселение».</w:t>
      </w:r>
    </w:p>
    <w:p w:rsidR="00A5422A" w:rsidRPr="00EA1ED7" w:rsidRDefault="00A5422A" w:rsidP="00A5422A">
      <w:pPr>
        <w:pStyle w:val="a3"/>
        <w:ind w:firstLine="708"/>
        <w:rPr>
          <w:szCs w:val="28"/>
        </w:rPr>
      </w:pPr>
      <w:r w:rsidRPr="00EA1ED7">
        <w:rPr>
          <w:szCs w:val="28"/>
        </w:rPr>
        <w:t>3. Утвердить:</w:t>
      </w:r>
    </w:p>
    <w:p w:rsidR="00A5422A" w:rsidRPr="00EA1ED7" w:rsidRDefault="00A5422A" w:rsidP="00A5422A">
      <w:pPr>
        <w:pStyle w:val="a3"/>
        <w:ind w:firstLine="708"/>
        <w:rPr>
          <w:szCs w:val="28"/>
        </w:rPr>
      </w:pPr>
      <w:r w:rsidRPr="00EA1ED7">
        <w:rPr>
          <w:szCs w:val="28"/>
        </w:rPr>
        <w:t>1) перечень  главных администраторов доходов бюджета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поселение» - территориальных органов федеральных органов исполнительной власти  и </w:t>
      </w:r>
      <w:r w:rsidRPr="00EA1ED7">
        <w:rPr>
          <w:spacing w:val="-13"/>
          <w:szCs w:val="28"/>
        </w:rPr>
        <w:t>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A5422A" w:rsidRPr="00EA1ED7" w:rsidRDefault="00A5422A" w:rsidP="00A5422A">
      <w:pPr>
        <w:ind w:firstLine="720"/>
        <w:jc w:val="both"/>
        <w:rPr>
          <w:sz w:val="28"/>
          <w:szCs w:val="28"/>
        </w:rPr>
      </w:pPr>
      <w:r w:rsidRPr="00EA1ED7">
        <w:rPr>
          <w:color w:val="000000"/>
          <w:sz w:val="28"/>
          <w:szCs w:val="28"/>
        </w:rPr>
        <w:lastRenderedPageBreak/>
        <w:t xml:space="preserve">2) </w:t>
      </w:r>
      <w:r w:rsidRPr="00EA1ED7">
        <w:rPr>
          <w:sz w:val="28"/>
          <w:szCs w:val="28"/>
        </w:rPr>
        <w:t>перечень  главных администраторов доходов бюджета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– органов местного самоуправления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поселения, муниципальных учреждений </w:t>
      </w:r>
      <w:proofErr w:type="spellStart"/>
      <w:r w:rsidRPr="00EA1ED7">
        <w:rPr>
          <w:sz w:val="28"/>
          <w:szCs w:val="28"/>
        </w:rPr>
        <w:t>Молчановского</w:t>
      </w:r>
      <w:proofErr w:type="spellEnd"/>
      <w:r w:rsidRPr="00EA1ED7">
        <w:rPr>
          <w:sz w:val="28"/>
          <w:szCs w:val="28"/>
        </w:rPr>
        <w:t xml:space="preserve"> района и закрепляемые за ними  виды доходов согласно приложению 2 к настоящему решению;</w:t>
      </w:r>
    </w:p>
    <w:p w:rsidR="00A5422A" w:rsidRPr="00EA1ED7" w:rsidRDefault="00A5422A" w:rsidP="00A5422A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 w:rsidRPr="00EA1ED7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   </w:t>
      </w:r>
      <w:r w:rsidRPr="00EA1ED7">
        <w:rPr>
          <w:color w:val="000000"/>
          <w:spacing w:val="-1"/>
          <w:sz w:val="28"/>
          <w:szCs w:val="28"/>
        </w:rPr>
        <w:t>перечень главных администраторов, источников финансирования дефицита бюджета муниципального образования «</w:t>
      </w:r>
      <w:proofErr w:type="spellStart"/>
      <w:r w:rsidRPr="00EA1ED7">
        <w:rPr>
          <w:color w:val="000000"/>
          <w:spacing w:val="-1"/>
          <w:sz w:val="28"/>
          <w:szCs w:val="28"/>
        </w:rPr>
        <w:t>Наргинское</w:t>
      </w:r>
      <w:proofErr w:type="spellEnd"/>
      <w:r w:rsidRPr="00EA1ED7">
        <w:rPr>
          <w:color w:val="000000"/>
          <w:spacing w:val="-1"/>
          <w:sz w:val="28"/>
          <w:szCs w:val="28"/>
        </w:rPr>
        <w:t xml:space="preserve"> сельское поселение» согласно приложению 3 к настоящему решению;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color w:val="000000"/>
          <w:sz w:val="28"/>
          <w:szCs w:val="28"/>
        </w:rPr>
        <w:t xml:space="preserve">4) </w:t>
      </w:r>
      <w:r w:rsidRPr="00EA1ED7">
        <w:rPr>
          <w:sz w:val="28"/>
          <w:szCs w:val="28"/>
        </w:rPr>
        <w:t>объем безвозмездных поступлений бюджету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 из бюджета муниципального образования «</w:t>
      </w:r>
      <w:proofErr w:type="spellStart"/>
      <w:r w:rsidRPr="00EA1ED7">
        <w:rPr>
          <w:sz w:val="28"/>
          <w:szCs w:val="28"/>
        </w:rPr>
        <w:t>Молчановский</w:t>
      </w:r>
      <w:proofErr w:type="spellEnd"/>
      <w:r w:rsidRPr="00EA1ED7">
        <w:rPr>
          <w:sz w:val="28"/>
          <w:szCs w:val="28"/>
        </w:rPr>
        <w:t xml:space="preserve"> район» согласно приложению 4 к настоящему решению;</w:t>
      </w:r>
    </w:p>
    <w:p w:rsidR="00A5422A" w:rsidRPr="00EA1ED7" w:rsidRDefault="00A5422A" w:rsidP="00A5422A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5)</w:t>
      </w:r>
      <w:r>
        <w:rPr>
          <w:color w:val="000000"/>
          <w:szCs w:val="28"/>
        </w:rPr>
        <w:t xml:space="preserve"> </w:t>
      </w:r>
      <w:r w:rsidRPr="00EA1ED7">
        <w:rPr>
          <w:color w:val="000000"/>
          <w:szCs w:val="28"/>
        </w:rPr>
        <w:t xml:space="preserve"> программу муниципальных внутренних заимствований </w:t>
      </w:r>
      <w:proofErr w:type="spellStart"/>
      <w:r w:rsidRPr="00EA1ED7">
        <w:rPr>
          <w:color w:val="000000"/>
          <w:szCs w:val="28"/>
        </w:rPr>
        <w:t>Наргинского</w:t>
      </w:r>
      <w:proofErr w:type="spellEnd"/>
      <w:r w:rsidRPr="00EA1ED7">
        <w:rPr>
          <w:color w:val="000000"/>
          <w:szCs w:val="28"/>
        </w:rPr>
        <w:t xml:space="preserve"> сельского поселения на 2017 год согласно приложению 5 к настоящему решению;</w:t>
      </w:r>
    </w:p>
    <w:p w:rsidR="00A5422A" w:rsidRPr="00EA1ED7" w:rsidRDefault="00A5422A" w:rsidP="00A5422A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6) источники  финансирования дефицита бюджета муниципального образования «</w:t>
      </w:r>
      <w:proofErr w:type="spellStart"/>
      <w:r w:rsidRPr="00EA1ED7">
        <w:rPr>
          <w:color w:val="000000"/>
          <w:szCs w:val="28"/>
        </w:rPr>
        <w:t>Наргинское</w:t>
      </w:r>
      <w:proofErr w:type="spellEnd"/>
      <w:r w:rsidRPr="00EA1ED7">
        <w:rPr>
          <w:color w:val="000000"/>
          <w:szCs w:val="28"/>
        </w:rPr>
        <w:t xml:space="preserve"> сельское поселение» на 2017 год  согласно приложению 6 к настоящему решению;</w:t>
      </w:r>
    </w:p>
    <w:p w:rsidR="00A5422A" w:rsidRPr="00EA1ED7" w:rsidRDefault="00A5422A" w:rsidP="00A542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A1ED7">
        <w:rPr>
          <w:color w:val="000000"/>
          <w:sz w:val="28"/>
          <w:szCs w:val="28"/>
        </w:rPr>
        <w:t xml:space="preserve"> 7) </w:t>
      </w:r>
      <w:r>
        <w:rPr>
          <w:color w:val="000000"/>
          <w:sz w:val="28"/>
          <w:szCs w:val="28"/>
        </w:rPr>
        <w:t xml:space="preserve"> </w:t>
      </w:r>
      <w:r w:rsidRPr="00EA1ED7"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сельского поселение» согласно приложению 7 к настоящему решению;</w:t>
      </w:r>
    </w:p>
    <w:p w:rsidR="00A5422A" w:rsidRPr="00EA1ED7" w:rsidRDefault="00A5422A" w:rsidP="00A5422A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8)  программу муниципальных гарантий муниципального образования «</w:t>
      </w:r>
      <w:proofErr w:type="spellStart"/>
      <w:r w:rsidRPr="00EA1ED7">
        <w:rPr>
          <w:color w:val="000000"/>
          <w:szCs w:val="28"/>
        </w:rPr>
        <w:t>Наргинское</w:t>
      </w:r>
      <w:proofErr w:type="spellEnd"/>
      <w:r w:rsidRPr="00EA1ED7">
        <w:rPr>
          <w:color w:val="000000"/>
          <w:szCs w:val="28"/>
        </w:rPr>
        <w:t xml:space="preserve"> сельское поселение» на 2017 год согласно приложению 8 к настоящему решению;</w:t>
      </w:r>
    </w:p>
    <w:p w:rsidR="00A5422A" w:rsidRPr="00EA1ED7" w:rsidRDefault="00A5422A" w:rsidP="00A5422A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9) перечень и объемы финансирования муниципальных программ муниципального образования «</w:t>
      </w:r>
      <w:proofErr w:type="spellStart"/>
      <w:r w:rsidRPr="00EA1ED7">
        <w:rPr>
          <w:color w:val="000000"/>
          <w:szCs w:val="28"/>
        </w:rPr>
        <w:t>Наргинское</w:t>
      </w:r>
      <w:proofErr w:type="spellEnd"/>
      <w:r w:rsidRPr="00EA1ED7">
        <w:rPr>
          <w:color w:val="000000"/>
          <w:szCs w:val="28"/>
        </w:rPr>
        <w:t xml:space="preserve"> сельское поселение» на 2017 г. согласно приложению 9 к настоящему решению;</w:t>
      </w:r>
    </w:p>
    <w:p w:rsidR="00A5422A" w:rsidRPr="00EA1ED7" w:rsidRDefault="00A5422A" w:rsidP="00A5422A">
      <w:pPr>
        <w:pStyle w:val="a3"/>
        <w:ind w:firstLine="709"/>
        <w:rPr>
          <w:szCs w:val="28"/>
        </w:rPr>
      </w:pPr>
      <w:r w:rsidRPr="00EA1ED7">
        <w:rPr>
          <w:color w:val="000000"/>
          <w:szCs w:val="28"/>
        </w:rPr>
        <w:t xml:space="preserve">10) </w:t>
      </w:r>
      <w:r w:rsidRPr="00EA1ED7">
        <w:rPr>
          <w:szCs w:val="28"/>
        </w:rPr>
        <w:t>ведомственную структуру расходов бюджета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поселение» на 2017 год согласно приложению </w:t>
      </w:r>
      <w:r w:rsidRPr="00EA1ED7">
        <w:rPr>
          <w:bCs/>
          <w:szCs w:val="28"/>
        </w:rPr>
        <w:t>10</w:t>
      </w:r>
      <w:r w:rsidRPr="00EA1ED7">
        <w:rPr>
          <w:szCs w:val="28"/>
        </w:rPr>
        <w:t xml:space="preserve"> к настоящему решению;</w:t>
      </w:r>
    </w:p>
    <w:p w:rsidR="00A5422A" w:rsidRPr="00EA1ED7" w:rsidRDefault="00A5422A" w:rsidP="00A5422A">
      <w:pPr>
        <w:pStyle w:val="a3"/>
        <w:ind w:firstLine="709"/>
        <w:rPr>
          <w:szCs w:val="28"/>
        </w:rPr>
      </w:pPr>
      <w:r w:rsidRPr="00EA1ED7">
        <w:rPr>
          <w:szCs w:val="28"/>
        </w:rPr>
        <w:t>11) распределение бюджетных ассигнований бюджета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поселение» по разделам, подразделам, целевым статьям, группам и подгруппам видов расходов, классификации расходов бюджетов на 201</w:t>
      </w:r>
      <w:r>
        <w:rPr>
          <w:szCs w:val="28"/>
        </w:rPr>
        <w:t>7</w:t>
      </w:r>
      <w:r w:rsidRPr="00EA1ED7">
        <w:rPr>
          <w:szCs w:val="28"/>
        </w:rPr>
        <w:t xml:space="preserve"> год согласно приложению 11 к настоящему решению.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4. Утвердить объем бюджетных ассигнований дорожного фонда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на 2017 год в сумме </w:t>
      </w:r>
      <w:r w:rsidR="001252F3">
        <w:rPr>
          <w:sz w:val="28"/>
          <w:szCs w:val="28"/>
        </w:rPr>
        <w:t>715,0</w:t>
      </w:r>
      <w:r w:rsidRPr="00EA1ED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рублей.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5. Установить: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1) предельный объем муниципального долга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</w:t>
      </w:r>
      <w:r w:rsidRPr="00EA1ED7">
        <w:rPr>
          <w:sz w:val="28"/>
          <w:szCs w:val="28"/>
        </w:rPr>
        <w:t xml:space="preserve"> год в сумме 0,0 тыс. рублей;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2) верхний предел муниципального долга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на 1 января 2018 года в сумме 0,0 тыс. рублей, в том числе верхний предел долга по муниципальным гарантиям в сумме 0,0 тыс. рублей;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3)  объем расходов на обслуживание муниципального долга на 2017 год в сумме 0,0 тыс. рублей;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lastRenderedPageBreak/>
        <w:t xml:space="preserve">4) муниципальные гарантии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2017 году не предоставляются.</w:t>
      </w:r>
    </w:p>
    <w:p w:rsidR="00A5422A" w:rsidRPr="00EA1ED7" w:rsidRDefault="00A5422A" w:rsidP="00A54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6. Установить, что при заключении гражданско-правового договора (муниципального контракта), предметом которого являются поставка товара, выпол</w:t>
      </w:r>
      <w:r>
        <w:rPr>
          <w:sz w:val="28"/>
          <w:szCs w:val="28"/>
        </w:rPr>
        <w:t>нение работы, оказание услуги (</w:t>
      </w:r>
      <w:r w:rsidRPr="00EA1ED7">
        <w:rPr>
          <w:sz w:val="28"/>
          <w:szCs w:val="28"/>
        </w:rPr>
        <w:t>в том числе приобретение недвижимого имущества или аренда имущества), от имени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могут предусматриваться авансовые платежи: </w:t>
      </w:r>
    </w:p>
    <w:p w:rsidR="00A5422A" w:rsidRPr="00EA1ED7" w:rsidRDefault="00A5422A" w:rsidP="00A54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1ED7"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 w:rsidRPr="00EA1ED7">
        <w:rPr>
          <w:sz w:val="28"/>
          <w:szCs w:val="28"/>
        </w:rPr>
        <w:t xml:space="preserve"> владельцев транспортных средств;</w:t>
      </w:r>
    </w:p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  <w:proofErr w:type="gramStart"/>
      <w:r w:rsidRPr="00EA1ED7"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</w:t>
      </w:r>
      <w:proofErr w:type="spellStart"/>
      <w:r w:rsidRPr="00EA1ED7">
        <w:rPr>
          <w:sz w:val="28"/>
          <w:szCs w:val="28"/>
        </w:rPr>
        <w:t>Молчановского</w:t>
      </w:r>
      <w:proofErr w:type="spellEnd"/>
      <w:r w:rsidRPr="00EA1ED7">
        <w:rPr>
          <w:sz w:val="28"/>
          <w:szCs w:val="28"/>
        </w:rPr>
        <w:t xml:space="preserve"> района и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поселения.</w:t>
      </w:r>
      <w:proofErr w:type="gramEnd"/>
    </w:p>
    <w:p w:rsidR="00A5422A" w:rsidRPr="00EA1ED7" w:rsidRDefault="00A5422A" w:rsidP="00A5422A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7. Настоящее решение подлежит официальному опубликованию в официальном печатном издании информационный бюллетень «Совет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(</w:t>
      </w:r>
      <w:proofErr w:type="spellStart"/>
      <w:r w:rsidRPr="00EA1ED7">
        <w:rPr>
          <w:sz w:val="28"/>
          <w:szCs w:val="28"/>
          <w:lang w:val="en-US"/>
        </w:rPr>
        <w:t>nsp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tomskinvest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).</w:t>
      </w:r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r w:rsidRPr="00EA1ED7">
        <w:rPr>
          <w:color w:val="000000"/>
          <w:spacing w:val="-16"/>
          <w:sz w:val="28"/>
          <w:szCs w:val="28"/>
        </w:rPr>
        <w:t xml:space="preserve">8. </w:t>
      </w:r>
      <w:r w:rsidRPr="00EA1ED7">
        <w:rPr>
          <w:color w:val="000000"/>
          <w:sz w:val="28"/>
          <w:szCs w:val="28"/>
        </w:rPr>
        <w:t xml:space="preserve"> </w:t>
      </w:r>
      <w:r w:rsidRPr="00EA1ED7">
        <w:rPr>
          <w:color w:val="000000"/>
          <w:spacing w:val="2"/>
          <w:sz w:val="28"/>
          <w:szCs w:val="28"/>
        </w:rPr>
        <w:t>Настоящее решение вступает в силу с 1 января 2017 года.</w:t>
      </w:r>
    </w:p>
    <w:p w:rsidR="00A5422A" w:rsidRPr="00EA1ED7" w:rsidRDefault="00A5422A" w:rsidP="00A5422A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 w:rsidRPr="00EA1ED7">
        <w:rPr>
          <w:color w:val="000000"/>
          <w:spacing w:val="1"/>
          <w:sz w:val="28"/>
          <w:szCs w:val="28"/>
        </w:rPr>
        <w:t xml:space="preserve">       9. </w:t>
      </w:r>
      <w:proofErr w:type="gramStart"/>
      <w:r w:rsidRPr="00EA1ED7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EA1ED7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EA1ED7">
        <w:rPr>
          <w:color w:val="000000"/>
          <w:spacing w:val="-1"/>
          <w:sz w:val="28"/>
          <w:szCs w:val="28"/>
        </w:rPr>
        <w:t>Наргинского</w:t>
      </w:r>
      <w:proofErr w:type="spellEnd"/>
      <w:r w:rsidRPr="00EA1ED7">
        <w:rPr>
          <w:color w:val="000000"/>
          <w:spacing w:val="-1"/>
          <w:sz w:val="28"/>
          <w:szCs w:val="28"/>
        </w:rPr>
        <w:t xml:space="preserve"> сельского поселения.</w:t>
      </w:r>
    </w:p>
    <w:p w:rsidR="00A5422A" w:rsidRDefault="00A5422A" w:rsidP="00A5422A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A5422A" w:rsidRPr="00EA1ED7" w:rsidRDefault="00A5422A" w:rsidP="00A5422A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pStyle w:val="a3"/>
        <w:rPr>
          <w:szCs w:val="28"/>
        </w:rPr>
      </w:pPr>
      <w:r w:rsidRPr="00EA1ED7">
        <w:rPr>
          <w:szCs w:val="28"/>
        </w:rPr>
        <w:t xml:space="preserve">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</w:t>
      </w:r>
      <w:r>
        <w:rPr>
          <w:szCs w:val="28"/>
        </w:rPr>
        <w:t xml:space="preserve">         </w:t>
      </w:r>
      <w:r w:rsidRPr="00EA1ED7">
        <w:rPr>
          <w:szCs w:val="28"/>
        </w:rPr>
        <w:t xml:space="preserve">   М.Т. Пономарев</w:t>
      </w: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ind w:firstLine="5580"/>
        <w:rPr>
          <w:sz w:val="28"/>
          <w:szCs w:val="28"/>
        </w:rPr>
      </w:pPr>
    </w:p>
    <w:p w:rsidR="00A5422A" w:rsidRPr="00EA1ED7" w:rsidRDefault="00A5422A" w:rsidP="00A5422A">
      <w:pPr>
        <w:ind w:firstLine="5580"/>
        <w:rPr>
          <w:sz w:val="28"/>
          <w:szCs w:val="28"/>
        </w:rPr>
      </w:pPr>
    </w:p>
    <w:p w:rsidR="00A5422A" w:rsidRPr="00EA1ED7" w:rsidRDefault="00A5422A" w:rsidP="00A5422A">
      <w:pPr>
        <w:ind w:firstLine="5580"/>
        <w:rPr>
          <w:sz w:val="28"/>
          <w:szCs w:val="28"/>
        </w:rPr>
      </w:pPr>
    </w:p>
    <w:p w:rsidR="00A5422A" w:rsidRPr="00EA1ED7" w:rsidRDefault="00A5422A" w:rsidP="00A5422A">
      <w:pPr>
        <w:ind w:firstLine="5580"/>
        <w:rPr>
          <w:sz w:val="28"/>
          <w:szCs w:val="28"/>
        </w:rPr>
      </w:pPr>
    </w:p>
    <w:p w:rsidR="00A5422A" w:rsidRDefault="00A5422A" w:rsidP="00A5422A">
      <w:pPr>
        <w:ind w:firstLine="5580"/>
        <w:rPr>
          <w:sz w:val="28"/>
          <w:szCs w:val="28"/>
        </w:rPr>
      </w:pPr>
    </w:p>
    <w:p w:rsidR="009C0AE2" w:rsidRDefault="009C0AE2" w:rsidP="00A5422A">
      <w:pPr>
        <w:ind w:firstLine="5580"/>
        <w:rPr>
          <w:sz w:val="28"/>
          <w:szCs w:val="28"/>
        </w:rPr>
      </w:pPr>
    </w:p>
    <w:p w:rsidR="009C0AE2" w:rsidRPr="00EA1ED7" w:rsidRDefault="009C0AE2" w:rsidP="00A5422A">
      <w:pPr>
        <w:ind w:firstLine="5580"/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27777E" w:rsidRDefault="00A5422A" w:rsidP="00A5422A">
      <w:pPr>
        <w:ind w:firstLine="5580"/>
      </w:pPr>
      <w:r w:rsidRPr="0027777E">
        <w:lastRenderedPageBreak/>
        <w:t>Приложение 1 к решению</w:t>
      </w:r>
    </w:p>
    <w:p w:rsidR="00A5422A" w:rsidRPr="0027777E" w:rsidRDefault="00A5422A" w:rsidP="00A5422A">
      <w:pPr>
        <w:ind w:left="5580"/>
      </w:pPr>
      <w:r w:rsidRPr="0027777E">
        <w:t xml:space="preserve">Совета  </w:t>
      </w:r>
      <w:proofErr w:type="spellStart"/>
      <w:r w:rsidRPr="0027777E">
        <w:t>Наргинского</w:t>
      </w:r>
      <w:proofErr w:type="spellEnd"/>
      <w:r w:rsidRPr="0027777E">
        <w:t xml:space="preserve"> сельского поселения</w:t>
      </w:r>
    </w:p>
    <w:p w:rsidR="00A5422A" w:rsidRPr="0027777E" w:rsidRDefault="00A5422A" w:rsidP="00A5422A">
      <w:pPr>
        <w:ind w:left="4956" w:firstLine="624"/>
      </w:pPr>
      <w:r w:rsidRPr="0027777E">
        <w:t xml:space="preserve">от </w:t>
      </w:r>
      <w:r w:rsidR="005E663C">
        <w:t>30.12.2016г. № 23</w:t>
      </w:r>
      <w:r w:rsidRPr="0027777E">
        <w:t xml:space="preserve"> </w:t>
      </w:r>
    </w:p>
    <w:p w:rsidR="00A5422A" w:rsidRPr="00EA1ED7" w:rsidRDefault="00A5422A" w:rsidP="00A5422A">
      <w:pPr>
        <w:ind w:left="6372" w:firstLine="708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A5422A" w:rsidRPr="00EA1ED7" w:rsidRDefault="00A5422A" w:rsidP="00A5422A">
      <w:pPr>
        <w:tabs>
          <w:tab w:val="left" w:pos="6750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Перечень  главных администраторов доходов</w:t>
      </w:r>
    </w:p>
    <w:p w:rsidR="00A5422A" w:rsidRPr="00EA1ED7" w:rsidRDefault="00A5422A" w:rsidP="00A5422A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бюджета  муниципального образования</w:t>
      </w:r>
    </w:p>
    <w:p w:rsidR="00A5422A" w:rsidRPr="00EA1ED7" w:rsidRDefault="00A5422A" w:rsidP="00A5422A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 – территориальных органов федеральных органов</w:t>
      </w:r>
    </w:p>
    <w:p w:rsidR="00A5422A" w:rsidRDefault="00A5422A" w:rsidP="00A5422A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исполнительной власти и органов государственной </w:t>
      </w:r>
    </w:p>
    <w:p w:rsidR="00A5422A" w:rsidRPr="00EA1ED7" w:rsidRDefault="00A5422A" w:rsidP="00A5422A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власти Томской области и</w:t>
      </w:r>
    </w:p>
    <w:p w:rsidR="00A5422A" w:rsidRPr="00EA1ED7" w:rsidRDefault="00A5422A" w:rsidP="00A5422A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закрепляемые за ними  виды доходов</w:t>
      </w:r>
    </w:p>
    <w:p w:rsidR="00A5422A" w:rsidRPr="00EA1ED7" w:rsidRDefault="00A5422A" w:rsidP="00A5422A">
      <w:pPr>
        <w:rPr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3308"/>
        <w:gridCol w:w="5509"/>
      </w:tblGrid>
      <w:tr w:rsidR="00A5422A" w:rsidRPr="00EA1ED7" w:rsidTr="00454841">
        <w:tc>
          <w:tcPr>
            <w:tcW w:w="2292" w:type="pct"/>
            <w:gridSpan w:val="2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и закрепляемые за ними видов доходов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8" w:type="pct"/>
          </w:tcPr>
          <w:p w:rsidR="00A5422A" w:rsidRPr="00EA1ED7" w:rsidRDefault="00A5422A" w:rsidP="009B53CE">
            <w:pPr>
              <w:tabs>
                <w:tab w:val="center" w:pos="0"/>
              </w:tabs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1 01 02000 01 0000 110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1 06 01000 00 0000 110</w:t>
            </w:r>
          </w:p>
        </w:tc>
        <w:tc>
          <w:tcPr>
            <w:tcW w:w="2708" w:type="pct"/>
            <w:vAlign w:val="center"/>
          </w:tcPr>
          <w:p w:rsidR="00A5422A" w:rsidRPr="00EA1ED7" w:rsidRDefault="00A5422A" w:rsidP="009B53CE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1 06 06000 00 0000 110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</w:p>
        </w:tc>
        <w:tc>
          <w:tcPr>
            <w:tcW w:w="2708" w:type="pct"/>
          </w:tcPr>
          <w:p w:rsidR="00A5422A" w:rsidRPr="00EA1ED7" w:rsidRDefault="00A5422A" w:rsidP="009B53CE">
            <w:pPr>
              <w:rPr>
                <w:b/>
                <w:bCs/>
                <w:spacing w:val="-2"/>
                <w:sz w:val="28"/>
                <w:szCs w:val="28"/>
              </w:rPr>
            </w:pPr>
            <w:r w:rsidRPr="00EA1ED7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</w:t>
            </w: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EA1ED7">
              <w:rPr>
                <w:bCs/>
                <w:spacing w:val="-2"/>
                <w:sz w:val="28"/>
                <w:szCs w:val="28"/>
              </w:rPr>
              <w:t>инжекторных</w:t>
            </w:r>
            <w:proofErr w:type="spellEnd"/>
            <w:r w:rsidRPr="00EA1ED7">
              <w:rPr>
                <w:bCs/>
                <w:spacing w:val="-2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 xml:space="preserve">Доходы от уплаты акцизов на автомобильный  бензин, подлежащие распределению между бюджетами </w:t>
            </w:r>
            <w:r w:rsidRPr="00EA1ED7">
              <w:rPr>
                <w:bCs/>
                <w:spacing w:val="-2"/>
                <w:sz w:val="28"/>
                <w:szCs w:val="2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422A" w:rsidRPr="00EA1ED7" w:rsidTr="00454841">
        <w:tc>
          <w:tcPr>
            <w:tcW w:w="66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626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708" w:type="pct"/>
          </w:tcPr>
          <w:p w:rsidR="00A5422A" w:rsidRPr="00EA1ED7" w:rsidRDefault="00A5422A" w:rsidP="009B53CE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A5422A" w:rsidRDefault="00A5422A" w:rsidP="00A5422A">
      <w:pPr>
        <w:jc w:val="both"/>
        <w:rPr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</w:p>
    <w:p w:rsidR="00A5422A" w:rsidRPr="00EA1ED7" w:rsidRDefault="00A5422A" w:rsidP="00A5422A">
      <w:pPr>
        <w:jc w:val="both"/>
        <w:rPr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pStyle w:val="a3"/>
        <w:rPr>
          <w:szCs w:val="28"/>
        </w:rPr>
      </w:pPr>
      <w:r w:rsidRPr="00EA1ED7">
        <w:rPr>
          <w:szCs w:val="28"/>
        </w:rPr>
        <w:t xml:space="preserve">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    </w:t>
      </w:r>
      <w:r>
        <w:rPr>
          <w:szCs w:val="28"/>
        </w:rPr>
        <w:t xml:space="preserve">   </w:t>
      </w:r>
      <w:r w:rsidRPr="00EA1ED7">
        <w:rPr>
          <w:szCs w:val="28"/>
        </w:rPr>
        <w:t xml:space="preserve">     М.Т. Пономарев</w:t>
      </w: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E331FE" w:rsidRDefault="00E331FE" w:rsidP="00A5422A">
      <w:pPr>
        <w:tabs>
          <w:tab w:val="left" w:pos="6945"/>
        </w:tabs>
        <w:rPr>
          <w:sz w:val="28"/>
          <w:szCs w:val="28"/>
        </w:rPr>
      </w:pPr>
    </w:p>
    <w:p w:rsidR="00E331FE" w:rsidRDefault="00E331FE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rPr>
          <w:trHeight w:val="833"/>
        </w:trPr>
        <w:tc>
          <w:tcPr>
            <w:tcW w:w="4785" w:type="dxa"/>
          </w:tcPr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64441C" w:rsidRDefault="00A5422A" w:rsidP="009B53CE">
            <w:pPr>
              <w:tabs>
                <w:tab w:val="left" w:pos="6945"/>
              </w:tabs>
            </w:pPr>
            <w:r w:rsidRPr="0064441C">
              <w:t>Приложение 2 к решению</w:t>
            </w:r>
          </w:p>
          <w:p w:rsidR="00A5422A" w:rsidRPr="00EA1ED7" w:rsidRDefault="00A5422A" w:rsidP="00E42C94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64441C">
              <w:t xml:space="preserve">Совета </w:t>
            </w:r>
            <w:proofErr w:type="spellStart"/>
            <w:r w:rsidRPr="0064441C">
              <w:t>Наргинского</w:t>
            </w:r>
            <w:proofErr w:type="spellEnd"/>
            <w:r w:rsidRPr="0064441C">
              <w:t xml:space="preserve"> сельского поселения от </w:t>
            </w:r>
            <w:r w:rsidR="00E42C94">
              <w:t>30.12.2016г.№ 23</w:t>
            </w:r>
          </w:p>
        </w:tc>
      </w:tr>
    </w:tbl>
    <w:p w:rsidR="00A5422A" w:rsidRPr="00EA1ED7" w:rsidRDefault="00A5422A" w:rsidP="00A5422A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A5422A" w:rsidRPr="00EA1ED7" w:rsidRDefault="00A5422A" w:rsidP="00A5422A">
      <w:pPr>
        <w:pStyle w:val="1"/>
        <w:rPr>
          <w:b/>
          <w:szCs w:val="28"/>
        </w:rPr>
      </w:pPr>
      <w:r w:rsidRPr="00EA1ED7">
        <w:rPr>
          <w:b/>
          <w:szCs w:val="28"/>
        </w:rPr>
        <w:t>Перечень  главных администраторов доходов бюджета</w:t>
      </w:r>
    </w:p>
    <w:p w:rsidR="00A5422A" w:rsidRPr="00EA1ED7" w:rsidRDefault="00A5422A" w:rsidP="00A5422A">
      <w:pPr>
        <w:pStyle w:val="1"/>
        <w:rPr>
          <w:b/>
          <w:szCs w:val="28"/>
        </w:rPr>
      </w:pPr>
      <w:r w:rsidRPr="00EA1ED7">
        <w:rPr>
          <w:b/>
          <w:szCs w:val="28"/>
        </w:rPr>
        <w:t xml:space="preserve">  муниципального образования «</w:t>
      </w:r>
      <w:proofErr w:type="spellStart"/>
      <w:r w:rsidRPr="00EA1ED7">
        <w:rPr>
          <w:b/>
          <w:szCs w:val="28"/>
        </w:rPr>
        <w:t>Наргинское</w:t>
      </w:r>
      <w:proofErr w:type="spellEnd"/>
      <w:r w:rsidRPr="00EA1ED7">
        <w:rPr>
          <w:b/>
          <w:szCs w:val="28"/>
        </w:rPr>
        <w:t xml:space="preserve"> сельское поселение» – органов местного самоуправления </w:t>
      </w:r>
      <w:proofErr w:type="spellStart"/>
      <w:r w:rsidRPr="00EA1ED7">
        <w:rPr>
          <w:b/>
          <w:szCs w:val="28"/>
        </w:rPr>
        <w:t>Наргинского</w:t>
      </w:r>
      <w:proofErr w:type="spellEnd"/>
      <w:r w:rsidRPr="00EA1ED7">
        <w:rPr>
          <w:b/>
          <w:szCs w:val="28"/>
        </w:rPr>
        <w:t xml:space="preserve"> сельского поселения, муниципальных учреждений </w:t>
      </w:r>
      <w:proofErr w:type="spellStart"/>
      <w:r w:rsidRPr="00EA1ED7">
        <w:rPr>
          <w:b/>
          <w:szCs w:val="28"/>
        </w:rPr>
        <w:t>Молчановского</w:t>
      </w:r>
      <w:proofErr w:type="spellEnd"/>
      <w:r w:rsidRPr="00EA1ED7">
        <w:rPr>
          <w:b/>
          <w:szCs w:val="28"/>
        </w:rPr>
        <w:t xml:space="preserve"> района и закрепляемые за ними  виды доходов</w:t>
      </w:r>
      <w:r w:rsidRPr="00EA1ED7">
        <w:rPr>
          <w:szCs w:val="28"/>
        </w:rPr>
        <w:t xml:space="preserve"> </w:t>
      </w:r>
    </w:p>
    <w:p w:rsidR="00A5422A" w:rsidRPr="00EA1ED7" w:rsidRDefault="00A5422A" w:rsidP="00A5422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A5422A" w:rsidRPr="00EA1ED7" w:rsidTr="009B53CE">
        <w:trPr>
          <w:trHeight w:val="916"/>
        </w:trPr>
        <w:tc>
          <w:tcPr>
            <w:tcW w:w="3936" w:type="dxa"/>
            <w:gridSpan w:val="2"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EA1ED7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 главных администраторов доходов бюджета муниципального образования «</w:t>
            </w:r>
            <w:proofErr w:type="spellStart"/>
            <w:r w:rsidRPr="00EA1ED7">
              <w:rPr>
                <w:b/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сельское поселение» и закрепляемые  за ними видов доходов</w:t>
            </w:r>
          </w:p>
        </w:tc>
      </w:tr>
      <w:tr w:rsidR="00A5422A" w:rsidRPr="00EA1ED7" w:rsidTr="009B53CE">
        <w:trPr>
          <w:trHeight w:val="224"/>
        </w:trPr>
        <w:tc>
          <w:tcPr>
            <w:tcW w:w="636" w:type="dxa"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A5422A" w:rsidRPr="00EA1ED7" w:rsidTr="009B53CE">
        <w:trPr>
          <w:trHeight w:val="1434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422A" w:rsidRPr="00EA1ED7" w:rsidTr="009B53CE">
        <w:trPr>
          <w:trHeight w:val="1412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25686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1 11 050</w:t>
            </w:r>
            <w:r w:rsidR="0025686C"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>5 10 0000 120</w:t>
            </w:r>
          </w:p>
        </w:tc>
        <w:tc>
          <w:tcPr>
            <w:tcW w:w="5811" w:type="dxa"/>
          </w:tcPr>
          <w:p w:rsidR="00A5422A" w:rsidRPr="00766883" w:rsidRDefault="00766883" w:rsidP="004278BF">
            <w:pPr>
              <w:rPr>
                <w:sz w:val="28"/>
                <w:szCs w:val="28"/>
              </w:rPr>
            </w:pPr>
            <w:r w:rsidRPr="00766883">
              <w:rPr>
                <w:color w:val="333333"/>
                <w:sz w:val="28"/>
                <w:szCs w:val="28"/>
                <w:shd w:val="clear" w:color="auto" w:fill="FFFFFF"/>
              </w:rPr>
              <w:t>Доходы от сдачи в аренду имущества,</w:t>
            </w:r>
            <w:r w:rsidRPr="0076688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66883">
              <w:rPr>
                <w:color w:val="333333"/>
                <w:sz w:val="28"/>
                <w:szCs w:val="28"/>
                <w:shd w:val="clear" w:color="auto" w:fill="FFFFFF"/>
              </w:rPr>
              <w:t>составл</w:t>
            </w:r>
            <w:r w:rsidR="004278BF">
              <w:rPr>
                <w:color w:val="333333"/>
                <w:sz w:val="28"/>
                <w:szCs w:val="28"/>
                <w:shd w:val="clear" w:color="auto" w:fill="FFFFFF"/>
              </w:rPr>
              <w:t xml:space="preserve">яющего казну сельских поселений </w:t>
            </w:r>
            <w:r w:rsidRPr="00766883">
              <w:rPr>
                <w:color w:val="333333"/>
                <w:sz w:val="28"/>
                <w:szCs w:val="28"/>
                <w:shd w:val="clear" w:color="auto" w:fill="FFFFFF"/>
              </w:rPr>
              <w:t>(за исключением земельных</w:t>
            </w:r>
            <w:r w:rsidRPr="0076688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66883">
              <w:rPr>
                <w:color w:val="333333"/>
                <w:sz w:val="28"/>
                <w:szCs w:val="28"/>
                <w:shd w:val="clear" w:color="auto" w:fill="FFFFFF"/>
              </w:rPr>
              <w:t>участков)</w:t>
            </w:r>
          </w:p>
        </w:tc>
      </w:tr>
      <w:tr w:rsidR="00A5422A" w:rsidRPr="00EA1ED7" w:rsidTr="009B53CE">
        <w:trPr>
          <w:trHeight w:val="328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422A" w:rsidRPr="00EA1ED7" w:rsidTr="009B53CE">
        <w:trPr>
          <w:trHeight w:val="328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422A" w:rsidRPr="00EA1ED7" w:rsidTr="009B53CE">
        <w:trPr>
          <w:trHeight w:val="328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5422A" w:rsidRPr="00EA1ED7" w:rsidTr="009B53CE">
        <w:trPr>
          <w:trHeight w:val="328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pacing w:val="-4"/>
                <w:sz w:val="28"/>
                <w:szCs w:val="28"/>
              </w:rPr>
              <w:t>2 02 01001 10 0000 151</w:t>
            </w:r>
          </w:p>
        </w:tc>
        <w:tc>
          <w:tcPr>
            <w:tcW w:w="5811" w:type="dxa"/>
          </w:tcPr>
          <w:p w:rsidR="00A5422A" w:rsidRPr="00EA1ED7" w:rsidRDefault="00A5422A" w:rsidP="009B53CE">
            <w:pPr>
              <w:jc w:val="both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 xml:space="preserve">Дотации бюджетам поселений на </w:t>
            </w:r>
            <w:r w:rsidRPr="00EA1ED7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FA5D10" w:rsidRPr="00EA1ED7" w:rsidTr="009B53CE">
        <w:trPr>
          <w:trHeight w:val="452"/>
        </w:trPr>
        <w:tc>
          <w:tcPr>
            <w:tcW w:w="636" w:type="dxa"/>
            <w:vAlign w:val="bottom"/>
          </w:tcPr>
          <w:p w:rsidR="00FA5D10" w:rsidRPr="00EA1ED7" w:rsidRDefault="00FA5D1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FA5D10" w:rsidRPr="00EA1ED7" w:rsidRDefault="00FA5D10" w:rsidP="009B53CE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2 02 03015 10 0000 151</w:t>
            </w:r>
          </w:p>
        </w:tc>
        <w:tc>
          <w:tcPr>
            <w:tcW w:w="5811" w:type="dxa"/>
          </w:tcPr>
          <w:p w:rsidR="00FA5D10" w:rsidRPr="00EA1ED7" w:rsidRDefault="00FA5D10" w:rsidP="009B5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662670" w:rsidRPr="00EA1ED7" w:rsidTr="00662670">
        <w:trPr>
          <w:trHeight w:val="430"/>
        </w:trPr>
        <w:tc>
          <w:tcPr>
            <w:tcW w:w="636" w:type="dxa"/>
            <w:vMerge w:val="restart"/>
            <w:vAlign w:val="bottom"/>
          </w:tcPr>
          <w:p w:rsidR="00662670" w:rsidRPr="002A2D46" w:rsidRDefault="00662670" w:rsidP="009B53CE">
            <w:pPr>
              <w:jc w:val="center"/>
              <w:rPr>
                <w:sz w:val="28"/>
                <w:szCs w:val="28"/>
              </w:rPr>
            </w:pPr>
            <w:r w:rsidRPr="002A2D46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Merge w:val="restart"/>
            <w:vAlign w:val="bottom"/>
          </w:tcPr>
          <w:p w:rsidR="00662670" w:rsidRPr="002A2D46" w:rsidRDefault="0066267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811" w:type="dxa"/>
          </w:tcPr>
          <w:p w:rsidR="00662670" w:rsidRPr="002A2D46" w:rsidRDefault="00662670" w:rsidP="009B53CE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</w:tr>
      <w:tr w:rsidR="00662670" w:rsidRPr="00EA1ED7" w:rsidTr="009B53CE">
        <w:trPr>
          <w:trHeight w:val="430"/>
        </w:trPr>
        <w:tc>
          <w:tcPr>
            <w:tcW w:w="636" w:type="dxa"/>
            <w:vMerge/>
            <w:vAlign w:val="bottom"/>
          </w:tcPr>
          <w:p w:rsidR="00662670" w:rsidRPr="002A2D46" w:rsidRDefault="0066267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662670" w:rsidRDefault="0066267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62670" w:rsidRPr="00EA1ED7" w:rsidRDefault="00005159" w:rsidP="009B5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62670" w:rsidRPr="00EA1ED7" w:rsidTr="009B53CE">
        <w:trPr>
          <w:trHeight w:val="430"/>
        </w:trPr>
        <w:tc>
          <w:tcPr>
            <w:tcW w:w="636" w:type="dxa"/>
            <w:vMerge/>
            <w:vAlign w:val="bottom"/>
          </w:tcPr>
          <w:p w:rsidR="00662670" w:rsidRPr="002A2D46" w:rsidRDefault="0066267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662670" w:rsidRDefault="0066267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62670" w:rsidRPr="00D4136E" w:rsidRDefault="00D4136E" w:rsidP="009B53CE">
            <w:pPr>
              <w:jc w:val="both"/>
              <w:rPr>
                <w:sz w:val="28"/>
                <w:szCs w:val="28"/>
              </w:rPr>
            </w:pPr>
            <w:proofErr w:type="gramStart"/>
            <w:r w:rsidRPr="00D4136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136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A5422A" w:rsidRPr="00EA1ED7" w:rsidTr="009B53CE">
        <w:trPr>
          <w:trHeight w:val="1022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Муниципальное казённое учреждение Управление финансов Администрации </w:t>
            </w:r>
            <w:proofErr w:type="spellStart"/>
            <w:r w:rsidRPr="00EA1ED7">
              <w:rPr>
                <w:b/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района Томской области</w:t>
            </w:r>
          </w:p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22A" w:rsidRPr="00EA1ED7" w:rsidTr="009B53CE">
        <w:trPr>
          <w:trHeight w:val="1416"/>
        </w:trPr>
        <w:tc>
          <w:tcPr>
            <w:tcW w:w="636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2 08 05 000 10 0000 180</w:t>
            </w:r>
          </w:p>
        </w:tc>
        <w:tc>
          <w:tcPr>
            <w:tcW w:w="5811" w:type="dxa"/>
          </w:tcPr>
          <w:p w:rsidR="00A5422A" w:rsidRPr="00EA1ED7" w:rsidRDefault="00A5422A" w:rsidP="009B53CE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5422A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pStyle w:val="a3"/>
        <w:rPr>
          <w:szCs w:val="28"/>
        </w:rPr>
      </w:pPr>
      <w:r w:rsidRPr="00EA1ED7">
        <w:rPr>
          <w:szCs w:val="28"/>
        </w:rPr>
        <w:t xml:space="preserve">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   </w:t>
      </w:r>
      <w:r>
        <w:rPr>
          <w:szCs w:val="28"/>
        </w:rPr>
        <w:t xml:space="preserve">         </w:t>
      </w:r>
      <w:r w:rsidRPr="00EA1ED7">
        <w:rPr>
          <w:szCs w:val="28"/>
        </w:rPr>
        <w:t>М.Т. Пономарев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422A" w:rsidRPr="00AF6BDF" w:rsidTr="009B53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5422A" w:rsidRPr="00AF6BDF" w:rsidRDefault="00A5422A" w:rsidP="00921723">
            <w:r w:rsidRPr="00AF6BDF">
              <w:t xml:space="preserve">Приложение 3 к решению Совета </w:t>
            </w:r>
            <w:proofErr w:type="spellStart"/>
            <w:r w:rsidRPr="00AF6BDF">
              <w:t>Наргинского</w:t>
            </w:r>
            <w:proofErr w:type="spellEnd"/>
            <w:r w:rsidRPr="00AF6BDF">
              <w:t xml:space="preserve"> сельского поселения  от </w:t>
            </w:r>
            <w:r w:rsidR="00921723">
              <w:t>30.12.2016г.№ 23</w:t>
            </w:r>
          </w:p>
        </w:tc>
      </w:tr>
    </w:tbl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b/>
          <w:sz w:val="28"/>
          <w:szCs w:val="28"/>
        </w:rPr>
      </w:pPr>
    </w:p>
    <w:p w:rsidR="00A5422A" w:rsidRPr="00EA1ED7" w:rsidRDefault="00A5422A" w:rsidP="00A5422A">
      <w:pPr>
        <w:ind w:right="721" w:firstLine="400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Перечень главных администраторов </w:t>
      </w:r>
    </w:p>
    <w:p w:rsidR="00A5422A" w:rsidRPr="00EA1ED7" w:rsidRDefault="00A5422A" w:rsidP="00A5422A">
      <w:pPr>
        <w:ind w:right="721" w:firstLine="400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источников финансирования дефицита бюджета муниципального образования 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</w:t>
      </w:r>
    </w:p>
    <w:p w:rsidR="00A5422A" w:rsidRPr="00EA1ED7" w:rsidRDefault="00A5422A" w:rsidP="00A5422A">
      <w:pPr>
        <w:ind w:right="721" w:firstLine="40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2272"/>
        <w:gridCol w:w="3128"/>
        <w:gridCol w:w="4098"/>
      </w:tblGrid>
      <w:tr w:rsidR="00A5422A" w:rsidRPr="00EA1ED7" w:rsidTr="009B53CE">
        <w:trPr>
          <w:trHeight w:val="6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A5422A" w:rsidRPr="00EA1ED7" w:rsidTr="009B53CE">
        <w:trPr>
          <w:trHeight w:val="120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</w:tr>
      <w:tr w:rsidR="00A5422A" w:rsidRPr="00EA1ED7" w:rsidTr="009B53CE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</w:tr>
      <w:tr w:rsidR="00A5422A" w:rsidRPr="00EA1ED7" w:rsidTr="009B53CE">
        <w:trPr>
          <w:trHeight w:val="6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A5422A" w:rsidRPr="00EA1ED7" w:rsidTr="009B53CE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A5422A" w:rsidRPr="00EA1ED7" w:rsidTr="009B53CE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A5422A" w:rsidRPr="00EA1ED7" w:rsidRDefault="00A5422A" w:rsidP="00A5422A">
      <w:pPr>
        <w:tabs>
          <w:tab w:val="left" w:pos="540"/>
          <w:tab w:val="left" w:pos="6945"/>
        </w:tabs>
        <w:rPr>
          <w:sz w:val="28"/>
          <w:szCs w:val="28"/>
        </w:rPr>
      </w:pPr>
      <w:r w:rsidRPr="00EA1ED7">
        <w:rPr>
          <w:sz w:val="28"/>
          <w:szCs w:val="28"/>
        </w:rPr>
        <w:tab/>
      </w: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pStyle w:val="a3"/>
        <w:rPr>
          <w:szCs w:val="28"/>
        </w:rPr>
      </w:pPr>
      <w:r w:rsidRPr="00EA1ED7">
        <w:rPr>
          <w:szCs w:val="28"/>
        </w:rPr>
        <w:t xml:space="preserve">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    </w:t>
      </w:r>
      <w:r>
        <w:rPr>
          <w:szCs w:val="28"/>
        </w:rPr>
        <w:t xml:space="preserve">        </w:t>
      </w:r>
      <w:r w:rsidRPr="00EA1ED7">
        <w:rPr>
          <w:szCs w:val="28"/>
        </w:rPr>
        <w:t>М.Т. Пономарев</w:t>
      </w: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493377" w:rsidRDefault="00A5422A" w:rsidP="001B4CC0">
            <w:pPr>
              <w:tabs>
                <w:tab w:val="left" w:pos="6945"/>
              </w:tabs>
            </w:pPr>
            <w:r w:rsidRPr="00493377">
              <w:t xml:space="preserve">Приложение 4 к решению Совета </w:t>
            </w:r>
            <w:proofErr w:type="spellStart"/>
            <w:r w:rsidRPr="00493377">
              <w:t>Наргинского</w:t>
            </w:r>
            <w:proofErr w:type="spellEnd"/>
            <w:r w:rsidRPr="00493377">
              <w:t xml:space="preserve"> сельского поселения от </w:t>
            </w:r>
            <w:r w:rsidR="001B4CC0">
              <w:t>30.12.2016г.№ 23</w:t>
            </w:r>
          </w:p>
        </w:tc>
      </w:tr>
    </w:tbl>
    <w:p w:rsidR="00A5422A" w:rsidRPr="00EA1ED7" w:rsidRDefault="00A5422A" w:rsidP="00A5422A">
      <w:pPr>
        <w:ind w:right="-5"/>
        <w:rPr>
          <w:sz w:val="28"/>
          <w:szCs w:val="28"/>
        </w:rPr>
      </w:pPr>
    </w:p>
    <w:p w:rsidR="00A5422A" w:rsidRPr="00EA1ED7" w:rsidRDefault="00A5422A" w:rsidP="00A5422A">
      <w:pPr>
        <w:ind w:right="-5"/>
        <w:rPr>
          <w:sz w:val="28"/>
          <w:szCs w:val="28"/>
        </w:rPr>
      </w:pPr>
    </w:p>
    <w:p w:rsidR="00A5422A" w:rsidRPr="00EA1ED7" w:rsidRDefault="00A5422A" w:rsidP="00A5422A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Объем безвозмездных поступлений бюджету</w:t>
      </w:r>
    </w:p>
    <w:p w:rsidR="00A5422A" w:rsidRPr="00EA1ED7" w:rsidRDefault="00A5422A" w:rsidP="00A5422A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муниципального образования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</w:t>
      </w:r>
    </w:p>
    <w:p w:rsidR="00A5422A" w:rsidRPr="00EA1ED7" w:rsidRDefault="00A5422A" w:rsidP="00A5422A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из бюджета муниципального образования</w:t>
      </w:r>
    </w:p>
    <w:p w:rsidR="00A5422A" w:rsidRPr="00EA1ED7" w:rsidRDefault="00A5422A" w:rsidP="00A5422A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</w:t>
      </w:r>
      <w:proofErr w:type="spellStart"/>
      <w:r w:rsidRPr="00EA1ED7">
        <w:rPr>
          <w:b/>
          <w:sz w:val="28"/>
          <w:szCs w:val="28"/>
        </w:rPr>
        <w:t>Молчановский</w:t>
      </w:r>
      <w:proofErr w:type="spellEnd"/>
      <w:r w:rsidRPr="00EA1ED7">
        <w:rPr>
          <w:b/>
          <w:sz w:val="28"/>
          <w:szCs w:val="28"/>
        </w:rPr>
        <w:t xml:space="preserve"> район»</w:t>
      </w:r>
    </w:p>
    <w:p w:rsidR="00A5422A" w:rsidRPr="00EA1ED7" w:rsidRDefault="00A5422A" w:rsidP="00A5422A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A5422A" w:rsidRPr="00EA1ED7" w:rsidTr="00BA53E5">
        <w:tc>
          <w:tcPr>
            <w:tcW w:w="1611" w:type="pct"/>
          </w:tcPr>
          <w:p w:rsidR="00A5422A" w:rsidRPr="00EA1ED7" w:rsidRDefault="00A5422A" w:rsidP="009B53C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A5422A" w:rsidRPr="00EA1ED7" w:rsidRDefault="00A5422A" w:rsidP="009B53CE">
            <w:pPr>
              <w:ind w:left="35" w:right="-5" w:hanging="3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A5422A" w:rsidRPr="00EA1ED7" w:rsidRDefault="00A5422A" w:rsidP="009B53CE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A5422A" w:rsidRPr="00EA1ED7" w:rsidTr="00BA53E5">
        <w:tc>
          <w:tcPr>
            <w:tcW w:w="1611" w:type="pct"/>
            <w:vAlign w:val="center"/>
          </w:tcPr>
          <w:p w:rsidR="00A5422A" w:rsidRPr="00EA1ED7" w:rsidRDefault="00A5422A" w:rsidP="009B53C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A5422A" w:rsidRPr="00EA1ED7" w:rsidRDefault="00A5422A" w:rsidP="009B53CE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A5422A" w:rsidRPr="00EA1ED7" w:rsidRDefault="007264D1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7671,0</w:t>
            </w:r>
          </w:p>
        </w:tc>
      </w:tr>
      <w:tr w:rsidR="00A5422A" w:rsidRPr="00EA1ED7" w:rsidTr="00BA53E5">
        <w:tc>
          <w:tcPr>
            <w:tcW w:w="1611" w:type="pct"/>
            <w:vAlign w:val="center"/>
          </w:tcPr>
          <w:p w:rsidR="00A5422A" w:rsidRPr="00EA1ED7" w:rsidRDefault="00A5422A" w:rsidP="009B53C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A5422A" w:rsidRPr="00EA1ED7" w:rsidRDefault="00A5422A" w:rsidP="009B53CE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5422A" w:rsidRPr="00EA1ED7" w:rsidRDefault="007264D1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7671,0</w:t>
            </w:r>
          </w:p>
        </w:tc>
      </w:tr>
      <w:tr w:rsidR="00A5422A" w:rsidRPr="00EA1ED7" w:rsidTr="00BA53E5">
        <w:tc>
          <w:tcPr>
            <w:tcW w:w="1611" w:type="pct"/>
            <w:vAlign w:val="center"/>
          </w:tcPr>
          <w:p w:rsidR="00A5422A" w:rsidRPr="00EA1ED7" w:rsidRDefault="00A5422A" w:rsidP="009B53C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2 02 01000 00 0000 151</w:t>
            </w:r>
          </w:p>
        </w:tc>
        <w:tc>
          <w:tcPr>
            <w:tcW w:w="2546" w:type="pct"/>
          </w:tcPr>
          <w:p w:rsidR="00A5422A" w:rsidRPr="00EA1ED7" w:rsidRDefault="00A5422A" w:rsidP="009B53CE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2990,0</w:t>
            </w:r>
          </w:p>
        </w:tc>
      </w:tr>
      <w:tr w:rsidR="00A5422A" w:rsidRPr="00EA1ED7" w:rsidTr="00BA53E5">
        <w:tc>
          <w:tcPr>
            <w:tcW w:w="1611" w:type="pct"/>
            <w:vAlign w:val="center"/>
          </w:tcPr>
          <w:p w:rsidR="00A5422A" w:rsidRPr="00EA1ED7" w:rsidRDefault="00A5422A" w:rsidP="009B53CE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2 02 01001 10 0000 151</w:t>
            </w:r>
          </w:p>
        </w:tc>
        <w:tc>
          <w:tcPr>
            <w:tcW w:w="2546" w:type="pct"/>
          </w:tcPr>
          <w:p w:rsidR="00A5422A" w:rsidRPr="00EA1ED7" w:rsidRDefault="00A5422A" w:rsidP="009B53CE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 xml:space="preserve">Дотации бюджетам поселений на </w:t>
            </w:r>
            <w:r w:rsidRPr="00EA1ED7">
              <w:rPr>
                <w:sz w:val="28"/>
                <w:szCs w:val="28"/>
              </w:rPr>
              <w:t>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2990,0</w:t>
            </w:r>
          </w:p>
        </w:tc>
      </w:tr>
      <w:tr w:rsidR="006E550D" w:rsidRPr="00EA1ED7" w:rsidTr="00BA53E5">
        <w:tc>
          <w:tcPr>
            <w:tcW w:w="1611" w:type="pct"/>
            <w:vAlign w:val="center"/>
          </w:tcPr>
          <w:p w:rsidR="006E550D" w:rsidRPr="00EA1ED7" w:rsidRDefault="006E550D" w:rsidP="009B53C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2 02 03000 00 0000 151</w:t>
            </w:r>
          </w:p>
        </w:tc>
        <w:tc>
          <w:tcPr>
            <w:tcW w:w="2546" w:type="pct"/>
          </w:tcPr>
          <w:p w:rsidR="006E550D" w:rsidRPr="00EA1ED7" w:rsidRDefault="006E550D" w:rsidP="009B53CE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43" w:type="pct"/>
            <w:vAlign w:val="bottom"/>
          </w:tcPr>
          <w:p w:rsidR="006E550D" w:rsidRPr="00EA1ED7" w:rsidRDefault="006E550D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100,4</w:t>
            </w:r>
          </w:p>
        </w:tc>
      </w:tr>
      <w:tr w:rsidR="006E550D" w:rsidRPr="00EA1ED7" w:rsidTr="00BA53E5">
        <w:tc>
          <w:tcPr>
            <w:tcW w:w="1611" w:type="pct"/>
            <w:vAlign w:val="center"/>
          </w:tcPr>
          <w:p w:rsidR="006E550D" w:rsidRPr="006E550D" w:rsidRDefault="006E550D" w:rsidP="009B53CE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2 02 03015 05 0000 151 </w:t>
            </w:r>
          </w:p>
        </w:tc>
        <w:tc>
          <w:tcPr>
            <w:tcW w:w="2546" w:type="pct"/>
          </w:tcPr>
          <w:p w:rsidR="006E550D" w:rsidRPr="006E550D" w:rsidRDefault="006E550D" w:rsidP="009B53C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pct"/>
            <w:vAlign w:val="bottom"/>
          </w:tcPr>
          <w:p w:rsidR="006E550D" w:rsidRPr="006E550D" w:rsidRDefault="006E550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A5422A" w:rsidRPr="00EA1ED7" w:rsidTr="00BA53E5">
        <w:tc>
          <w:tcPr>
            <w:tcW w:w="1611" w:type="pct"/>
            <w:vAlign w:val="center"/>
          </w:tcPr>
          <w:p w:rsidR="00A5422A" w:rsidRPr="00EA1ED7" w:rsidRDefault="00A5422A" w:rsidP="009B53C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2 02 04000 00 0000 151</w:t>
            </w:r>
          </w:p>
        </w:tc>
        <w:tc>
          <w:tcPr>
            <w:tcW w:w="2546" w:type="pct"/>
          </w:tcPr>
          <w:p w:rsidR="00A5422A" w:rsidRPr="00EA1ED7" w:rsidRDefault="00A5422A" w:rsidP="009B53CE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A5422A" w:rsidRPr="00EA1ED7" w:rsidRDefault="00BA57B4" w:rsidP="001D6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4580,</w:t>
            </w:r>
            <w:r w:rsidR="001D6426">
              <w:rPr>
                <w:b/>
                <w:sz w:val="28"/>
                <w:szCs w:val="28"/>
              </w:rPr>
              <w:t>6</w:t>
            </w:r>
          </w:p>
        </w:tc>
      </w:tr>
      <w:tr w:rsidR="00BA53E5" w:rsidRPr="00EA1ED7" w:rsidTr="00BA53E5">
        <w:trPr>
          <w:trHeight w:val="430"/>
        </w:trPr>
        <w:tc>
          <w:tcPr>
            <w:tcW w:w="1611" w:type="pct"/>
            <w:vMerge w:val="restart"/>
            <w:vAlign w:val="center"/>
          </w:tcPr>
          <w:p w:rsidR="00BA53E5" w:rsidRPr="00EA1ED7" w:rsidRDefault="00BA53E5" w:rsidP="009B53CE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2 02 04999 10 0000 151</w:t>
            </w:r>
          </w:p>
        </w:tc>
        <w:tc>
          <w:tcPr>
            <w:tcW w:w="2546" w:type="pct"/>
          </w:tcPr>
          <w:p w:rsidR="00BA53E5" w:rsidRPr="00EA1ED7" w:rsidRDefault="00BA53E5" w:rsidP="009B53CE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843" w:type="pct"/>
            <w:vAlign w:val="bottom"/>
          </w:tcPr>
          <w:p w:rsidR="00BA53E5" w:rsidRPr="00EA1ED7" w:rsidRDefault="00BA53E5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2037,6</w:t>
            </w:r>
          </w:p>
        </w:tc>
      </w:tr>
      <w:tr w:rsidR="00BA53E5" w:rsidRPr="00EA1ED7" w:rsidTr="00BA53E5">
        <w:trPr>
          <w:trHeight w:val="430"/>
        </w:trPr>
        <w:tc>
          <w:tcPr>
            <w:tcW w:w="1611" w:type="pct"/>
            <w:vMerge/>
            <w:vAlign w:val="center"/>
          </w:tcPr>
          <w:p w:rsidR="00BA53E5" w:rsidRPr="00EA1ED7" w:rsidRDefault="00BA53E5" w:rsidP="009B53CE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BA53E5" w:rsidRPr="00EA1ED7" w:rsidRDefault="00781F38" w:rsidP="009B53C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43" w:type="pct"/>
            <w:vAlign w:val="bottom"/>
          </w:tcPr>
          <w:p w:rsidR="00BA53E5" w:rsidRPr="00EA1ED7" w:rsidRDefault="0082786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2523,0</w:t>
            </w:r>
          </w:p>
        </w:tc>
      </w:tr>
      <w:tr w:rsidR="00BA53E5" w:rsidRPr="00EA1ED7" w:rsidTr="00BA53E5">
        <w:trPr>
          <w:trHeight w:val="430"/>
        </w:trPr>
        <w:tc>
          <w:tcPr>
            <w:tcW w:w="1611" w:type="pct"/>
            <w:vMerge/>
            <w:vAlign w:val="center"/>
          </w:tcPr>
          <w:p w:rsidR="00BA53E5" w:rsidRPr="00EA1ED7" w:rsidRDefault="00BA53E5" w:rsidP="009B53CE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BA53E5" w:rsidRPr="00EA1ED7" w:rsidRDefault="00827868" w:rsidP="00827868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 w:rsidRPr="00D4136E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</w:t>
            </w:r>
            <w:r w:rsidRPr="00D4136E">
              <w:rPr>
                <w:sz w:val="28"/>
                <w:szCs w:val="28"/>
              </w:rPr>
              <w:lastRenderedPageBreak/>
              <w:t>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136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BA53E5" w:rsidRPr="00EA1ED7" w:rsidRDefault="0082786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20,0</w:t>
            </w:r>
          </w:p>
        </w:tc>
      </w:tr>
    </w:tbl>
    <w:p w:rsidR="00A5422A" w:rsidRPr="00EA1ED7" w:rsidRDefault="00A5422A" w:rsidP="00A5422A">
      <w:pPr>
        <w:jc w:val="both"/>
        <w:rPr>
          <w:sz w:val="28"/>
          <w:szCs w:val="28"/>
        </w:rPr>
      </w:pPr>
    </w:p>
    <w:p w:rsidR="00A5422A" w:rsidRPr="00EA1ED7" w:rsidRDefault="00A5422A" w:rsidP="00A5422A">
      <w:pPr>
        <w:jc w:val="both"/>
        <w:rPr>
          <w:sz w:val="28"/>
          <w:szCs w:val="28"/>
        </w:rPr>
      </w:pPr>
    </w:p>
    <w:p w:rsidR="00A5422A" w:rsidRPr="00EA1ED7" w:rsidRDefault="00A5422A" w:rsidP="00A5422A">
      <w:pPr>
        <w:jc w:val="both"/>
        <w:rPr>
          <w:sz w:val="28"/>
          <w:szCs w:val="28"/>
        </w:rPr>
      </w:pPr>
    </w:p>
    <w:p w:rsidR="00A5422A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A5422A" w:rsidRPr="00EA1ED7" w:rsidRDefault="00A5422A" w:rsidP="00A5422A">
      <w:pPr>
        <w:pStyle w:val="a3"/>
        <w:rPr>
          <w:szCs w:val="28"/>
        </w:rPr>
      </w:pPr>
      <w:r w:rsidRPr="00EA1ED7">
        <w:rPr>
          <w:szCs w:val="28"/>
        </w:rPr>
        <w:t xml:space="preserve"> 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   </w:t>
      </w:r>
      <w:r>
        <w:rPr>
          <w:szCs w:val="28"/>
        </w:rPr>
        <w:t xml:space="preserve">      </w:t>
      </w:r>
      <w:r w:rsidRPr="00EA1ED7">
        <w:rPr>
          <w:szCs w:val="28"/>
        </w:rPr>
        <w:t>М.Т. Пономарев</w:t>
      </w: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78013F" w:rsidRDefault="0078013F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454841" w:rsidRPr="00EA1ED7" w:rsidRDefault="00454841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AC4F5F" w:rsidRDefault="00A5422A" w:rsidP="00B24B72">
            <w:pPr>
              <w:tabs>
                <w:tab w:val="left" w:pos="6945"/>
              </w:tabs>
            </w:pPr>
            <w:r w:rsidRPr="00AC4F5F">
              <w:t xml:space="preserve">Приложение 5 к решению Совета </w:t>
            </w:r>
            <w:proofErr w:type="spellStart"/>
            <w:r w:rsidRPr="00AC4F5F">
              <w:t>Наргинского</w:t>
            </w:r>
            <w:proofErr w:type="spellEnd"/>
            <w:r w:rsidRPr="00AC4F5F">
              <w:t xml:space="preserve"> сельского поселения от </w:t>
            </w:r>
            <w:r w:rsidR="00B24B72">
              <w:t>30.12.2016 г.</w:t>
            </w:r>
            <w:r w:rsidR="004672F6">
              <w:t xml:space="preserve"> </w:t>
            </w:r>
            <w:r w:rsidR="00B24B72">
              <w:t>№ 23</w:t>
            </w:r>
          </w:p>
        </w:tc>
      </w:tr>
    </w:tbl>
    <w:p w:rsidR="00A5422A" w:rsidRPr="00EA1ED7" w:rsidRDefault="00A5422A" w:rsidP="00A5422A">
      <w:pPr>
        <w:jc w:val="right"/>
        <w:rPr>
          <w:sz w:val="28"/>
          <w:szCs w:val="28"/>
        </w:rPr>
      </w:pPr>
    </w:p>
    <w:p w:rsidR="00A5422A" w:rsidRPr="00EA1ED7" w:rsidRDefault="00A5422A" w:rsidP="00A5422A">
      <w:pPr>
        <w:ind w:right="721" w:firstLine="400"/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Программа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муниципальных внутренних заимствований</w:t>
      </w:r>
    </w:p>
    <w:p w:rsidR="00A5422A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на 2017 год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proofErr w:type="gramStart"/>
      <w:r w:rsidRPr="00EA1ED7">
        <w:rPr>
          <w:sz w:val="28"/>
          <w:szCs w:val="28"/>
        </w:rPr>
        <w:t>Настоящая программа муниципальных внутренних заимствований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поселение», направляемых в 2017 году на финансирование дефицита бюджета 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 и на погашение муниципальных долговых обязательств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поселение».</w:t>
      </w:r>
      <w:proofErr w:type="gramEnd"/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01.01.2017г. составляет 0,0 тыс. рублей.</w:t>
      </w:r>
    </w:p>
    <w:p w:rsidR="00A5422A" w:rsidRPr="00EA1ED7" w:rsidRDefault="00A5422A" w:rsidP="00A5422A">
      <w:pPr>
        <w:jc w:val="center"/>
        <w:rPr>
          <w:sz w:val="28"/>
          <w:szCs w:val="28"/>
        </w:rPr>
      </w:pPr>
    </w:p>
    <w:p w:rsidR="00A5422A" w:rsidRPr="00EA1ED7" w:rsidRDefault="00A5422A" w:rsidP="00A5422A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Внутренние заимствования</w:t>
      </w:r>
    </w:p>
    <w:p w:rsidR="00A5422A" w:rsidRPr="00EA1ED7" w:rsidRDefault="00A5422A" w:rsidP="00A5422A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(привлечение) погашение на 2017 год</w:t>
      </w:r>
    </w:p>
    <w:p w:rsidR="00A5422A" w:rsidRPr="00EA1ED7" w:rsidRDefault="00A5422A" w:rsidP="00A5422A">
      <w:pPr>
        <w:jc w:val="center"/>
        <w:rPr>
          <w:sz w:val="28"/>
          <w:szCs w:val="28"/>
        </w:rPr>
      </w:pPr>
    </w:p>
    <w:tbl>
      <w:tblPr>
        <w:tblW w:w="984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8"/>
        <w:gridCol w:w="1782"/>
      </w:tblGrid>
      <w:tr w:rsidR="00A5422A" w:rsidRPr="00EA1ED7" w:rsidTr="009B53CE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A5422A" w:rsidRPr="00EA1ED7" w:rsidRDefault="00A5422A" w:rsidP="009B53CE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A5422A" w:rsidRPr="00EA1ED7" w:rsidTr="009B53CE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1.Муниципальные ценные бумаги муниципального образования «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поселение»: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A5422A" w:rsidRPr="00EA1ED7" w:rsidTr="009B53CE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2.Кредиты, полученные  муниципальным образованием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от кредитных организаций: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A5422A" w:rsidRPr="00EA1ED7" w:rsidTr="009B53CE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3.Бюджетные кредиты, привлеченные в бюджет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от других бюджетов бюджетной системы Российской Федерации: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объем привлечения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A5422A" w:rsidRPr="00EA1ED7" w:rsidRDefault="00A5422A" w:rsidP="009B53CE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A5422A" w:rsidRPr="00EA1ED7" w:rsidRDefault="00A5422A" w:rsidP="00A5422A">
      <w:pPr>
        <w:ind w:firstLine="709"/>
        <w:jc w:val="both"/>
        <w:rPr>
          <w:sz w:val="28"/>
          <w:szCs w:val="28"/>
        </w:rPr>
      </w:pPr>
    </w:p>
    <w:p w:rsidR="00A5422A" w:rsidRPr="00EA1ED7" w:rsidRDefault="00A5422A" w:rsidP="00A5422A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 w:rsidRPr="00EA1ED7">
        <w:rPr>
          <w:sz w:val="28"/>
          <w:szCs w:val="28"/>
        </w:rPr>
        <w:t>Наргинское</w:t>
      </w:r>
      <w:proofErr w:type="spellEnd"/>
      <w:r w:rsidRPr="00EA1ED7">
        <w:rPr>
          <w:sz w:val="28"/>
          <w:szCs w:val="28"/>
        </w:rPr>
        <w:t xml:space="preserve"> сельское поселение» на 01.01.2018г. составляет 0,0 тыс. рублей.</w:t>
      </w:r>
    </w:p>
    <w:p w:rsidR="00A5422A" w:rsidRPr="00EA1ED7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       М.Т. </w:t>
      </w:r>
      <w:r w:rsidRPr="00EA1ED7">
        <w:rPr>
          <w:sz w:val="28"/>
          <w:szCs w:val="28"/>
        </w:rPr>
        <w:t>Пономарев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  <w:p w:rsidR="00A5422A" w:rsidRPr="00A73BD0" w:rsidRDefault="00A5422A" w:rsidP="004672F6">
            <w:pPr>
              <w:tabs>
                <w:tab w:val="left" w:pos="6945"/>
              </w:tabs>
            </w:pPr>
            <w:r w:rsidRPr="00A73BD0">
              <w:lastRenderedPageBreak/>
              <w:t xml:space="preserve">Приложение 6 к решению Совета </w:t>
            </w:r>
            <w:proofErr w:type="spellStart"/>
            <w:r w:rsidRPr="00A73BD0">
              <w:t>Наргинского</w:t>
            </w:r>
            <w:proofErr w:type="spellEnd"/>
            <w:r w:rsidRPr="00A73BD0">
              <w:t xml:space="preserve"> сельского поселения от </w:t>
            </w:r>
            <w:r w:rsidR="004672F6">
              <w:t>30.12.2016г.№ 23</w:t>
            </w:r>
          </w:p>
        </w:tc>
      </w:tr>
    </w:tbl>
    <w:p w:rsidR="00A5422A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Источники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финансирования дефицита бюджета муниципального образования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на 2017год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6840"/>
        <w:gridCol w:w="966"/>
      </w:tblGrid>
      <w:tr w:rsidR="00A5422A" w:rsidRPr="00EA1ED7" w:rsidTr="009B53CE">
        <w:tc>
          <w:tcPr>
            <w:tcW w:w="1692" w:type="dxa"/>
            <w:vAlign w:val="center"/>
          </w:tcPr>
          <w:p w:rsidR="00A5422A" w:rsidRPr="00EA1ED7" w:rsidRDefault="00A5422A" w:rsidP="009B53CE">
            <w:pPr>
              <w:pStyle w:val="a6"/>
              <w:ind w:right="-108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Код </w:t>
            </w:r>
          </w:p>
          <w:p w:rsidR="00A5422A" w:rsidRPr="00EA1ED7" w:rsidRDefault="00A5422A" w:rsidP="009B53CE">
            <w:pPr>
              <w:pStyle w:val="a6"/>
              <w:ind w:right="-108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администратора  </w:t>
            </w:r>
          </w:p>
        </w:tc>
        <w:tc>
          <w:tcPr>
            <w:tcW w:w="6840" w:type="dxa"/>
            <w:vAlign w:val="center"/>
          </w:tcPr>
          <w:p w:rsidR="00A5422A" w:rsidRPr="00EA1ED7" w:rsidRDefault="00A5422A" w:rsidP="009B53CE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proofErr w:type="spellStart"/>
            <w:r w:rsidRPr="00EA1ED7">
              <w:rPr>
                <w:b w:val="0"/>
                <w:color w:val="000000"/>
                <w:szCs w:val="28"/>
              </w:rPr>
              <w:t>Наргинского</w:t>
            </w:r>
            <w:proofErr w:type="spellEnd"/>
            <w:r w:rsidRPr="00EA1ED7">
              <w:rPr>
                <w:b w:val="0"/>
                <w:color w:val="000000"/>
                <w:szCs w:val="28"/>
              </w:rPr>
              <w:t xml:space="preserve"> сельского поселения </w:t>
            </w:r>
          </w:p>
        </w:tc>
        <w:tc>
          <w:tcPr>
            <w:tcW w:w="966" w:type="dxa"/>
            <w:vAlign w:val="center"/>
          </w:tcPr>
          <w:p w:rsidR="00A5422A" w:rsidRPr="00EA1ED7" w:rsidRDefault="00A5422A" w:rsidP="009B53CE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A5422A" w:rsidRPr="00EA1ED7" w:rsidRDefault="00A5422A" w:rsidP="009B53CE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A5422A" w:rsidRPr="00EA1ED7" w:rsidTr="009B53CE">
        <w:tc>
          <w:tcPr>
            <w:tcW w:w="1692" w:type="dxa"/>
            <w:vAlign w:val="center"/>
          </w:tcPr>
          <w:p w:rsidR="00A5422A" w:rsidRPr="00EA1ED7" w:rsidRDefault="00A5422A" w:rsidP="009B53CE">
            <w:pPr>
              <w:pStyle w:val="a6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901 </w:t>
            </w:r>
          </w:p>
        </w:tc>
        <w:tc>
          <w:tcPr>
            <w:tcW w:w="6840" w:type="dxa"/>
          </w:tcPr>
          <w:p w:rsidR="00A5422A" w:rsidRPr="00EA1ED7" w:rsidRDefault="00A5422A" w:rsidP="009B53CE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 муниципального образования «</w:t>
            </w:r>
            <w:proofErr w:type="spellStart"/>
            <w:r w:rsidRPr="00EA1ED7">
              <w:rPr>
                <w:b w:val="0"/>
                <w:color w:val="000000"/>
                <w:szCs w:val="28"/>
              </w:rPr>
              <w:t>Наргинское</w:t>
            </w:r>
            <w:proofErr w:type="spellEnd"/>
            <w:r w:rsidRPr="00EA1ED7">
              <w:rPr>
                <w:b w:val="0"/>
                <w:color w:val="000000"/>
                <w:szCs w:val="28"/>
              </w:rPr>
              <w:t xml:space="preserve"> сельское поселение»</w:t>
            </w:r>
          </w:p>
        </w:tc>
        <w:tc>
          <w:tcPr>
            <w:tcW w:w="966" w:type="dxa"/>
            <w:vAlign w:val="center"/>
          </w:tcPr>
          <w:p w:rsidR="00A5422A" w:rsidRPr="00EA1ED7" w:rsidRDefault="00A5422A" w:rsidP="009B53CE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0,0</w:t>
            </w:r>
          </w:p>
        </w:tc>
      </w:tr>
      <w:tr w:rsidR="00A5422A" w:rsidRPr="00EA1ED7" w:rsidTr="009B53CE">
        <w:tc>
          <w:tcPr>
            <w:tcW w:w="1692" w:type="dxa"/>
            <w:vAlign w:val="center"/>
          </w:tcPr>
          <w:p w:rsidR="00A5422A" w:rsidRPr="00EA1ED7" w:rsidRDefault="00A5422A" w:rsidP="009B53CE">
            <w:pPr>
              <w:pStyle w:val="a6"/>
              <w:ind w:right="487"/>
              <w:rPr>
                <w:b w:val="0"/>
                <w:color w:val="000000"/>
                <w:szCs w:val="28"/>
              </w:rPr>
            </w:pPr>
          </w:p>
        </w:tc>
        <w:tc>
          <w:tcPr>
            <w:tcW w:w="6840" w:type="dxa"/>
          </w:tcPr>
          <w:p w:rsidR="00A5422A" w:rsidRPr="00EA1ED7" w:rsidRDefault="00A5422A" w:rsidP="009B53CE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Итого источники финансирования дефицита бюджета муниципального образования «</w:t>
            </w:r>
            <w:proofErr w:type="spellStart"/>
            <w:r w:rsidRPr="00EA1ED7">
              <w:rPr>
                <w:b w:val="0"/>
                <w:color w:val="000000"/>
                <w:szCs w:val="28"/>
              </w:rPr>
              <w:t>Наргинское</w:t>
            </w:r>
            <w:proofErr w:type="spellEnd"/>
            <w:r w:rsidRPr="00EA1ED7">
              <w:rPr>
                <w:b w:val="0"/>
                <w:color w:val="000000"/>
                <w:szCs w:val="28"/>
              </w:rPr>
              <w:t xml:space="preserve"> сельское поселение»</w:t>
            </w:r>
          </w:p>
        </w:tc>
        <w:tc>
          <w:tcPr>
            <w:tcW w:w="966" w:type="dxa"/>
            <w:vAlign w:val="center"/>
          </w:tcPr>
          <w:p w:rsidR="00A5422A" w:rsidRPr="00EA1ED7" w:rsidRDefault="00A5422A" w:rsidP="009B53CE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0,0</w:t>
            </w:r>
          </w:p>
        </w:tc>
      </w:tr>
    </w:tbl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Pr="00EA1ED7">
        <w:rPr>
          <w:sz w:val="28"/>
          <w:szCs w:val="28"/>
        </w:rPr>
        <w:t xml:space="preserve">                                    М.Т. Пономарев</w:t>
      </w: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324E2C" w:rsidRDefault="00A5422A" w:rsidP="004672F6">
            <w:r w:rsidRPr="00324E2C">
              <w:t xml:space="preserve">Приложение 7 к решению Совета </w:t>
            </w:r>
            <w:proofErr w:type="spellStart"/>
            <w:r w:rsidRPr="00324E2C">
              <w:t>Наргинского</w:t>
            </w:r>
            <w:proofErr w:type="spellEnd"/>
            <w:r w:rsidRPr="00324E2C">
              <w:t xml:space="preserve"> сельского поселения от </w:t>
            </w:r>
            <w:r w:rsidR="004672F6">
              <w:t>30.12.2016г. № 23</w:t>
            </w:r>
          </w:p>
        </w:tc>
      </w:tr>
    </w:tbl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Перечень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муниципального образования 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</w:t>
      </w:r>
      <w:proofErr w:type="gramStart"/>
      <w:r w:rsidRPr="00EA1ED7">
        <w:rPr>
          <w:b/>
          <w:sz w:val="28"/>
          <w:szCs w:val="28"/>
        </w:rPr>
        <w:t>сельского</w:t>
      </w:r>
      <w:proofErr w:type="gramEnd"/>
      <w:r w:rsidRPr="00EA1ED7">
        <w:rPr>
          <w:b/>
          <w:sz w:val="28"/>
          <w:szCs w:val="28"/>
        </w:rPr>
        <w:t xml:space="preserve"> поселение» </w:t>
      </w:r>
    </w:p>
    <w:p w:rsidR="00A5422A" w:rsidRPr="00EA1ED7" w:rsidRDefault="00A5422A" w:rsidP="00A5422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A5422A" w:rsidRPr="00EA1ED7" w:rsidTr="009B53CE">
        <w:tc>
          <w:tcPr>
            <w:tcW w:w="10065" w:type="dxa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422A" w:rsidRPr="00EA1ED7" w:rsidTr="009B53CE">
        <w:trPr>
          <w:trHeight w:val="529"/>
        </w:trPr>
        <w:tc>
          <w:tcPr>
            <w:tcW w:w="10065" w:type="dxa"/>
            <w:vAlign w:val="center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422A" w:rsidRPr="00EA1ED7" w:rsidTr="009B53CE">
        <w:trPr>
          <w:trHeight w:val="529"/>
        </w:trPr>
        <w:tc>
          <w:tcPr>
            <w:tcW w:w="10065" w:type="dxa"/>
            <w:vAlign w:val="center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Совет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422A" w:rsidRPr="00EA1ED7" w:rsidTr="009B53CE">
        <w:trPr>
          <w:trHeight w:val="529"/>
        </w:trPr>
        <w:tc>
          <w:tcPr>
            <w:tcW w:w="10065" w:type="dxa"/>
            <w:vAlign w:val="center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</w:t>
            </w:r>
          </w:p>
        </w:tc>
      </w:tr>
    </w:tbl>
    <w:p w:rsidR="00A5422A" w:rsidRPr="00EA1ED7" w:rsidRDefault="00A5422A" w:rsidP="00A5422A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</w:t>
      </w:r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</w:t>
      </w:r>
      <w:r w:rsidRPr="00EA1ED7">
        <w:rPr>
          <w:sz w:val="28"/>
          <w:szCs w:val="28"/>
        </w:rPr>
        <w:t>М.Т. Пономарев</w:t>
      </w: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</w:p>
    <w:p w:rsidR="0027544C" w:rsidRDefault="0027544C" w:rsidP="00A5422A">
      <w:pPr>
        <w:rPr>
          <w:sz w:val="28"/>
          <w:szCs w:val="28"/>
        </w:rPr>
      </w:pPr>
    </w:p>
    <w:p w:rsidR="0027544C" w:rsidRDefault="0027544C" w:rsidP="00A5422A">
      <w:pPr>
        <w:rPr>
          <w:sz w:val="28"/>
          <w:szCs w:val="28"/>
        </w:rPr>
      </w:pPr>
    </w:p>
    <w:p w:rsidR="0027544C" w:rsidRPr="00EA1ED7" w:rsidRDefault="0027544C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889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422A" w:rsidRPr="00EA1ED7" w:rsidRDefault="00A5422A" w:rsidP="009B53CE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65"/>
              <w:gridCol w:w="2705"/>
            </w:tblGrid>
            <w:tr w:rsidR="00A5422A" w:rsidRPr="00EA1ED7" w:rsidTr="009B53CE">
              <w:tc>
                <w:tcPr>
                  <w:tcW w:w="4785" w:type="dxa"/>
                </w:tcPr>
                <w:p w:rsidR="00A5422A" w:rsidRPr="00EA1ED7" w:rsidRDefault="00A5422A" w:rsidP="009B53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A5422A" w:rsidRPr="00387D7C" w:rsidRDefault="00A5422A" w:rsidP="00EA6B0A">
                  <w:r w:rsidRPr="00387D7C">
                    <w:t xml:space="preserve">Приложение 8 к решению Совета </w:t>
                  </w:r>
                  <w:proofErr w:type="spellStart"/>
                  <w:r w:rsidRPr="00387D7C">
                    <w:t>Наргинского</w:t>
                  </w:r>
                  <w:proofErr w:type="spellEnd"/>
                  <w:r w:rsidRPr="00387D7C">
                    <w:t xml:space="preserve"> сельского поселения от </w:t>
                  </w:r>
                  <w:r w:rsidR="00EA6B0A">
                    <w:t>30.12.2016г. № 23</w:t>
                  </w:r>
                </w:p>
              </w:tc>
            </w:tr>
          </w:tbl>
          <w:p w:rsidR="00A5422A" w:rsidRPr="00EA1ED7" w:rsidRDefault="00A5422A" w:rsidP="009B53CE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422A" w:rsidRPr="00EA1ED7" w:rsidRDefault="00A5422A" w:rsidP="00A5422A">
      <w:pPr>
        <w:tabs>
          <w:tab w:val="left" w:pos="6945"/>
        </w:tabs>
        <w:jc w:val="right"/>
        <w:rPr>
          <w:sz w:val="28"/>
          <w:szCs w:val="28"/>
        </w:rPr>
      </w:pPr>
    </w:p>
    <w:p w:rsidR="00A5422A" w:rsidRPr="00EA1ED7" w:rsidRDefault="00A5422A" w:rsidP="00A5422A">
      <w:pPr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Программа 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муниципальных гарантий  муниципального образования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сельское поселение» на 2017 год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ind w:firstLine="708"/>
        <w:rPr>
          <w:sz w:val="28"/>
          <w:szCs w:val="28"/>
        </w:rPr>
      </w:pPr>
      <w:r w:rsidRPr="00EA1ED7">
        <w:rPr>
          <w:sz w:val="28"/>
          <w:szCs w:val="28"/>
        </w:rPr>
        <w:t xml:space="preserve">1. Перечень подлежащих представлению муниципальных гарантий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2017 году</w:t>
      </w:r>
    </w:p>
    <w:p w:rsidR="00A5422A" w:rsidRPr="00EA1ED7" w:rsidRDefault="00A5422A" w:rsidP="00A5422A">
      <w:pPr>
        <w:ind w:firstLine="708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157"/>
        <w:gridCol w:w="1632"/>
        <w:gridCol w:w="1566"/>
        <w:gridCol w:w="1171"/>
        <w:gridCol w:w="1510"/>
        <w:gridCol w:w="1997"/>
      </w:tblGrid>
      <w:tr w:rsidR="00A5422A" w:rsidRPr="00EA1ED7" w:rsidTr="009B53CE">
        <w:tc>
          <w:tcPr>
            <w:tcW w:w="173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№</w:t>
            </w:r>
          </w:p>
        </w:tc>
        <w:tc>
          <w:tcPr>
            <w:tcW w:w="618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872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837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гарантирования на 2017 год</w:t>
            </w: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  <w:tc>
          <w:tcPr>
            <w:tcW w:w="626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Размер обеспечения регрессного требования на 2017 год</w:t>
            </w:r>
          </w:p>
        </w:tc>
        <w:tc>
          <w:tcPr>
            <w:tcW w:w="80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1067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A5422A" w:rsidRPr="00EA1ED7" w:rsidTr="009B53CE">
        <w:tc>
          <w:tcPr>
            <w:tcW w:w="173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</w:tr>
      <w:tr w:rsidR="00A5422A" w:rsidRPr="00EA1ED7" w:rsidTr="009B53CE">
        <w:tc>
          <w:tcPr>
            <w:tcW w:w="173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ИТОГО:</w:t>
            </w:r>
          </w:p>
        </w:tc>
        <w:tc>
          <w:tcPr>
            <w:tcW w:w="872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</w:tr>
    </w:tbl>
    <w:p w:rsidR="00A5422A" w:rsidRPr="00EA1ED7" w:rsidRDefault="00A5422A" w:rsidP="00A5422A">
      <w:pPr>
        <w:ind w:left="360"/>
        <w:rPr>
          <w:sz w:val="28"/>
          <w:szCs w:val="28"/>
        </w:rPr>
      </w:pPr>
    </w:p>
    <w:p w:rsidR="00A5422A" w:rsidRPr="00EA1ED7" w:rsidRDefault="00A5422A" w:rsidP="00A5422A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2. Исполнение муниципальных гарантий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в 2017 году.</w:t>
      </w:r>
    </w:p>
    <w:p w:rsidR="00A5422A" w:rsidRPr="00EA1ED7" w:rsidRDefault="00A5422A" w:rsidP="00A5422A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77"/>
      </w:tblGrid>
      <w:tr w:rsidR="00A5422A" w:rsidRPr="00EA1ED7" w:rsidTr="009B53CE">
        <w:tc>
          <w:tcPr>
            <w:tcW w:w="2501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99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(тыс. руб.)</w:t>
            </w:r>
          </w:p>
        </w:tc>
      </w:tr>
      <w:tr w:rsidR="00A5422A" w:rsidRPr="00EA1ED7" w:rsidTr="009B53CE">
        <w:tc>
          <w:tcPr>
            <w:tcW w:w="2501" w:type="pct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 счет источников финансирования дефицита</w:t>
            </w:r>
          </w:p>
        </w:tc>
        <w:tc>
          <w:tcPr>
            <w:tcW w:w="2499" w:type="pct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A5422A" w:rsidRPr="00EA1ED7" w:rsidRDefault="00A5422A" w:rsidP="00A5422A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A5422A" w:rsidRPr="00EA1ED7" w:rsidRDefault="00A5422A" w:rsidP="00A5422A">
      <w:pPr>
        <w:ind w:firstLine="708"/>
        <w:rPr>
          <w:sz w:val="28"/>
          <w:szCs w:val="28"/>
        </w:rPr>
      </w:pPr>
    </w:p>
    <w:p w:rsidR="00A5422A" w:rsidRDefault="00A5422A" w:rsidP="00A5422A">
      <w:pPr>
        <w:ind w:left="360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A5422A" w:rsidRPr="00EA1ED7" w:rsidRDefault="00A5422A" w:rsidP="00A5422A">
      <w:pPr>
        <w:ind w:left="360"/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A5422A" w:rsidRPr="00EA1ED7" w:rsidRDefault="00A5422A" w:rsidP="00A5422A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М.Т. Пономарев</w:t>
      </w: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D06406" w:rsidTr="009B53CE">
        <w:tc>
          <w:tcPr>
            <w:tcW w:w="4785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D06406" w:rsidRDefault="00A5422A" w:rsidP="009B53CE">
            <w:r w:rsidRPr="00D06406">
              <w:t xml:space="preserve">Приложение 9 к решению Совета </w:t>
            </w:r>
            <w:proofErr w:type="spellStart"/>
            <w:r w:rsidRPr="00D06406">
              <w:t>Наргинского</w:t>
            </w:r>
            <w:proofErr w:type="spellEnd"/>
            <w:r w:rsidRPr="00D06406">
              <w:t xml:space="preserve"> сельского поселения</w:t>
            </w:r>
          </w:p>
          <w:p w:rsidR="00A5422A" w:rsidRPr="00D06406" w:rsidRDefault="00A5422A" w:rsidP="00953C34">
            <w:r w:rsidRPr="00D06406">
              <w:t xml:space="preserve">от </w:t>
            </w:r>
            <w:r w:rsidR="00953C34">
              <w:t xml:space="preserve"> 30.12.2016г. № 23</w:t>
            </w:r>
          </w:p>
        </w:tc>
      </w:tr>
    </w:tbl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Перечень и  объемы финансирования </w:t>
      </w: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муниципальных программ муниципального образования </w:t>
      </w: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на 201</w:t>
      </w:r>
      <w:r>
        <w:rPr>
          <w:b/>
          <w:sz w:val="28"/>
          <w:szCs w:val="28"/>
        </w:rPr>
        <w:t>7</w:t>
      </w:r>
      <w:r w:rsidRPr="00EA1ED7">
        <w:rPr>
          <w:b/>
          <w:sz w:val="28"/>
          <w:szCs w:val="28"/>
        </w:rPr>
        <w:t xml:space="preserve"> год</w:t>
      </w: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4053"/>
        <w:gridCol w:w="2551"/>
        <w:gridCol w:w="1950"/>
      </w:tblGrid>
      <w:tr w:rsidR="00A5422A" w:rsidRPr="00EA1ED7" w:rsidTr="009B53CE">
        <w:trPr>
          <w:trHeight w:val="481"/>
        </w:trPr>
        <w:tc>
          <w:tcPr>
            <w:tcW w:w="909" w:type="dxa"/>
            <w:vMerge w:val="restart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1950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A5422A" w:rsidRPr="00EA1ED7" w:rsidTr="009B53CE">
        <w:tc>
          <w:tcPr>
            <w:tcW w:w="909" w:type="dxa"/>
            <w:vMerge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Merge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5422A" w:rsidRPr="00EA1ED7" w:rsidRDefault="00FB3D3E" w:rsidP="00214F1F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14F1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0,3</w:t>
            </w:r>
          </w:p>
        </w:tc>
      </w:tr>
      <w:tr w:rsidR="00A5422A" w:rsidRPr="00EA1ED7" w:rsidTr="009B53CE">
        <w:tc>
          <w:tcPr>
            <w:tcW w:w="909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2551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1950" w:type="dxa"/>
          </w:tcPr>
          <w:p w:rsidR="00A5422A" w:rsidRPr="00EA1ED7" w:rsidRDefault="00E8301E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715,0</w:t>
            </w:r>
          </w:p>
        </w:tc>
      </w:tr>
      <w:tr w:rsidR="00A5422A" w:rsidRPr="00EA1ED7" w:rsidTr="009B53CE">
        <w:tc>
          <w:tcPr>
            <w:tcW w:w="909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EA1ED7">
              <w:rPr>
                <w:sz w:val="28"/>
                <w:szCs w:val="28"/>
              </w:rPr>
              <w:t>жилищно</w:t>
            </w:r>
            <w:proofErr w:type="spellEnd"/>
            <w:r w:rsidRPr="00EA1ED7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2551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1950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180,0</w:t>
            </w:r>
          </w:p>
        </w:tc>
      </w:tr>
      <w:tr w:rsidR="00A5422A" w:rsidRPr="00EA1ED7" w:rsidTr="009B53CE">
        <w:tc>
          <w:tcPr>
            <w:tcW w:w="909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 Муниципальная программа</w:t>
            </w:r>
          </w:p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1950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B53CE">
        <w:tc>
          <w:tcPr>
            <w:tcW w:w="909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2551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1950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A5422A" w:rsidRPr="00EA1ED7" w:rsidTr="009B53CE">
        <w:tc>
          <w:tcPr>
            <w:tcW w:w="909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« 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</w:t>
            </w:r>
            <w:r w:rsidRPr="00EA1ED7">
              <w:rPr>
                <w:sz w:val="28"/>
                <w:szCs w:val="28"/>
              </w:rPr>
              <w:lastRenderedPageBreak/>
              <w:t>поселении на 2015-2020 годы»</w:t>
            </w:r>
          </w:p>
        </w:tc>
        <w:tc>
          <w:tcPr>
            <w:tcW w:w="2551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79555 00 000</w:t>
            </w:r>
          </w:p>
        </w:tc>
        <w:tc>
          <w:tcPr>
            <w:tcW w:w="1950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9B53CE">
        <w:tc>
          <w:tcPr>
            <w:tcW w:w="909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53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2551" w:type="dxa"/>
          </w:tcPr>
          <w:p w:rsidR="00A5422A" w:rsidRPr="00EA1ED7" w:rsidRDefault="00A5422A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1950" w:type="dxa"/>
          </w:tcPr>
          <w:p w:rsidR="00A5422A" w:rsidRPr="00EA1ED7" w:rsidRDefault="00214F1F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27544C" w:rsidRPr="00EA1ED7" w:rsidTr="009B53CE">
        <w:tc>
          <w:tcPr>
            <w:tcW w:w="909" w:type="dxa"/>
          </w:tcPr>
          <w:p w:rsidR="0027544C" w:rsidRPr="00EA1ED7" w:rsidRDefault="0027544C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3" w:type="dxa"/>
          </w:tcPr>
          <w:p w:rsidR="0027544C" w:rsidRPr="00EA1ED7" w:rsidRDefault="0027544C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2551" w:type="dxa"/>
          </w:tcPr>
          <w:p w:rsidR="0027544C" w:rsidRPr="00EA1ED7" w:rsidRDefault="0027544C" w:rsidP="0027544C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950" w:type="dxa"/>
          </w:tcPr>
          <w:p w:rsidR="0027544C" w:rsidRDefault="0027544C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219,8</w:t>
            </w:r>
          </w:p>
        </w:tc>
      </w:tr>
      <w:tr w:rsidR="007337A0" w:rsidRPr="00EA1ED7" w:rsidTr="009B53CE">
        <w:tc>
          <w:tcPr>
            <w:tcW w:w="909" w:type="dxa"/>
          </w:tcPr>
          <w:p w:rsidR="007337A0" w:rsidRDefault="00BE2C5B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3" w:type="dxa"/>
          </w:tcPr>
          <w:p w:rsidR="00F16465" w:rsidRDefault="00F16465" w:rsidP="00435AF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  <w:p w:rsidR="00F16465" w:rsidRDefault="00F16465" w:rsidP="00435AF8">
            <w:pPr>
              <w:jc w:val="center"/>
            </w:pPr>
            <w:r>
              <w:rPr>
                <w:bCs/>
                <w:sz w:val="26"/>
                <w:szCs w:val="26"/>
              </w:rPr>
              <w:t>«</w:t>
            </w:r>
            <w:r w:rsidRPr="00362D7B">
              <w:rPr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362D7B">
              <w:rPr>
                <w:bCs/>
                <w:color w:val="000000"/>
                <w:sz w:val="28"/>
                <w:szCs w:val="28"/>
              </w:rPr>
              <w:t xml:space="preserve"> на территор</w:t>
            </w:r>
            <w:r>
              <w:rPr>
                <w:bCs/>
                <w:color w:val="000000"/>
                <w:sz w:val="28"/>
                <w:szCs w:val="28"/>
              </w:rPr>
              <w:t>ии муниципального образования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bCs/>
                <w:color w:val="000000"/>
                <w:sz w:val="28"/>
                <w:szCs w:val="28"/>
              </w:rPr>
              <w:t xml:space="preserve"> сельское поселение»  </w:t>
            </w:r>
            <w:r w:rsidRPr="00362D7B">
              <w:rPr>
                <w:sz w:val="28"/>
                <w:szCs w:val="28"/>
              </w:rPr>
              <w:t>на   период   2017-20</w:t>
            </w:r>
            <w:r>
              <w:rPr>
                <w:sz w:val="28"/>
                <w:szCs w:val="28"/>
              </w:rPr>
              <w:t>21</w:t>
            </w:r>
            <w:r w:rsidRPr="00362D7B">
              <w:rPr>
                <w:sz w:val="28"/>
                <w:szCs w:val="28"/>
              </w:rPr>
              <w:t xml:space="preserve"> гг</w:t>
            </w:r>
            <w:r>
              <w:rPr>
                <w:bCs/>
                <w:sz w:val="26"/>
                <w:szCs w:val="26"/>
              </w:rPr>
              <w:t>.</w:t>
            </w:r>
          </w:p>
          <w:p w:rsidR="007337A0" w:rsidRDefault="007337A0" w:rsidP="009B53C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337A0" w:rsidRPr="00EA1ED7" w:rsidRDefault="00F16465" w:rsidP="00F16465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950" w:type="dxa"/>
          </w:tcPr>
          <w:p w:rsidR="007337A0" w:rsidRDefault="00375E10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24DFB" w:rsidRPr="00EA1ED7" w:rsidTr="009B53CE">
        <w:tc>
          <w:tcPr>
            <w:tcW w:w="909" w:type="dxa"/>
          </w:tcPr>
          <w:p w:rsidR="00724DFB" w:rsidRDefault="00724DFB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435AF8" w:rsidRPr="00435AF8" w:rsidRDefault="00435AF8" w:rsidP="00435AF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435AF8">
              <w:rPr>
                <w:rFonts w:ascii="Times New Roman" w:hAnsi="Times New Roman"/>
                <w:sz w:val="28"/>
                <w:szCs w:val="28"/>
              </w:rPr>
              <w:t>программа "Профилактика наркомании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AF8">
              <w:rPr>
                <w:rFonts w:ascii="Times New Roman" w:hAnsi="Times New Roman"/>
                <w:sz w:val="28"/>
                <w:szCs w:val="28"/>
              </w:rPr>
              <w:t xml:space="preserve">токсикомании на территории </w:t>
            </w:r>
            <w:proofErr w:type="spellStart"/>
            <w:r w:rsidRPr="00435AF8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proofErr w:type="spellEnd"/>
            <w:r w:rsidRPr="00435A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AF8">
              <w:rPr>
                <w:rFonts w:ascii="Times New Roman" w:hAnsi="Times New Roman"/>
                <w:sz w:val="28"/>
                <w:szCs w:val="28"/>
              </w:rPr>
              <w:t>на 2017-2019 годы".</w:t>
            </w:r>
          </w:p>
          <w:p w:rsidR="00724DFB" w:rsidRDefault="00724DFB" w:rsidP="00F164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24DFB" w:rsidRPr="00EA1ED7" w:rsidRDefault="00435AF8" w:rsidP="00435AF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9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950" w:type="dxa"/>
          </w:tcPr>
          <w:p w:rsidR="00724DFB" w:rsidRDefault="00435AF8" w:rsidP="009B53CE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A5422A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A5422A" w:rsidRPr="00EA1ED7" w:rsidRDefault="00A5422A" w:rsidP="00A5422A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Default="00A5422A" w:rsidP="009B53CE"/>
          <w:p w:rsidR="00A5422A" w:rsidRPr="002800A4" w:rsidRDefault="00A5422A" w:rsidP="00965104">
            <w:r w:rsidRPr="002800A4">
              <w:t xml:space="preserve">Приложение 10 к решению Совета </w:t>
            </w:r>
            <w:proofErr w:type="spellStart"/>
            <w:r w:rsidRPr="002800A4">
              <w:t>Наргинского</w:t>
            </w:r>
            <w:proofErr w:type="spellEnd"/>
            <w:r w:rsidRPr="002800A4">
              <w:t xml:space="preserve"> сельского поселения от </w:t>
            </w:r>
            <w:r w:rsidR="00965104">
              <w:t>30.12.2016г.№ 23</w:t>
            </w:r>
          </w:p>
        </w:tc>
      </w:tr>
    </w:tbl>
    <w:p w:rsidR="00A5422A" w:rsidRPr="00EA1ED7" w:rsidRDefault="00A5422A" w:rsidP="00A5422A">
      <w:pPr>
        <w:jc w:val="both"/>
        <w:rPr>
          <w:sz w:val="28"/>
          <w:szCs w:val="28"/>
        </w:rPr>
      </w:pPr>
    </w:p>
    <w:p w:rsidR="00A5422A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Ведомственная структура расходов 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бюджета муниципального образования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на 2017 год</w:t>
      </w:r>
    </w:p>
    <w:p w:rsidR="00A5422A" w:rsidRPr="00EA1ED7" w:rsidRDefault="00A5422A" w:rsidP="00A5422A">
      <w:pPr>
        <w:jc w:val="center"/>
        <w:rPr>
          <w:b/>
          <w:sz w:val="28"/>
          <w:szCs w:val="28"/>
        </w:rPr>
      </w:pPr>
    </w:p>
    <w:p w:rsidR="00A5422A" w:rsidRPr="00EA1ED7" w:rsidRDefault="00A5422A" w:rsidP="00A5422A">
      <w:pPr>
        <w:jc w:val="right"/>
        <w:rPr>
          <w:b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709"/>
        <w:gridCol w:w="709"/>
        <w:gridCol w:w="850"/>
        <w:gridCol w:w="1701"/>
        <w:gridCol w:w="851"/>
        <w:gridCol w:w="992"/>
      </w:tblGrid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tabs>
                <w:tab w:val="left" w:pos="2175"/>
              </w:tabs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A1ED7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A5422A" w:rsidRPr="00EA1ED7" w:rsidTr="0090022C">
        <w:trPr>
          <w:trHeight w:val="135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2A" w:rsidRPr="00EA1ED7" w:rsidRDefault="00A5422A" w:rsidP="009B53CE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A5422A" w:rsidRPr="00EA1ED7" w:rsidTr="0090022C">
        <w:trPr>
          <w:trHeight w:val="20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CA3010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9483,0</w:t>
            </w:r>
            <w:r w:rsidR="00A5422A" w:rsidRPr="00EA1ED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5422A" w:rsidRPr="00EA1ED7" w:rsidTr="0090022C">
        <w:trPr>
          <w:trHeight w:val="37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A1ED7">
              <w:rPr>
                <w:b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CA3010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9398,0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6A" w:rsidRDefault="00D06B6A" w:rsidP="009B53CE">
            <w:pPr>
              <w:jc w:val="center"/>
              <w:rPr>
                <w:b/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686CFA" w:rsidP="009B53CE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4938,2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0237B7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3969,8</w:t>
            </w:r>
          </w:p>
        </w:tc>
      </w:tr>
      <w:tr w:rsidR="00A5422A" w:rsidRPr="00EA1ED7" w:rsidTr="0090022C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0237B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3969,8</w:t>
            </w:r>
          </w:p>
        </w:tc>
      </w:tr>
      <w:tr w:rsidR="00A5422A" w:rsidRPr="00EA1ED7" w:rsidTr="0090022C">
        <w:trPr>
          <w:trHeight w:val="5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0237B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3969,8</w:t>
            </w:r>
          </w:p>
        </w:tc>
      </w:tr>
      <w:tr w:rsidR="00A5422A" w:rsidRPr="00EA1ED7" w:rsidTr="0090022C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3007,3</w:t>
            </w:r>
          </w:p>
        </w:tc>
      </w:tr>
      <w:tr w:rsidR="00A5422A" w:rsidRPr="00EA1ED7" w:rsidTr="0090022C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3007,3</w:t>
            </w:r>
          </w:p>
        </w:tc>
      </w:tr>
      <w:tr w:rsidR="00A5422A" w:rsidRPr="00EA1ED7" w:rsidTr="0090022C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0237B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946,5</w:t>
            </w:r>
          </w:p>
        </w:tc>
      </w:tr>
      <w:tr w:rsidR="00A5422A" w:rsidRPr="00EA1ED7" w:rsidTr="0090022C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0237B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946,5</w:t>
            </w:r>
          </w:p>
        </w:tc>
      </w:tr>
      <w:tr w:rsidR="00A5422A" w:rsidRPr="00EA1ED7" w:rsidTr="0090022C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16,0</w:t>
            </w:r>
          </w:p>
        </w:tc>
      </w:tr>
      <w:tr w:rsidR="00A5422A" w:rsidRPr="00EA1ED7" w:rsidTr="0090022C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16,0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90022C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90022C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64031F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5D1E1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5D1E1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Перепись по </w:t>
            </w:r>
            <w:proofErr w:type="spellStart"/>
            <w:r w:rsidRPr="00EA1ED7">
              <w:rPr>
                <w:sz w:val="28"/>
                <w:szCs w:val="28"/>
              </w:rPr>
              <w:t>похозяйственной</w:t>
            </w:r>
            <w:proofErr w:type="spellEnd"/>
            <w:r w:rsidRPr="00EA1ED7">
              <w:rPr>
                <w:sz w:val="28"/>
                <w:szCs w:val="28"/>
              </w:rPr>
              <w:t xml:space="preserve"> книге на 01.01.2016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A4C5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A4C5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A4C5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68740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Default="007A7B20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Default="007A7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Default="007A7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Default="007A7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7A7B20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4031F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68740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lastRenderedPageBreak/>
              <w:t xml:space="preserve">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7111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711140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8740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711140" w:rsidP="007111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работ по межеванию, государственному кадастровому учету и оформлению права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1F7D1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1F7D1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1F7D1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1F7D1E" w:rsidP="00BC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</w:t>
            </w:r>
            <w:r w:rsidR="00BC5EE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68740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BC5EE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8740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EA1ED7" w:rsidRDefault="00AA2A8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546C5A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EA1ED7" w:rsidRDefault="008D727B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Default="008D727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Default="008D727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Default="008D727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Default="008D727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Default="008D727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Default="008D727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026817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EA1ED7" w:rsidRDefault="007A4C51" w:rsidP="00672E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</w:t>
            </w:r>
            <w:r w:rsidR="007279D5">
              <w:rPr>
                <w:sz w:val="28"/>
                <w:szCs w:val="28"/>
              </w:rPr>
              <w:t>ледствий его проявлений на территории муниципального образования «</w:t>
            </w:r>
            <w:proofErr w:type="spellStart"/>
            <w:r w:rsidR="007279D5">
              <w:rPr>
                <w:sz w:val="28"/>
                <w:szCs w:val="28"/>
              </w:rPr>
              <w:t>Наргинского</w:t>
            </w:r>
            <w:proofErr w:type="spellEnd"/>
            <w:r w:rsidR="007279D5">
              <w:rPr>
                <w:sz w:val="28"/>
                <w:szCs w:val="28"/>
              </w:rPr>
              <w:t xml:space="preserve"> сельского поселения» на период 2017-2021гг.»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7A4C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7A4C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7A4C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7A4C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026817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7A4C5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26817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EA1ED7" w:rsidRDefault="005B3B20" w:rsidP="00672E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Информационно-пропагандист</w:t>
            </w:r>
            <w:r w:rsidR="00CC17C2">
              <w:rPr>
                <w:sz w:val="28"/>
                <w:szCs w:val="28"/>
              </w:rPr>
              <w:t>ское противодействие терроризму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5B3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5B3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5B3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5B3B2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026817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5B3B20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26817" w:rsidRPr="00EA1ED7" w:rsidTr="0090022C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EA1ED7" w:rsidRDefault="00982A80" w:rsidP="00672E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CC17C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CC17C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CC17C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CC17C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982A8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Default="00CC17C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82A8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Default="00982A80" w:rsidP="00672E77">
            <w:pPr>
              <w:rPr>
                <w:b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982A80" w:rsidRDefault="00982A80" w:rsidP="009B53CE">
            <w:pPr>
              <w:jc w:val="center"/>
              <w:rPr>
                <w:sz w:val="28"/>
                <w:szCs w:val="28"/>
              </w:rPr>
            </w:pPr>
            <w:r w:rsidRPr="00982A8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982A80" w:rsidRDefault="00982A8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982A80" w:rsidRDefault="00982A8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982A80" w:rsidRDefault="00982A8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982A80" w:rsidRDefault="00982A8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982A80" w:rsidRDefault="0013246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9428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EA1ED7" w:rsidRDefault="00E43177" w:rsidP="00672E77">
            <w:pPr>
              <w:rPr>
                <w:sz w:val="28"/>
                <w:szCs w:val="28"/>
              </w:rPr>
            </w:pPr>
            <w:r w:rsidRPr="00E43177">
              <w:rPr>
                <w:sz w:val="28"/>
                <w:szCs w:val="28"/>
              </w:rPr>
              <w:t xml:space="preserve">Муниципальная программа "Профилактика наркомании и токсикомании на территории </w:t>
            </w:r>
            <w:proofErr w:type="spellStart"/>
            <w:r w:rsidRPr="00E43177">
              <w:rPr>
                <w:sz w:val="28"/>
                <w:szCs w:val="28"/>
              </w:rPr>
              <w:t>Наргинского</w:t>
            </w:r>
            <w:proofErr w:type="spellEnd"/>
            <w:r w:rsidRPr="00E43177">
              <w:rPr>
                <w:sz w:val="28"/>
                <w:szCs w:val="28"/>
              </w:rPr>
              <w:t xml:space="preserve"> сельского поселения на 2017-2019 годы".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982A80" w:rsidRDefault="0032389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32389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32389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7B01F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F9428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7B01F4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F9428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EA1ED7" w:rsidRDefault="00A27B66" w:rsidP="0067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Уничтожение очагов произрастания дикорастущих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982A80" w:rsidRDefault="00A27B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A27B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A27B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A27B66" w:rsidP="00916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</w:t>
            </w:r>
            <w:r w:rsidR="009164C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F9428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A27B6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F9428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EA1ED7" w:rsidRDefault="00ED5B06" w:rsidP="00672E7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982A80" w:rsidRDefault="00CF27F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CF27F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CF27F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CF27F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ED5B0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Default="00CF27F9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D5B06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EA1ED7" w:rsidRDefault="00ED5B06" w:rsidP="00672E77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Default="00ED5B0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Default="00ED5B0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Default="00ED5B0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Default="00ED5B0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Default="00ED5B0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Default="00ED5B0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A72288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EA1ED7" w:rsidRDefault="00A72288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100,4</w:t>
            </w:r>
          </w:p>
        </w:tc>
      </w:tr>
      <w:tr w:rsidR="00A72288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A72288" w:rsidRDefault="00A72288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072BC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Default="00072BC0" w:rsidP="00B37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Default="00072BC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Default="00072BC0" w:rsidP="0007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Default="00072BC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Default="00072BC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A72288" w:rsidRDefault="00072BC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Default="00072BC0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641DB8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Default="00641DB8" w:rsidP="00B37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Default="00641DB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Default="00641DB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Default="00641DB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Default="00641DB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A72288" w:rsidRDefault="00641DB8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Default="00641DB8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9B53CE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Default="009B53CE" w:rsidP="00B37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осуществления в </w:t>
            </w:r>
            <w:r w:rsidR="00B37D37">
              <w:rPr>
                <w:sz w:val="28"/>
                <w:szCs w:val="28"/>
              </w:rPr>
              <w:t>МО «</w:t>
            </w:r>
            <w:proofErr w:type="spellStart"/>
            <w:r w:rsidR="00B37D37">
              <w:rPr>
                <w:sz w:val="28"/>
                <w:szCs w:val="28"/>
              </w:rPr>
              <w:t>Молчановский</w:t>
            </w:r>
            <w:proofErr w:type="spellEnd"/>
            <w:r w:rsidR="00B37D37">
              <w:rPr>
                <w:sz w:val="28"/>
                <w:szCs w:val="28"/>
              </w:rPr>
              <w:t xml:space="preserve"> район»</w:t>
            </w:r>
            <w:r w:rsidR="00AA03F8">
              <w:rPr>
                <w:sz w:val="28"/>
                <w:szCs w:val="28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Default="00AA03F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Default="00AA03F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Default="00AA03F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Default="00B37D3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A72288" w:rsidRDefault="009B53CE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Default="00AA03F8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732C1C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Default="00732C1C" w:rsidP="0070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Default="001226E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Default="001226E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Default="001226E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Default="00B37D3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A72288" w:rsidRDefault="00732C1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Default="001226E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FE2DB6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Default="00C05262" w:rsidP="0070338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Default="00C0526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Default="00C0526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Default="00C0526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Default="00B37D3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A72288" w:rsidRDefault="00C0526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Default="00C0526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0A36B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EA1ED7" w:rsidRDefault="000A7271" w:rsidP="0070338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Default="000A727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Default="000A727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Default="000A727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Default="00F64AA3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Default="000A727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Default="006C023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24A8E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5422A" w:rsidRPr="00EA1ED7">
              <w:rPr>
                <w:b/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24A8E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24A8E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724A8E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BC20A6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131ACB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сирены электрической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BC20A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BC20A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BC20A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BC20A6" w:rsidP="00BC20A6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</w:t>
            </w: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BC20A6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EA1ED7" w:rsidRDefault="00131AC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700D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Default="00F700DF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Default="00F700D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Default="00F700D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Default="00F700D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EA1ED7" w:rsidRDefault="00F700DF" w:rsidP="00BC20A6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</w:t>
            </w: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EA1ED7" w:rsidRDefault="00F700D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Default="00F700DF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046A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EA1ED7" w:rsidRDefault="006046A0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Default="006046A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Default="006046A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Default="006046A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EA1ED7" w:rsidRDefault="006046A0" w:rsidP="00BC20A6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</w:t>
            </w: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Default="006046A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Default="006046A0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3E6CB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3357,9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3B59DF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3238,0</w:t>
            </w:r>
          </w:p>
        </w:tc>
      </w:tr>
      <w:tr w:rsidR="00AF79AC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C054E5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</w:t>
            </w:r>
            <w:r w:rsidR="000833B5">
              <w:rPr>
                <w:sz w:val="28"/>
                <w:szCs w:val="28"/>
              </w:rPr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0833B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0833B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0833B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0833B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EA1ED7" w:rsidRDefault="00AF79A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Default="000833B5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AF79AC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6051FF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6051F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6051F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6051F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13028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EA1ED7" w:rsidRDefault="00AF79A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Default="0013028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AF79AC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53492A" w:rsidP="0053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53492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53492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53492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53492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EA1ED7" w:rsidRDefault="00AF79A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Default="005349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AF79AC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AF5590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AF559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AF559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AF559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EA1ED7" w:rsidRDefault="00AF559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EA1ED7" w:rsidRDefault="00AF79A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Default="00AF559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BA5911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EA1ED7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Default="00BA5911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BA5911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EA1ED7" w:rsidRDefault="00BA59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Default="00BA5911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84AAE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422A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A4BFB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lastRenderedPageBreak/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A4BFB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Текущее содержание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DA4BFB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5422A"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A4BFB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FE1E3F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FE1E3F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435EB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435EBF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Default="007B720C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435EB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710E28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710E2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710E2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710E28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710E28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Default="00710E28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435EBF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D77951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D779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D779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D779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EA1ED7" w:rsidRDefault="00D7795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EA1ED7" w:rsidRDefault="00435EB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Default="00D77951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D77951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Default="00FB5BE4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Межевание и кадастровые работы</w:t>
            </w:r>
            <w:r w:rsidR="00811E04">
              <w:rPr>
                <w:sz w:val="28"/>
                <w:szCs w:val="28"/>
              </w:rPr>
              <w:t>, изготовление карта (планов) по землеустройству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Default="00FB5B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Default="00FB5B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Default="00FB5B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Default="007E5F55" w:rsidP="007E5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51" w:rsidRPr="00EA1ED7" w:rsidRDefault="00D77951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51" w:rsidRDefault="007E5F55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BA04A2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rPr>
                <w:sz w:val="28"/>
                <w:szCs w:val="28"/>
              </w:rPr>
            </w:pPr>
            <w:r w:rsidRPr="00BA04A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7E5F55">
            <w:pPr>
              <w:jc w:val="center"/>
              <w:rPr>
                <w:sz w:val="28"/>
                <w:szCs w:val="28"/>
              </w:rPr>
            </w:pPr>
            <w:r w:rsidRPr="00BA04A2">
              <w:rPr>
                <w:sz w:val="28"/>
                <w:szCs w:val="28"/>
              </w:rPr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EA1ED7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Default="00BA04A2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BA04A2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rPr>
                <w:sz w:val="28"/>
                <w:szCs w:val="28"/>
              </w:rPr>
            </w:pPr>
            <w:r w:rsidRPr="00BA04A2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Default="00BA04A2" w:rsidP="007E5F55">
            <w:pPr>
              <w:jc w:val="center"/>
              <w:rPr>
                <w:sz w:val="28"/>
                <w:szCs w:val="28"/>
              </w:rPr>
            </w:pPr>
            <w:r w:rsidRPr="00BA04A2">
              <w:rPr>
                <w:sz w:val="28"/>
                <w:szCs w:val="28"/>
              </w:rPr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EA1ED7" w:rsidRDefault="00BA04A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Default="00BA04A2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DF4973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DF4973">
              <w:rPr>
                <w:b/>
                <w:color w:val="000000"/>
                <w:sz w:val="28"/>
                <w:szCs w:val="28"/>
              </w:rPr>
              <w:t>841,5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lastRenderedPageBreak/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F05E2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422A" w:rsidRPr="00EA1ED7">
              <w:rPr>
                <w:sz w:val="28"/>
                <w:szCs w:val="28"/>
              </w:rPr>
              <w:t>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F05E2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422A" w:rsidRPr="00EA1ED7">
              <w:rPr>
                <w:sz w:val="28"/>
                <w:szCs w:val="28"/>
              </w:rPr>
              <w:t>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F05E2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422A" w:rsidRPr="00EA1ED7">
              <w:rPr>
                <w:sz w:val="28"/>
                <w:szCs w:val="28"/>
              </w:rPr>
              <w:t>0,0</w:t>
            </w:r>
          </w:p>
        </w:tc>
      </w:tr>
      <w:tr w:rsidR="00D87D9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B90361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F05E2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F05E2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F05E2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7D90" w:rsidRPr="00EA1ED7" w:rsidRDefault="00F05E2C" w:rsidP="00F05E2C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</w:t>
            </w:r>
            <w:r>
              <w:rPr>
                <w:sz w:val="28"/>
                <w:szCs w:val="28"/>
              </w:rPr>
              <w:t>3</w:t>
            </w:r>
            <w:r w:rsidRPr="00EA1ED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EA1ED7" w:rsidRDefault="00D87D9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EA1ED7" w:rsidRDefault="00F05E2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7D9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5A00B1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532E3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532E3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EA1ED7" w:rsidRDefault="00532E3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7D90" w:rsidRPr="00EA1ED7" w:rsidRDefault="00532E36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</w:t>
            </w:r>
            <w:r>
              <w:rPr>
                <w:sz w:val="28"/>
                <w:szCs w:val="28"/>
              </w:rPr>
              <w:t>3</w:t>
            </w:r>
            <w:r w:rsidRPr="00EA1ED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EA1ED7" w:rsidRDefault="005A00B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EA1ED7" w:rsidRDefault="00532E3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94C4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EA1ED7" w:rsidRDefault="005A00B1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EA1ED7" w:rsidRDefault="00594C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EA1ED7" w:rsidRDefault="00594C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EA1ED7" w:rsidRDefault="00594C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C40" w:rsidRPr="00EA1ED7" w:rsidRDefault="00594C40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</w:t>
            </w:r>
            <w:r>
              <w:rPr>
                <w:sz w:val="28"/>
                <w:szCs w:val="28"/>
              </w:rPr>
              <w:t>3</w:t>
            </w:r>
            <w:r w:rsidRPr="00EA1ED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40" w:rsidRPr="00EA1ED7" w:rsidRDefault="005A00B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40" w:rsidRDefault="00594C40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8E2F0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4F0F89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4F0F89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4F0F89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4F0F89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Содержание муниципальных объектов коммунальной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EA1ED7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500,0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480,0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450,0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450,0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450,0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B34649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EA1ED7" w:rsidRDefault="00B34649" w:rsidP="009B5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EA1ED7" w:rsidRDefault="00B34649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EA1ED7" w:rsidRDefault="00B34649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Default="00B34649" w:rsidP="009B5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EA1ED7" w:rsidRDefault="00B34649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EA1ED7" w:rsidRDefault="00B34649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EA1ED7" w:rsidRDefault="00B34649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0218F2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8F2" w:rsidRPr="000218F2" w:rsidRDefault="00020ABE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8F2" w:rsidRDefault="000218F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8F2" w:rsidRDefault="000218F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ABE" w:rsidRDefault="00020ABE" w:rsidP="009B53CE">
            <w:pPr>
              <w:jc w:val="center"/>
              <w:rPr>
                <w:sz w:val="28"/>
                <w:szCs w:val="28"/>
              </w:rPr>
            </w:pPr>
          </w:p>
          <w:p w:rsidR="000218F2" w:rsidRPr="000218F2" w:rsidRDefault="000218F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8F2" w:rsidRPr="000218F2" w:rsidRDefault="000218F2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8F2" w:rsidRPr="000218F2" w:rsidRDefault="000218F2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8F2" w:rsidRPr="000218F2" w:rsidRDefault="00020ABE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34649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0218F2" w:rsidRDefault="000218F2" w:rsidP="009B53CE">
            <w:pPr>
              <w:rPr>
                <w:sz w:val="28"/>
                <w:szCs w:val="28"/>
              </w:rPr>
            </w:pPr>
            <w:r w:rsidRPr="000218F2"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 w:rsidRPr="000218F2">
              <w:rPr>
                <w:sz w:val="28"/>
                <w:szCs w:val="28"/>
              </w:rPr>
              <w:t>Молчановского</w:t>
            </w:r>
            <w:proofErr w:type="spellEnd"/>
            <w:r w:rsidRPr="000218F2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0218F2" w:rsidRDefault="000218F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0218F2" w:rsidRDefault="000218F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35" w:rsidRDefault="00226535" w:rsidP="009B53CE">
            <w:pPr>
              <w:jc w:val="center"/>
              <w:rPr>
                <w:sz w:val="28"/>
                <w:szCs w:val="28"/>
              </w:rPr>
            </w:pPr>
          </w:p>
          <w:p w:rsidR="00226535" w:rsidRDefault="00226535" w:rsidP="009B53CE">
            <w:pPr>
              <w:jc w:val="center"/>
              <w:rPr>
                <w:sz w:val="28"/>
                <w:szCs w:val="28"/>
              </w:rPr>
            </w:pPr>
          </w:p>
          <w:p w:rsidR="00226535" w:rsidRDefault="00226535" w:rsidP="009B53CE">
            <w:pPr>
              <w:jc w:val="center"/>
              <w:rPr>
                <w:sz w:val="28"/>
                <w:szCs w:val="28"/>
              </w:rPr>
            </w:pPr>
          </w:p>
          <w:p w:rsidR="00B34649" w:rsidRPr="000218F2" w:rsidRDefault="0022653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0218F2" w:rsidRDefault="0022653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0218F2" w:rsidRDefault="00B34649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0218F2" w:rsidRDefault="0022653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B0FF0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FF0" w:rsidRPr="000218F2" w:rsidRDefault="002B0FF0" w:rsidP="00974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</w:t>
            </w:r>
            <w:r w:rsidR="009742C9">
              <w:rPr>
                <w:sz w:val="28"/>
                <w:szCs w:val="28"/>
              </w:rPr>
              <w:t xml:space="preserve">поддержка граждан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FF0" w:rsidRDefault="000B061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FF0" w:rsidRDefault="000B061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Default="002B0FF0" w:rsidP="009B53CE">
            <w:pPr>
              <w:jc w:val="center"/>
              <w:rPr>
                <w:sz w:val="28"/>
                <w:szCs w:val="28"/>
              </w:rPr>
            </w:pPr>
          </w:p>
          <w:p w:rsidR="000B061A" w:rsidRDefault="000B061A" w:rsidP="009B53CE">
            <w:pPr>
              <w:jc w:val="center"/>
              <w:rPr>
                <w:sz w:val="28"/>
                <w:szCs w:val="28"/>
              </w:rPr>
            </w:pPr>
          </w:p>
          <w:p w:rsidR="000B061A" w:rsidRDefault="000B061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FF0" w:rsidRDefault="000B061A" w:rsidP="0010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01B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FF0" w:rsidRPr="000218F2" w:rsidRDefault="002B0FF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FF0" w:rsidRDefault="000B061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01BA8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BA8" w:rsidRDefault="00B42FCC" w:rsidP="00974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BA8" w:rsidRDefault="00B42FC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BA8" w:rsidRDefault="00B42FC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CC" w:rsidRDefault="00B42FCC" w:rsidP="009B53CE">
            <w:pPr>
              <w:jc w:val="center"/>
              <w:rPr>
                <w:sz w:val="28"/>
                <w:szCs w:val="28"/>
              </w:rPr>
            </w:pPr>
          </w:p>
          <w:p w:rsidR="00B42FCC" w:rsidRDefault="00B42FCC" w:rsidP="009B53CE">
            <w:pPr>
              <w:jc w:val="center"/>
              <w:rPr>
                <w:sz w:val="28"/>
                <w:szCs w:val="28"/>
              </w:rPr>
            </w:pPr>
          </w:p>
          <w:p w:rsidR="00B42FCC" w:rsidRDefault="00B42FCC" w:rsidP="009B53CE">
            <w:pPr>
              <w:jc w:val="center"/>
              <w:rPr>
                <w:sz w:val="28"/>
                <w:szCs w:val="28"/>
              </w:rPr>
            </w:pPr>
          </w:p>
          <w:p w:rsidR="00101BA8" w:rsidRDefault="00B42FC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BA8" w:rsidRDefault="007C06B7" w:rsidP="0010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BA8" w:rsidRPr="000218F2" w:rsidRDefault="00101BA8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1BA8" w:rsidRDefault="007C06B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D0632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0B18ED" w:rsidP="000B18ED">
            <w:pPr>
              <w:rPr>
                <w:sz w:val="28"/>
                <w:szCs w:val="28"/>
              </w:rPr>
            </w:pPr>
            <w:proofErr w:type="gramStart"/>
            <w:r w:rsidRPr="00D4136E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136E">
              <w:rPr>
                <w:sz w:val="28"/>
                <w:szCs w:val="28"/>
              </w:rPr>
              <w:t xml:space="preserve"> тружеников тыла военных лет; лиц, награжденных знаком </w:t>
            </w:r>
            <w:r w:rsidRPr="00D4136E">
              <w:rPr>
                <w:sz w:val="28"/>
                <w:szCs w:val="28"/>
              </w:rPr>
              <w:lastRenderedPageBreak/>
              <w:t>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D34B7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D34B7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D34B77" w:rsidRDefault="00D34B77" w:rsidP="00FD213E">
            <w:pPr>
              <w:rPr>
                <w:sz w:val="28"/>
                <w:szCs w:val="28"/>
              </w:rPr>
            </w:pPr>
          </w:p>
          <w:p w:rsidR="00D34B77" w:rsidRDefault="00D34B77" w:rsidP="009B53CE">
            <w:pPr>
              <w:jc w:val="center"/>
              <w:rPr>
                <w:sz w:val="28"/>
                <w:szCs w:val="28"/>
              </w:rPr>
            </w:pPr>
          </w:p>
          <w:p w:rsidR="007D0632" w:rsidRDefault="00D34B77" w:rsidP="00D34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D34B7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0218F2" w:rsidRDefault="007D0632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D34B7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D0632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7436A7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AB261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AB261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A7" w:rsidRDefault="007436A7" w:rsidP="009B53CE">
            <w:pPr>
              <w:jc w:val="center"/>
              <w:rPr>
                <w:sz w:val="28"/>
                <w:szCs w:val="28"/>
              </w:rPr>
            </w:pPr>
          </w:p>
          <w:p w:rsidR="007D0632" w:rsidRDefault="00AB261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AB261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0218F2" w:rsidRDefault="007436A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Default="007436A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F275E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Default="001F275E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Default="001F275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Default="001F275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5E" w:rsidRDefault="001F275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Default="001F275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Default="001F275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Default="001F275E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356B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B356BA" w:rsidP="009B53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D4136E">
              <w:rPr>
                <w:sz w:val="28"/>
                <w:szCs w:val="28"/>
              </w:rPr>
              <w:t>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136E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AF6A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AF6A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AF6A40" w:rsidRDefault="00AF6A40" w:rsidP="009B53CE">
            <w:pPr>
              <w:jc w:val="center"/>
              <w:rPr>
                <w:sz w:val="28"/>
                <w:szCs w:val="28"/>
              </w:rPr>
            </w:pPr>
          </w:p>
          <w:p w:rsidR="00B356BA" w:rsidRDefault="00AF6A4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BD2296" w:rsidRDefault="00BD229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B356B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BD229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356B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7447C7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4073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4073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C7" w:rsidRDefault="007447C7" w:rsidP="009B53CE">
            <w:pPr>
              <w:jc w:val="center"/>
              <w:rPr>
                <w:sz w:val="28"/>
                <w:szCs w:val="28"/>
              </w:rPr>
            </w:pPr>
          </w:p>
          <w:p w:rsidR="00B356BA" w:rsidRDefault="004073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40736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DA521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Default="00DA521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447C7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Default="00BB7C0A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Default="007447C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Default="007447C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C7" w:rsidRDefault="007447C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Default="007447C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Default="007447C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Default="007447C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35,0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и </w:t>
            </w:r>
            <w:r w:rsidRPr="00EA1ED7">
              <w:rPr>
                <w:sz w:val="28"/>
                <w:szCs w:val="28"/>
              </w:rPr>
              <w:lastRenderedPageBreak/>
              <w:t xml:space="preserve">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Совет </w:t>
            </w:r>
            <w:proofErr w:type="spellStart"/>
            <w:r w:rsidRPr="00EA1ED7">
              <w:rPr>
                <w:b/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EA1ED7">
              <w:rPr>
                <w:b/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80,0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90022C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</w:tbl>
    <w:p w:rsidR="00A5422A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Default="00A5422A" w:rsidP="00A5422A">
      <w:pPr>
        <w:rPr>
          <w:sz w:val="28"/>
          <w:szCs w:val="28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04"/>
      </w:tblGrid>
      <w:tr w:rsidR="00A5422A" w:rsidTr="009B53CE">
        <w:tc>
          <w:tcPr>
            <w:tcW w:w="5244" w:type="dxa"/>
          </w:tcPr>
          <w:p w:rsidR="00A5422A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</w:t>
            </w: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сельского поселения,</w:t>
            </w:r>
          </w:p>
          <w:p w:rsidR="00A5422A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Глава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 поселения</w:t>
            </w:r>
            <w:r w:rsidRPr="00EA1ED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A5422A" w:rsidRDefault="00A5422A" w:rsidP="009B53CE">
            <w:pPr>
              <w:rPr>
                <w:sz w:val="28"/>
                <w:szCs w:val="28"/>
              </w:rPr>
            </w:pPr>
          </w:p>
          <w:p w:rsidR="00A5422A" w:rsidRDefault="00A5422A" w:rsidP="009B53CE">
            <w:pPr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EA1ED7">
              <w:rPr>
                <w:sz w:val="28"/>
                <w:szCs w:val="28"/>
              </w:rPr>
              <w:t>М.Т. Пономарев</w:t>
            </w:r>
          </w:p>
          <w:p w:rsidR="00A5422A" w:rsidRDefault="00A5422A" w:rsidP="009B53CE">
            <w:pPr>
              <w:rPr>
                <w:sz w:val="28"/>
                <w:szCs w:val="28"/>
              </w:rPr>
            </w:pPr>
          </w:p>
        </w:tc>
      </w:tr>
    </w:tbl>
    <w:p w:rsidR="00A5422A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D875EB" w:rsidRDefault="00D875EB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D875EB" w:rsidRPr="00EA1ED7" w:rsidRDefault="00D875EB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tabs>
                <w:tab w:val="center" w:pos="5103"/>
                <w:tab w:val="left" w:pos="918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894A28" w:rsidRDefault="00A5422A" w:rsidP="00CD7FCE">
            <w:pPr>
              <w:tabs>
                <w:tab w:val="center" w:pos="5103"/>
                <w:tab w:val="left" w:pos="9180"/>
              </w:tabs>
            </w:pPr>
            <w:r w:rsidRPr="00894A28">
              <w:t xml:space="preserve">Приложение 11 к решению Совета </w:t>
            </w:r>
            <w:proofErr w:type="spellStart"/>
            <w:r w:rsidRPr="00894A28">
              <w:t>Наргинского</w:t>
            </w:r>
            <w:proofErr w:type="spellEnd"/>
            <w:r w:rsidRPr="00894A28">
              <w:t xml:space="preserve"> сельского поселения от </w:t>
            </w:r>
            <w:r w:rsidR="00CD7FCE">
              <w:t>30.12.2016г.№ 23</w:t>
            </w:r>
          </w:p>
        </w:tc>
      </w:tr>
    </w:tbl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7575EF">
      <w:pPr>
        <w:spacing w:before="240"/>
        <w:rPr>
          <w:b/>
          <w:sz w:val="28"/>
          <w:szCs w:val="28"/>
        </w:rPr>
      </w:pPr>
    </w:p>
    <w:p w:rsidR="00A5422A" w:rsidRDefault="00A5422A" w:rsidP="007575E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Распределение бюджетных ассигнований</w:t>
      </w:r>
    </w:p>
    <w:p w:rsidR="00A5422A" w:rsidRPr="00EA1ED7" w:rsidRDefault="00A5422A" w:rsidP="007575E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бюджета муниципального</w:t>
      </w:r>
    </w:p>
    <w:p w:rsidR="00A5422A" w:rsidRPr="00EA1ED7" w:rsidRDefault="00A5422A" w:rsidP="007575E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образования «</w:t>
      </w:r>
      <w:proofErr w:type="spellStart"/>
      <w:r w:rsidRPr="00EA1ED7">
        <w:rPr>
          <w:b/>
          <w:sz w:val="28"/>
          <w:szCs w:val="28"/>
        </w:rPr>
        <w:t>Наргинское</w:t>
      </w:r>
      <w:proofErr w:type="spellEnd"/>
      <w:r w:rsidRPr="00EA1ED7">
        <w:rPr>
          <w:b/>
          <w:sz w:val="28"/>
          <w:szCs w:val="28"/>
        </w:rPr>
        <w:t xml:space="preserve"> сельское поселение» по разделам, подразделам, целевым</w:t>
      </w:r>
    </w:p>
    <w:p w:rsidR="00A5422A" w:rsidRPr="00EA1ED7" w:rsidRDefault="00A5422A" w:rsidP="007575E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статьям, группам и подгруппам видов расходов классификации расходов</w:t>
      </w:r>
    </w:p>
    <w:p w:rsidR="00A5422A" w:rsidRPr="00EA1ED7" w:rsidRDefault="00A5422A" w:rsidP="007575E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бюджетов на 2017 год</w:t>
      </w:r>
    </w:p>
    <w:p w:rsidR="00A5422A" w:rsidRPr="00EA1ED7" w:rsidRDefault="00A5422A" w:rsidP="007575EF">
      <w:pPr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992"/>
        <w:gridCol w:w="1843"/>
        <w:gridCol w:w="851"/>
        <w:gridCol w:w="992"/>
      </w:tblGrid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tabs>
                <w:tab w:val="left" w:pos="2175"/>
              </w:tabs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1ED7">
              <w:rPr>
                <w:b/>
                <w:sz w:val="28"/>
                <w:szCs w:val="28"/>
              </w:rPr>
              <w:t>РзПР</w:t>
            </w:r>
            <w:proofErr w:type="spellEnd"/>
          </w:p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A5422A" w:rsidRPr="00EA1ED7" w:rsidTr="007575EF">
        <w:trPr>
          <w:trHeight w:val="3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9483,0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5023,2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3969,8</w:t>
            </w:r>
          </w:p>
        </w:tc>
      </w:tr>
      <w:tr w:rsidR="00A5422A" w:rsidRPr="00EA1ED7" w:rsidTr="007575EF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3969,8</w:t>
            </w:r>
          </w:p>
        </w:tc>
      </w:tr>
      <w:tr w:rsidR="00A5422A" w:rsidRPr="00EA1ED7" w:rsidTr="007575EF">
        <w:trPr>
          <w:trHeight w:val="4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3969,8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3007,3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3007,3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946,5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946,5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16,0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16,0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7575EF">
        <w:trPr>
          <w:trHeight w:val="28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7575EF">
        <w:trPr>
          <w:trHeight w:val="29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7575EF">
        <w:trPr>
          <w:trHeight w:val="29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финансирования непредвиденных расходов  Администрации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52770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43069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43069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Перепись по </w:t>
            </w:r>
            <w:proofErr w:type="spellStart"/>
            <w:r w:rsidRPr="00EA1ED7">
              <w:rPr>
                <w:sz w:val="28"/>
                <w:szCs w:val="28"/>
              </w:rPr>
              <w:t>похозяйственной</w:t>
            </w:r>
            <w:proofErr w:type="spellEnd"/>
            <w:r w:rsidRPr="00EA1ED7">
              <w:rPr>
                <w:sz w:val="28"/>
                <w:szCs w:val="28"/>
              </w:rPr>
              <w:t xml:space="preserve"> книге на 01.01.2016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43069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43069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43069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43069D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69D" w:rsidRPr="00EA1ED7" w:rsidRDefault="0043069D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69D" w:rsidRPr="00EA1ED7" w:rsidRDefault="0043069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69D" w:rsidRPr="00EA1ED7" w:rsidRDefault="0043069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69D" w:rsidRPr="00EA1ED7" w:rsidRDefault="0043069D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69D" w:rsidRDefault="0043069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E20F7F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F7F" w:rsidRDefault="00A1101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01A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1101A">
              <w:rPr>
                <w:sz w:val="28"/>
                <w:szCs w:val="28"/>
              </w:rPr>
              <w:t>Наргинском</w:t>
            </w:r>
            <w:proofErr w:type="spellEnd"/>
            <w:r w:rsidRPr="00A1101A"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F7F" w:rsidRDefault="0072755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F7F" w:rsidRDefault="0072755A" w:rsidP="00AF4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</w:t>
            </w:r>
            <w:r w:rsidR="00AF46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F7F" w:rsidRPr="00EA1ED7" w:rsidRDefault="00E20F7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F7F" w:rsidRDefault="0072755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AF463E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AF463E" w:rsidRDefault="00AF463E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63E"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35769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AF463E" w:rsidRDefault="00357695" w:rsidP="009B53CE">
            <w:pPr>
              <w:jc w:val="center"/>
              <w:rPr>
                <w:sz w:val="28"/>
                <w:szCs w:val="28"/>
              </w:rPr>
            </w:pPr>
            <w:r w:rsidRPr="00357695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EA1ED7" w:rsidRDefault="00AF463E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35769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AF463E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A1101A" w:rsidRDefault="00AF463E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63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AF463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AF463E" w:rsidP="009B53CE">
            <w:pPr>
              <w:jc w:val="center"/>
              <w:rPr>
                <w:sz w:val="28"/>
                <w:szCs w:val="28"/>
              </w:rPr>
            </w:pPr>
            <w:r w:rsidRPr="00AF463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EA1ED7" w:rsidRDefault="0035769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35769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AF463E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A1101A" w:rsidRDefault="00AF463E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63E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AF463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AF463E" w:rsidP="009B53CE">
            <w:pPr>
              <w:jc w:val="center"/>
              <w:rPr>
                <w:sz w:val="28"/>
                <w:szCs w:val="28"/>
              </w:rPr>
            </w:pPr>
            <w:r w:rsidRPr="00AF463E"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Pr="00EA1ED7" w:rsidRDefault="0035769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63E" w:rsidRDefault="0035769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C52AB7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C52AB7" w:rsidRDefault="00C52AB7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2AB7"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Pr="00C52AB7">
              <w:rPr>
                <w:sz w:val="28"/>
                <w:szCs w:val="28"/>
              </w:rPr>
              <w:t>Наргинского</w:t>
            </w:r>
            <w:proofErr w:type="spellEnd"/>
            <w:r w:rsidRPr="00C52AB7">
              <w:rPr>
                <w:sz w:val="28"/>
                <w:szCs w:val="28"/>
              </w:rPr>
              <w:t xml:space="preserve"> сельского поселения» на период 2017-2021гг.»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52AB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AF463E" w:rsidRDefault="00C52AB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52AB7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52AB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52AB7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C52AB7" w:rsidRDefault="00CD1187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Информационно-пропагандистское противодействие терроризму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AF463E" w:rsidRDefault="00CD1187" w:rsidP="00CD1187">
            <w:pPr>
              <w:jc w:val="center"/>
              <w:rPr>
                <w:sz w:val="28"/>
                <w:szCs w:val="28"/>
              </w:rPr>
            </w:pPr>
            <w:r w:rsidRPr="00CD1187">
              <w:rPr>
                <w:sz w:val="28"/>
                <w:szCs w:val="28"/>
              </w:rPr>
              <w:t>795580</w:t>
            </w:r>
            <w:r>
              <w:rPr>
                <w:sz w:val="28"/>
                <w:szCs w:val="28"/>
              </w:rPr>
              <w:t>1</w:t>
            </w:r>
            <w:r w:rsidRPr="00CD118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52AB7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52AB7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C52AB7" w:rsidRDefault="00CD1187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11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AF463E" w:rsidRDefault="00CD1187" w:rsidP="00CD1187">
            <w:pPr>
              <w:jc w:val="center"/>
              <w:rPr>
                <w:sz w:val="28"/>
                <w:szCs w:val="28"/>
              </w:rPr>
            </w:pPr>
            <w:r w:rsidRPr="00CD1187">
              <w:rPr>
                <w:sz w:val="28"/>
                <w:szCs w:val="28"/>
              </w:rPr>
              <w:t>795580</w:t>
            </w:r>
            <w:r>
              <w:rPr>
                <w:sz w:val="28"/>
                <w:szCs w:val="28"/>
              </w:rPr>
              <w:t>1</w:t>
            </w:r>
            <w:r w:rsidRPr="00CD118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52AB7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C52AB7" w:rsidRDefault="00CD1187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118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Pr="00AF463E" w:rsidRDefault="00CD1187" w:rsidP="00CD1187">
            <w:pPr>
              <w:jc w:val="center"/>
              <w:rPr>
                <w:sz w:val="28"/>
                <w:szCs w:val="28"/>
              </w:rPr>
            </w:pPr>
            <w:r w:rsidRPr="00CD1187">
              <w:rPr>
                <w:sz w:val="28"/>
                <w:szCs w:val="28"/>
              </w:rPr>
              <w:t>795580</w:t>
            </w:r>
            <w:r>
              <w:rPr>
                <w:sz w:val="28"/>
                <w:szCs w:val="28"/>
              </w:rPr>
              <w:t>1</w:t>
            </w:r>
            <w:r w:rsidRPr="00CD1187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AB7" w:rsidRDefault="00CD118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54840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Pr="00AF463E" w:rsidRDefault="00C52AB7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2AB7">
              <w:rPr>
                <w:sz w:val="28"/>
                <w:szCs w:val="28"/>
              </w:rPr>
              <w:t xml:space="preserve">Муниципальная программа "Профилактика наркомании и токсикомании на территории </w:t>
            </w:r>
            <w:proofErr w:type="spellStart"/>
            <w:r w:rsidRPr="00C52AB7">
              <w:rPr>
                <w:sz w:val="28"/>
                <w:szCs w:val="28"/>
              </w:rPr>
              <w:t>Наргинского</w:t>
            </w:r>
            <w:proofErr w:type="spellEnd"/>
            <w:r w:rsidRPr="00C52AB7">
              <w:rPr>
                <w:sz w:val="28"/>
                <w:szCs w:val="28"/>
              </w:rPr>
              <w:t xml:space="preserve"> сельского поселения на 2017-2019 годы".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3140F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Pr="00AF463E" w:rsidRDefault="003140F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35484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3140F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354840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Pr="00AF463E" w:rsidRDefault="000323BD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Уничтожение очагов произрастания дикорастущих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0323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Pr="00AF463E" w:rsidRDefault="000323BD" w:rsidP="000323BD">
            <w:pPr>
              <w:jc w:val="center"/>
              <w:rPr>
                <w:sz w:val="28"/>
                <w:szCs w:val="28"/>
              </w:rPr>
            </w:pPr>
            <w:r w:rsidRPr="000323BD">
              <w:rPr>
                <w:sz w:val="28"/>
                <w:szCs w:val="28"/>
              </w:rPr>
              <w:t>79559</w:t>
            </w:r>
            <w:r>
              <w:rPr>
                <w:sz w:val="28"/>
                <w:szCs w:val="28"/>
              </w:rPr>
              <w:t>14</w:t>
            </w:r>
            <w:r w:rsidRPr="000323BD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354840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0323B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354840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Pr="00AF463E" w:rsidRDefault="000323BD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3B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0323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Pr="00AF463E" w:rsidRDefault="000323BD" w:rsidP="009B53CE">
            <w:pPr>
              <w:jc w:val="center"/>
              <w:rPr>
                <w:sz w:val="28"/>
                <w:szCs w:val="28"/>
              </w:rPr>
            </w:pPr>
            <w:r w:rsidRPr="000323BD">
              <w:rPr>
                <w:sz w:val="28"/>
                <w:szCs w:val="28"/>
              </w:rPr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0323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4840" w:rsidRDefault="000323B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323BD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3BD" w:rsidRPr="000323BD" w:rsidRDefault="000323BD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3BD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3BD" w:rsidRDefault="000323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3BD" w:rsidRPr="00AF463E" w:rsidRDefault="000323BD" w:rsidP="009B53CE">
            <w:pPr>
              <w:jc w:val="center"/>
              <w:rPr>
                <w:sz w:val="28"/>
                <w:szCs w:val="28"/>
              </w:rPr>
            </w:pPr>
            <w:r w:rsidRPr="000323BD">
              <w:rPr>
                <w:sz w:val="28"/>
                <w:szCs w:val="28"/>
              </w:rPr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3BD" w:rsidRDefault="000323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3BD" w:rsidRDefault="000323BD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F1511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F1511" w:rsidRDefault="000F1511" w:rsidP="009B53C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F1511" w:rsidRDefault="000F1511" w:rsidP="000F1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F1511" w:rsidRDefault="000F1511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F1511" w:rsidRDefault="000F1511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F1511" w:rsidRDefault="000F1511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100,4</w:t>
            </w:r>
          </w:p>
        </w:tc>
      </w:tr>
      <w:tr w:rsidR="000F1511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323BD" w:rsidRDefault="000F1511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F151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323BD" w:rsidRDefault="000F1511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F1511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F151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90022C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22C" w:rsidRDefault="0090022C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22C" w:rsidRDefault="00DA34E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22C" w:rsidRDefault="00DA34E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22C" w:rsidRDefault="0090022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22C" w:rsidRDefault="00DA34E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D553C5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3C5" w:rsidRDefault="00D553C5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«Совершенствование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3C5" w:rsidRDefault="00D553C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3C5" w:rsidRDefault="00D553C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3C5" w:rsidRDefault="00D553C5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53C5" w:rsidRDefault="00D553C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0F1511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323BD" w:rsidRDefault="000F1511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82649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323BD" w:rsidRDefault="0082649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F1511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82649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0F1511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323BD" w:rsidRDefault="00580BCB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1137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Pr="000323BD" w:rsidRDefault="0001137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F1511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1511" w:rsidRDefault="0001137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8D5BF7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7F4B0A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B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A1034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A1034B" w:rsidP="009B53CE">
            <w:pPr>
              <w:jc w:val="center"/>
              <w:rPr>
                <w:sz w:val="28"/>
                <w:szCs w:val="28"/>
              </w:rPr>
            </w:pPr>
            <w:r w:rsidRPr="00A1034B"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E3425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E3425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8D5BF7" w:rsidRPr="00EA1ED7" w:rsidTr="007575EF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626E1B" w:rsidP="009B53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E1B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E3425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A1034B" w:rsidP="009B53CE">
            <w:pPr>
              <w:jc w:val="center"/>
              <w:rPr>
                <w:sz w:val="28"/>
                <w:szCs w:val="28"/>
              </w:rPr>
            </w:pPr>
            <w:r w:rsidRPr="00A1034B"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E3425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BF7" w:rsidRDefault="00E3425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9C3365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5422A" w:rsidRPr="00EA1ED7">
              <w:rPr>
                <w:b/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9C336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9C336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2016-2020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9C336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422A"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9C3365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A6582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сирены электрической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A658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A6582" w:rsidP="002A6582">
            <w:pPr>
              <w:jc w:val="center"/>
              <w:rPr>
                <w:sz w:val="28"/>
                <w:szCs w:val="28"/>
              </w:rPr>
            </w:pPr>
            <w:r w:rsidRPr="002A6582">
              <w:rPr>
                <w:sz w:val="28"/>
                <w:szCs w:val="28"/>
              </w:rPr>
              <w:t>795560</w:t>
            </w:r>
            <w:r>
              <w:rPr>
                <w:sz w:val="28"/>
                <w:szCs w:val="28"/>
              </w:rPr>
              <w:t>2</w:t>
            </w:r>
            <w:r w:rsidRPr="002A6582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9C3365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A6582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C3365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rPr>
                <w:sz w:val="28"/>
                <w:szCs w:val="28"/>
              </w:rPr>
            </w:pPr>
            <w:r w:rsidRPr="002457A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jc w:val="center"/>
              <w:rPr>
                <w:sz w:val="28"/>
                <w:szCs w:val="28"/>
              </w:rPr>
            </w:pPr>
            <w:r w:rsidRPr="002457A1">
              <w:rPr>
                <w:sz w:val="28"/>
                <w:szCs w:val="28"/>
              </w:rPr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C3365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rPr>
                <w:sz w:val="28"/>
                <w:szCs w:val="28"/>
              </w:rPr>
            </w:pPr>
            <w:r w:rsidRPr="002457A1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jc w:val="center"/>
              <w:rPr>
                <w:sz w:val="28"/>
                <w:szCs w:val="28"/>
              </w:rPr>
            </w:pPr>
            <w:r w:rsidRPr="002457A1">
              <w:rPr>
                <w:sz w:val="28"/>
                <w:szCs w:val="28"/>
              </w:rPr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365" w:rsidRPr="00EA1ED7" w:rsidRDefault="002457A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8F5792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3357,9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272C8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272C8C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5E38E0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8"/>
                <w:szCs w:val="28"/>
              </w:rPr>
              <w:t>Молча</w:t>
            </w:r>
            <w:r w:rsidR="00F832D6">
              <w:rPr>
                <w:sz w:val="28"/>
                <w:szCs w:val="28"/>
              </w:rPr>
              <w:t>новского</w:t>
            </w:r>
            <w:proofErr w:type="spellEnd"/>
            <w:r w:rsidR="00F832D6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D02EC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D02EC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C8C" w:rsidRPr="00EA1ED7" w:rsidRDefault="00272C8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C8C" w:rsidRPr="00EA1ED7" w:rsidRDefault="00D02EC9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272C8C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F718BD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F718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F718BD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C8C" w:rsidRPr="00EA1ED7" w:rsidRDefault="00272C8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C8C" w:rsidRPr="00EA1ED7" w:rsidRDefault="00F718BD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272C8C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1741B1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956E7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2C8C" w:rsidRPr="00EA1ED7" w:rsidRDefault="00956E7A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C8C" w:rsidRPr="00EA1ED7" w:rsidRDefault="00272C8C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C8C" w:rsidRPr="00EA1ED7" w:rsidRDefault="00956E7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D43B6F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377492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29649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29649E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B6F" w:rsidRPr="00EA1ED7" w:rsidRDefault="00D43B6F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B6F" w:rsidRPr="00EA1ED7" w:rsidRDefault="0029649E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D43B6F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1C70D2" w:rsidP="009B53CE">
            <w:pPr>
              <w:rPr>
                <w:sz w:val="28"/>
                <w:szCs w:val="28"/>
              </w:rPr>
            </w:pPr>
            <w:r w:rsidRPr="001C70D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1C70D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1C70D2" w:rsidP="009B53CE">
            <w:pPr>
              <w:jc w:val="center"/>
              <w:rPr>
                <w:sz w:val="28"/>
                <w:szCs w:val="28"/>
              </w:rPr>
            </w:pPr>
            <w:r w:rsidRPr="001C70D2"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B6F" w:rsidRPr="00EA1ED7" w:rsidRDefault="001C70D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B6F" w:rsidRPr="00EA1ED7" w:rsidRDefault="001C70D2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D43B6F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1C70D2" w:rsidP="009B53CE">
            <w:pPr>
              <w:rPr>
                <w:sz w:val="28"/>
                <w:szCs w:val="28"/>
              </w:rPr>
            </w:pPr>
            <w:r w:rsidRPr="001C70D2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1C70D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B6F" w:rsidRPr="00EA1ED7" w:rsidRDefault="001C70D2" w:rsidP="009B53CE">
            <w:pPr>
              <w:jc w:val="center"/>
              <w:rPr>
                <w:sz w:val="28"/>
                <w:szCs w:val="28"/>
              </w:rPr>
            </w:pPr>
            <w:r w:rsidRPr="001C70D2"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B6F" w:rsidRPr="00EA1ED7" w:rsidRDefault="001C70D2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B6F" w:rsidRPr="00EA1ED7" w:rsidRDefault="001C70D2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2523,0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3212D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3212D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3212D0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5422A"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3212D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3212D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3212D0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  <w:r w:rsidR="00A5422A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5821D6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Default="005821D6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Default="005821D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5821D6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Pr="00EA1ED7" w:rsidRDefault="005821D6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Default="008607CF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5821D6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5821D6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5821D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8607C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Pr="00EA1ED7" w:rsidRDefault="005821D6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Default="008607CF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5821D6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044FA9" w:rsidP="009B53CE">
            <w:pPr>
              <w:rPr>
                <w:sz w:val="28"/>
                <w:szCs w:val="28"/>
              </w:rPr>
            </w:pPr>
            <w:r w:rsidRPr="00044FA9"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044FA9">
              <w:rPr>
                <w:sz w:val="28"/>
                <w:szCs w:val="28"/>
              </w:rPr>
              <w:t>Наргинском</w:t>
            </w:r>
            <w:proofErr w:type="spellEnd"/>
            <w:r w:rsidRPr="00044FA9"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044FA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044FA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Pr="00EA1ED7" w:rsidRDefault="005821D6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Default="00044FA9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5821D6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D604C3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Межевание и кадастровые работы, изготовление карта (планов) по </w:t>
            </w:r>
            <w:r>
              <w:rPr>
                <w:sz w:val="28"/>
                <w:szCs w:val="28"/>
              </w:rPr>
              <w:lastRenderedPageBreak/>
              <w:t>землеустройству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E23B9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21D6" w:rsidRPr="00EA1ED7" w:rsidRDefault="00E23B99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Pr="00EA1ED7" w:rsidRDefault="005821D6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D6" w:rsidRDefault="00E23B99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262DE4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2DE4" w:rsidRDefault="00262DE4" w:rsidP="009B53CE">
            <w:pPr>
              <w:rPr>
                <w:sz w:val="28"/>
                <w:szCs w:val="28"/>
              </w:rPr>
            </w:pPr>
            <w:r w:rsidRPr="00262DE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2DE4" w:rsidRDefault="00262D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2DE4" w:rsidRDefault="00262DE4" w:rsidP="009B53CE">
            <w:pPr>
              <w:jc w:val="center"/>
              <w:rPr>
                <w:sz w:val="28"/>
                <w:szCs w:val="28"/>
              </w:rPr>
            </w:pPr>
            <w:r w:rsidRPr="00262DE4">
              <w:rPr>
                <w:sz w:val="28"/>
                <w:szCs w:val="28"/>
              </w:rPr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DE4" w:rsidRPr="00EA1ED7" w:rsidRDefault="00262D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DE4" w:rsidRDefault="00262DE4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262DE4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2DE4" w:rsidRDefault="00262DE4" w:rsidP="009B53CE">
            <w:pPr>
              <w:rPr>
                <w:sz w:val="28"/>
                <w:szCs w:val="28"/>
              </w:rPr>
            </w:pPr>
            <w:r w:rsidRPr="00262DE4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2DE4" w:rsidRDefault="00262D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2DE4" w:rsidRDefault="00262DE4" w:rsidP="009B53CE">
            <w:pPr>
              <w:jc w:val="center"/>
              <w:rPr>
                <w:sz w:val="28"/>
                <w:szCs w:val="28"/>
              </w:rPr>
            </w:pPr>
            <w:r w:rsidRPr="00262DE4">
              <w:rPr>
                <w:sz w:val="28"/>
                <w:szCs w:val="28"/>
              </w:rPr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DE4" w:rsidRPr="00EA1ED7" w:rsidRDefault="00262DE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DE4" w:rsidRDefault="00262DE4" w:rsidP="009B53CE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029C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9B029C">
              <w:rPr>
                <w:b/>
                <w:color w:val="000000"/>
                <w:sz w:val="28"/>
                <w:szCs w:val="28"/>
              </w:rPr>
              <w:t>841,5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9B029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9B029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9B029C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A5422A" w:rsidRPr="00EA1ED7">
              <w:rPr>
                <w:sz w:val="28"/>
                <w:szCs w:val="28"/>
              </w:rPr>
              <w:t>,0</w:t>
            </w:r>
          </w:p>
        </w:tc>
      </w:tr>
      <w:tr w:rsidR="00FD2919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919" w:rsidRPr="00EA1ED7" w:rsidRDefault="00FD2919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919" w:rsidRPr="00EA1ED7" w:rsidRDefault="008E11B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D2919" w:rsidRPr="00EA1ED7" w:rsidRDefault="008E11B4" w:rsidP="008E11B4">
            <w:pPr>
              <w:jc w:val="center"/>
              <w:rPr>
                <w:sz w:val="28"/>
                <w:szCs w:val="28"/>
              </w:rPr>
            </w:pPr>
            <w:r w:rsidRPr="008E11B4">
              <w:rPr>
                <w:sz w:val="28"/>
                <w:szCs w:val="28"/>
              </w:rPr>
              <w:t>795520</w:t>
            </w:r>
            <w:r>
              <w:rPr>
                <w:sz w:val="28"/>
                <w:szCs w:val="28"/>
              </w:rPr>
              <w:t>3</w:t>
            </w:r>
            <w:r w:rsidRPr="008E11B4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19" w:rsidRPr="00EA1ED7" w:rsidRDefault="00FD2919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19" w:rsidRDefault="001016FF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65944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44" w:rsidRPr="00EA1ED7" w:rsidRDefault="0014426C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44" w:rsidRPr="00EA1ED7" w:rsidRDefault="0014426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5944" w:rsidRPr="00EA1ED7" w:rsidRDefault="008E11B4" w:rsidP="008E11B4">
            <w:pPr>
              <w:jc w:val="center"/>
              <w:rPr>
                <w:sz w:val="28"/>
                <w:szCs w:val="28"/>
              </w:rPr>
            </w:pPr>
            <w:r w:rsidRPr="008E11B4">
              <w:rPr>
                <w:sz w:val="28"/>
                <w:szCs w:val="28"/>
              </w:rPr>
              <w:t>795520</w:t>
            </w:r>
            <w:r>
              <w:rPr>
                <w:sz w:val="28"/>
                <w:szCs w:val="28"/>
              </w:rPr>
              <w:t>3</w:t>
            </w:r>
            <w:r w:rsidRPr="008E11B4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44" w:rsidRPr="00EA1ED7" w:rsidRDefault="0014426C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44" w:rsidRDefault="0020402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D2919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919" w:rsidRPr="00EA1ED7" w:rsidRDefault="0020402B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919" w:rsidRPr="00EA1ED7" w:rsidRDefault="006D22F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D2919" w:rsidRPr="00EA1ED7" w:rsidRDefault="008E11B4" w:rsidP="008E11B4">
            <w:pPr>
              <w:jc w:val="center"/>
              <w:rPr>
                <w:sz w:val="28"/>
                <w:szCs w:val="28"/>
              </w:rPr>
            </w:pPr>
            <w:r w:rsidRPr="008E11B4">
              <w:rPr>
                <w:sz w:val="28"/>
                <w:szCs w:val="28"/>
              </w:rPr>
              <w:t>795520</w:t>
            </w:r>
            <w:r>
              <w:rPr>
                <w:sz w:val="28"/>
                <w:szCs w:val="28"/>
              </w:rPr>
              <w:t>3</w:t>
            </w:r>
            <w:r w:rsidRPr="008E11B4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19" w:rsidRPr="00EA1ED7" w:rsidRDefault="0020402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19" w:rsidRDefault="0020402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875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875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875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875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D875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2015-2017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Содержание муниципальных объектов коммунальной инфраструктуры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500,0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480,0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450,0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450,0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450,0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поселение» на 2015-2017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D875EB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D875EB" w:rsidRDefault="00D875EB" w:rsidP="009B5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D875EB" w:rsidRDefault="00D875EB" w:rsidP="009B53CE">
            <w:pPr>
              <w:jc w:val="center"/>
              <w:rPr>
                <w:b/>
                <w:sz w:val="28"/>
                <w:szCs w:val="28"/>
              </w:rPr>
            </w:pPr>
            <w:r w:rsidRPr="00D875E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D875EB" w:rsidRDefault="00D875EB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D875EB" w:rsidRDefault="00D875EB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D875EB" w:rsidRDefault="00D875EB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D875EB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75EB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245901" w:rsidP="009B53CE">
            <w:pPr>
              <w:rPr>
                <w:sz w:val="28"/>
                <w:szCs w:val="28"/>
              </w:rPr>
            </w:pPr>
            <w:r w:rsidRPr="00245901"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 w:rsidRPr="00245901">
              <w:rPr>
                <w:sz w:val="28"/>
                <w:szCs w:val="28"/>
              </w:rPr>
              <w:t>Молчановского</w:t>
            </w:r>
            <w:proofErr w:type="spellEnd"/>
            <w:r w:rsidRPr="00245901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24590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245901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245901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75EB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8D2941" w:rsidP="006E658A">
            <w:pPr>
              <w:rPr>
                <w:sz w:val="28"/>
                <w:szCs w:val="28"/>
              </w:rPr>
            </w:pPr>
            <w:r w:rsidRPr="008D2941">
              <w:rPr>
                <w:sz w:val="28"/>
                <w:szCs w:val="28"/>
              </w:rPr>
              <w:t xml:space="preserve">Подпрограмма «Социальная </w:t>
            </w:r>
            <w:r w:rsidR="006E658A">
              <w:rPr>
                <w:sz w:val="28"/>
                <w:szCs w:val="28"/>
              </w:rPr>
              <w:t xml:space="preserve">поддержка граждан </w:t>
            </w:r>
            <w:proofErr w:type="spellStart"/>
            <w:r w:rsidRPr="008D2941">
              <w:rPr>
                <w:sz w:val="28"/>
                <w:szCs w:val="28"/>
              </w:rPr>
              <w:t>Молчановского</w:t>
            </w:r>
            <w:proofErr w:type="spellEnd"/>
            <w:r w:rsidRPr="008D2941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623215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623215" w:rsidP="0067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700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623215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31064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064" w:rsidRPr="00261353" w:rsidRDefault="00631064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«Повышение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064" w:rsidRDefault="0063106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064" w:rsidRDefault="00631064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064" w:rsidRPr="00EA1ED7" w:rsidRDefault="00631064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1064" w:rsidRDefault="00631064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75EB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261353" w:rsidP="009B53CE">
            <w:pPr>
              <w:rPr>
                <w:sz w:val="28"/>
                <w:szCs w:val="28"/>
              </w:rPr>
            </w:pPr>
            <w:proofErr w:type="gramStart"/>
            <w:r w:rsidRPr="00261353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61353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261353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3C12CF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D875EB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5EB" w:rsidRPr="00EA1ED7" w:rsidRDefault="003C12CF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410C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679EB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679E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679E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679EB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679EB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410C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2B1667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A698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A6986" w:rsidP="009B53CE">
            <w:pPr>
              <w:jc w:val="center"/>
              <w:rPr>
                <w:sz w:val="28"/>
                <w:szCs w:val="28"/>
              </w:rPr>
            </w:pPr>
            <w:r w:rsidRPr="00DA6986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A6986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DA6986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057AE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FD7A20" w:rsidP="009B53CE">
            <w:pPr>
              <w:rPr>
                <w:sz w:val="28"/>
                <w:szCs w:val="28"/>
              </w:rPr>
            </w:pPr>
            <w:proofErr w:type="gramStart"/>
            <w:r w:rsidRPr="00FD7A20">
              <w:rPr>
                <w:sz w:val="28"/>
                <w:szCs w:val="2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D7A2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</w:t>
            </w:r>
            <w:r w:rsidRPr="00FD7A20">
              <w:rPr>
                <w:sz w:val="28"/>
                <w:szCs w:val="28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2D04A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2D04A0" w:rsidRDefault="002D04A0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B057AE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2D04A0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057AE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621497" w:rsidP="009B53CE">
            <w:pPr>
              <w:rPr>
                <w:sz w:val="28"/>
                <w:szCs w:val="28"/>
              </w:rPr>
            </w:pPr>
            <w:r w:rsidRPr="0062149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621497" w:rsidP="009B53CE">
            <w:pPr>
              <w:jc w:val="center"/>
              <w:rPr>
                <w:sz w:val="28"/>
                <w:szCs w:val="28"/>
              </w:rPr>
            </w:pPr>
            <w:r w:rsidRPr="00621497"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621497" w:rsidP="009B53CE">
            <w:pPr>
              <w:jc w:val="center"/>
              <w:rPr>
                <w:sz w:val="28"/>
                <w:szCs w:val="28"/>
              </w:rPr>
            </w:pPr>
            <w:r w:rsidRPr="00621497">
              <w:rPr>
                <w:sz w:val="28"/>
                <w:szCs w:val="28"/>
              </w:rPr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62149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57AE" w:rsidRPr="00EA1ED7" w:rsidRDefault="0062149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410C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621497" w:rsidP="009B53CE">
            <w:pPr>
              <w:rPr>
                <w:sz w:val="28"/>
                <w:szCs w:val="28"/>
              </w:rPr>
            </w:pPr>
            <w:r w:rsidRPr="00621497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621497" w:rsidP="009B53CE">
            <w:pPr>
              <w:jc w:val="center"/>
              <w:rPr>
                <w:sz w:val="28"/>
                <w:szCs w:val="28"/>
              </w:rPr>
            </w:pPr>
            <w:r w:rsidRPr="00621497">
              <w:rPr>
                <w:sz w:val="28"/>
                <w:szCs w:val="2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621497" w:rsidP="009B53CE">
            <w:pPr>
              <w:jc w:val="center"/>
              <w:rPr>
                <w:sz w:val="28"/>
                <w:szCs w:val="28"/>
              </w:rPr>
            </w:pPr>
            <w:r w:rsidRPr="00621497">
              <w:rPr>
                <w:sz w:val="28"/>
                <w:szCs w:val="28"/>
              </w:rPr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621497" w:rsidP="009B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10C" w:rsidRPr="00EA1ED7" w:rsidRDefault="00621497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35,0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 на 2015-2020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25,0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A5422A" w:rsidRPr="00EA1ED7" w:rsidTr="007575EF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EA1ED7" w:rsidRDefault="00A5422A" w:rsidP="009B53CE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</w:tbl>
    <w:p w:rsidR="00A5422A" w:rsidRPr="00EA1ED7" w:rsidRDefault="00A5422A" w:rsidP="00A5422A">
      <w:pPr>
        <w:rPr>
          <w:sz w:val="28"/>
          <w:szCs w:val="28"/>
        </w:rPr>
      </w:pPr>
      <w:bookmarkStart w:id="0" w:name="_GoBack"/>
      <w:bookmarkEnd w:id="0"/>
    </w:p>
    <w:p w:rsidR="00A5422A" w:rsidRDefault="00A5422A" w:rsidP="00A5422A">
      <w:pPr>
        <w:rPr>
          <w:sz w:val="28"/>
          <w:szCs w:val="28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A5422A" w:rsidTr="009B53CE">
        <w:tc>
          <w:tcPr>
            <w:tcW w:w="5244" w:type="dxa"/>
          </w:tcPr>
          <w:p w:rsidR="00A5422A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</w:p>
          <w:p w:rsidR="00A5422A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сельского поселения,</w:t>
            </w:r>
            <w:r>
              <w:rPr>
                <w:sz w:val="28"/>
                <w:szCs w:val="28"/>
              </w:rPr>
              <w:t xml:space="preserve"> </w:t>
            </w:r>
          </w:p>
          <w:p w:rsidR="00A5422A" w:rsidRDefault="00A5422A" w:rsidP="009B53CE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Глава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A5422A" w:rsidRDefault="00A5422A" w:rsidP="009B53CE">
            <w:pPr>
              <w:jc w:val="right"/>
              <w:rPr>
                <w:sz w:val="28"/>
                <w:szCs w:val="28"/>
              </w:rPr>
            </w:pPr>
          </w:p>
          <w:p w:rsidR="00A5422A" w:rsidRDefault="00A5422A" w:rsidP="009B53CE">
            <w:pPr>
              <w:jc w:val="right"/>
              <w:rPr>
                <w:sz w:val="28"/>
                <w:szCs w:val="28"/>
              </w:rPr>
            </w:pPr>
          </w:p>
          <w:p w:rsidR="00A5422A" w:rsidRPr="00EA1ED7" w:rsidRDefault="00A5422A" w:rsidP="009B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EA1ED7">
              <w:rPr>
                <w:sz w:val="28"/>
                <w:szCs w:val="28"/>
              </w:rPr>
              <w:t>М.Т. Пономарев</w:t>
            </w:r>
          </w:p>
          <w:p w:rsidR="00A5422A" w:rsidRDefault="00A5422A" w:rsidP="009B53CE">
            <w:pPr>
              <w:jc w:val="right"/>
              <w:rPr>
                <w:sz w:val="28"/>
                <w:szCs w:val="28"/>
              </w:rPr>
            </w:pPr>
          </w:p>
        </w:tc>
      </w:tr>
    </w:tbl>
    <w:p w:rsidR="00A5422A" w:rsidRDefault="00A5422A" w:rsidP="00A5422A">
      <w:pPr>
        <w:rPr>
          <w:sz w:val="28"/>
          <w:szCs w:val="28"/>
        </w:rPr>
      </w:pPr>
    </w:p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A5422A" w:rsidRDefault="00A5422A" w:rsidP="00A5422A"/>
    <w:p w:rsidR="00F9326A" w:rsidRDefault="00F9326A"/>
    <w:sectPr w:rsidR="00F9326A" w:rsidSect="009B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2A"/>
    <w:rsid w:val="00005159"/>
    <w:rsid w:val="0001137C"/>
    <w:rsid w:val="00020ABE"/>
    <w:rsid w:val="000218F2"/>
    <w:rsid w:val="000237B7"/>
    <w:rsid w:val="00026817"/>
    <w:rsid w:val="000323BD"/>
    <w:rsid w:val="00044FA9"/>
    <w:rsid w:val="000673A2"/>
    <w:rsid w:val="00072BC0"/>
    <w:rsid w:val="000833B5"/>
    <w:rsid w:val="000A36BA"/>
    <w:rsid w:val="000A7271"/>
    <w:rsid w:val="000B061A"/>
    <w:rsid w:val="000B18ED"/>
    <w:rsid w:val="000F1511"/>
    <w:rsid w:val="001016FF"/>
    <w:rsid w:val="00101BA8"/>
    <w:rsid w:val="001226E7"/>
    <w:rsid w:val="001252F3"/>
    <w:rsid w:val="00130280"/>
    <w:rsid w:val="00131ACB"/>
    <w:rsid w:val="0013246B"/>
    <w:rsid w:val="0014426C"/>
    <w:rsid w:val="001741B1"/>
    <w:rsid w:val="001B4CC0"/>
    <w:rsid w:val="001C70D2"/>
    <w:rsid w:val="001D6426"/>
    <w:rsid w:val="001F275E"/>
    <w:rsid w:val="001F7D1E"/>
    <w:rsid w:val="0020402B"/>
    <w:rsid w:val="0020581B"/>
    <w:rsid w:val="00214F1F"/>
    <w:rsid w:val="00225FC6"/>
    <w:rsid w:val="00226535"/>
    <w:rsid w:val="002457A1"/>
    <w:rsid w:val="00245901"/>
    <w:rsid w:val="0025686C"/>
    <w:rsid w:val="00261353"/>
    <w:rsid w:val="00262DE4"/>
    <w:rsid w:val="00272C8C"/>
    <w:rsid w:val="0027544C"/>
    <w:rsid w:val="0029649E"/>
    <w:rsid w:val="002A6582"/>
    <w:rsid w:val="002B0FF0"/>
    <w:rsid w:val="002B1667"/>
    <w:rsid w:val="002D04A0"/>
    <w:rsid w:val="0030740C"/>
    <w:rsid w:val="003140FC"/>
    <w:rsid w:val="003212D0"/>
    <w:rsid w:val="0032389A"/>
    <w:rsid w:val="00342633"/>
    <w:rsid w:val="00354840"/>
    <w:rsid w:val="00357695"/>
    <w:rsid w:val="00375E10"/>
    <w:rsid w:val="00377492"/>
    <w:rsid w:val="00391A3A"/>
    <w:rsid w:val="00391F27"/>
    <w:rsid w:val="003B59DF"/>
    <w:rsid w:val="003C12CF"/>
    <w:rsid w:val="003E6CBA"/>
    <w:rsid w:val="00407366"/>
    <w:rsid w:val="004278BF"/>
    <w:rsid w:val="0043069D"/>
    <w:rsid w:val="00435AF8"/>
    <w:rsid w:val="00435EBF"/>
    <w:rsid w:val="00454841"/>
    <w:rsid w:val="004572CE"/>
    <w:rsid w:val="004672F6"/>
    <w:rsid w:val="00470E56"/>
    <w:rsid w:val="004F0F89"/>
    <w:rsid w:val="00514F56"/>
    <w:rsid w:val="00527702"/>
    <w:rsid w:val="00532E36"/>
    <w:rsid w:val="0053492A"/>
    <w:rsid w:val="00546C5A"/>
    <w:rsid w:val="00566D27"/>
    <w:rsid w:val="00567784"/>
    <w:rsid w:val="00580BCB"/>
    <w:rsid w:val="005821D6"/>
    <w:rsid w:val="00594C40"/>
    <w:rsid w:val="005A00B1"/>
    <w:rsid w:val="005B3B20"/>
    <w:rsid w:val="005D1E11"/>
    <w:rsid w:val="005E38E0"/>
    <w:rsid w:val="005E663C"/>
    <w:rsid w:val="006046A0"/>
    <w:rsid w:val="006051FF"/>
    <w:rsid w:val="00621497"/>
    <w:rsid w:val="00623215"/>
    <w:rsid w:val="00626E1B"/>
    <w:rsid w:val="00631064"/>
    <w:rsid w:val="0064031F"/>
    <w:rsid w:val="00641DB8"/>
    <w:rsid w:val="00662670"/>
    <w:rsid w:val="00664C38"/>
    <w:rsid w:val="00670006"/>
    <w:rsid w:val="00672E77"/>
    <w:rsid w:val="00686CFA"/>
    <w:rsid w:val="0068740A"/>
    <w:rsid w:val="006B43E0"/>
    <w:rsid w:val="006C0231"/>
    <w:rsid w:val="006D22FF"/>
    <w:rsid w:val="006E410C"/>
    <w:rsid w:val="006E550D"/>
    <w:rsid w:val="006E658A"/>
    <w:rsid w:val="006F0C6D"/>
    <w:rsid w:val="00703381"/>
    <w:rsid w:val="00710E28"/>
    <w:rsid w:val="00711140"/>
    <w:rsid w:val="0071287A"/>
    <w:rsid w:val="00724A8E"/>
    <w:rsid w:val="00724DFB"/>
    <w:rsid w:val="007264D1"/>
    <w:rsid w:val="0072755A"/>
    <w:rsid w:val="007279D5"/>
    <w:rsid w:val="00732C1C"/>
    <w:rsid w:val="007337A0"/>
    <w:rsid w:val="00733BDA"/>
    <w:rsid w:val="007436A7"/>
    <w:rsid w:val="007447C7"/>
    <w:rsid w:val="00754BD2"/>
    <w:rsid w:val="007575EF"/>
    <w:rsid w:val="00766883"/>
    <w:rsid w:val="0078013F"/>
    <w:rsid w:val="00781F38"/>
    <w:rsid w:val="00795257"/>
    <w:rsid w:val="007A4C51"/>
    <w:rsid w:val="007A7B20"/>
    <w:rsid w:val="007B01F4"/>
    <w:rsid w:val="007B720C"/>
    <w:rsid w:val="007C06B7"/>
    <w:rsid w:val="007D0632"/>
    <w:rsid w:val="007E5F55"/>
    <w:rsid w:val="007F4B0A"/>
    <w:rsid w:val="00811E04"/>
    <w:rsid w:val="00826492"/>
    <w:rsid w:val="00827868"/>
    <w:rsid w:val="008607CF"/>
    <w:rsid w:val="008D2941"/>
    <w:rsid w:val="008D5BF7"/>
    <w:rsid w:val="008D68A1"/>
    <w:rsid w:val="008D727B"/>
    <w:rsid w:val="008E11B4"/>
    <w:rsid w:val="008E2F06"/>
    <w:rsid w:val="008F5792"/>
    <w:rsid w:val="0090022C"/>
    <w:rsid w:val="009164C7"/>
    <w:rsid w:val="00921723"/>
    <w:rsid w:val="00953C34"/>
    <w:rsid w:val="00956E7A"/>
    <w:rsid w:val="00962E23"/>
    <w:rsid w:val="00965104"/>
    <w:rsid w:val="009742C9"/>
    <w:rsid w:val="00977E18"/>
    <w:rsid w:val="00982A80"/>
    <w:rsid w:val="009B029C"/>
    <w:rsid w:val="009B53CE"/>
    <w:rsid w:val="009C0AE2"/>
    <w:rsid w:val="009C3365"/>
    <w:rsid w:val="00A1034B"/>
    <w:rsid w:val="00A1087D"/>
    <w:rsid w:val="00A1101A"/>
    <w:rsid w:val="00A27B66"/>
    <w:rsid w:val="00A364CF"/>
    <w:rsid w:val="00A5422A"/>
    <w:rsid w:val="00A54272"/>
    <w:rsid w:val="00A72288"/>
    <w:rsid w:val="00A73B8C"/>
    <w:rsid w:val="00A84AAE"/>
    <w:rsid w:val="00AA03F8"/>
    <w:rsid w:val="00AA2A85"/>
    <w:rsid w:val="00AB2616"/>
    <w:rsid w:val="00AF463E"/>
    <w:rsid w:val="00AF5590"/>
    <w:rsid w:val="00AF6A40"/>
    <w:rsid w:val="00AF79AC"/>
    <w:rsid w:val="00B057AE"/>
    <w:rsid w:val="00B24B72"/>
    <w:rsid w:val="00B34649"/>
    <w:rsid w:val="00B356BA"/>
    <w:rsid w:val="00B37D37"/>
    <w:rsid w:val="00B42FCC"/>
    <w:rsid w:val="00B90361"/>
    <w:rsid w:val="00BA04A2"/>
    <w:rsid w:val="00BA53E5"/>
    <w:rsid w:val="00BA57B4"/>
    <w:rsid w:val="00BA5911"/>
    <w:rsid w:val="00BB7C0A"/>
    <w:rsid w:val="00BC20A6"/>
    <w:rsid w:val="00BC5EE5"/>
    <w:rsid w:val="00BD2296"/>
    <w:rsid w:val="00BE2C5B"/>
    <w:rsid w:val="00C05262"/>
    <w:rsid w:val="00C054E5"/>
    <w:rsid w:val="00C52AB7"/>
    <w:rsid w:val="00CA3010"/>
    <w:rsid w:val="00CC17C2"/>
    <w:rsid w:val="00CD1187"/>
    <w:rsid w:val="00CD1524"/>
    <w:rsid w:val="00CD7FCE"/>
    <w:rsid w:val="00CF1CC8"/>
    <w:rsid w:val="00CF27F9"/>
    <w:rsid w:val="00D02EC9"/>
    <w:rsid w:val="00D06B6A"/>
    <w:rsid w:val="00D243E0"/>
    <w:rsid w:val="00D34B77"/>
    <w:rsid w:val="00D4136E"/>
    <w:rsid w:val="00D43B6F"/>
    <w:rsid w:val="00D553C5"/>
    <w:rsid w:val="00D604C3"/>
    <w:rsid w:val="00D624ED"/>
    <w:rsid w:val="00D679EB"/>
    <w:rsid w:val="00D77951"/>
    <w:rsid w:val="00D875EB"/>
    <w:rsid w:val="00D87D90"/>
    <w:rsid w:val="00DA34E6"/>
    <w:rsid w:val="00DA4BFB"/>
    <w:rsid w:val="00DA5215"/>
    <w:rsid w:val="00DA6986"/>
    <w:rsid w:val="00DB3541"/>
    <w:rsid w:val="00DC0942"/>
    <w:rsid w:val="00DF4973"/>
    <w:rsid w:val="00E20F7F"/>
    <w:rsid w:val="00E23B99"/>
    <w:rsid w:val="00E331FE"/>
    <w:rsid w:val="00E34257"/>
    <w:rsid w:val="00E400D3"/>
    <w:rsid w:val="00E42C94"/>
    <w:rsid w:val="00E43177"/>
    <w:rsid w:val="00E65944"/>
    <w:rsid w:val="00E8301E"/>
    <w:rsid w:val="00EA6B0A"/>
    <w:rsid w:val="00ED5B06"/>
    <w:rsid w:val="00EE72FE"/>
    <w:rsid w:val="00F05E2C"/>
    <w:rsid w:val="00F16465"/>
    <w:rsid w:val="00F64AA3"/>
    <w:rsid w:val="00F700DF"/>
    <w:rsid w:val="00F718BD"/>
    <w:rsid w:val="00F832D6"/>
    <w:rsid w:val="00F8565F"/>
    <w:rsid w:val="00F9326A"/>
    <w:rsid w:val="00F9428F"/>
    <w:rsid w:val="00FA5D10"/>
    <w:rsid w:val="00FB3D3E"/>
    <w:rsid w:val="00FB5BE4"/>
    <w:rsid w:val="00FD213E"/>
    <w:rsid w:val="00FD2919"/>
    <w:rsid w:val="00FD7A20"/>
    <w:rsid w:val="00FE1E3F"/>
    <w:rsid w:val="00FE2DB6"/>
    <w:rsid w:val="00FF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22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A5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22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542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5422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5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5422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54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A5422A"/>
    <w:pPr>
      <w:spacing w:before="100" w:beforeAutospacing="1" w:after="100" w:afterAutospacing="1"/>
    </w:pPr>
  </w:style>
  <w:style w:type="paragraph" w:customStyle="1" w:styleId="ConsPlusCell">
    <w:name w:val="ConsPlusCell"/>
    <w:rsid w:val="00A5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542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542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422A"/>
    <w:rPr>
      <w:color w:val="0000FF"/>
      <w:u w:val="single"/>
    </w:rPr>
  </w:style>
  <w:style w:type="paragraph" w:styleId="ad">
    <w:name w:val="No Spacing"/>
    <w:link w:val="ae"/>
    <w:uiPriority w:val="1"/>
    <w:qFormat/>
    <w:rsid w:val="00435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35AF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66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B73A-8E58-473D-9C35-01839BD1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40</Pages>
  <Words>8451</Words>
  <Characters>48175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2016-12-23T05:21:00Z</cp:lastPrinted>
  <dcterms:created xsi:type="dcterms:W3CDTF">2016-12-15T08:01:00Z</dcterms:created>
  <dcterms:modified xsi:type="dcterms:W3CDTF">2017-01-10T02:33:00Z</dcterms:modified>
</cp:coreProperties>
</file>