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65" w:rsidRDefault="00367C65" w:rsidP="00367C65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67C65" w:rsidRPr="005C30BC" w:rsidRDefault="00367C65" w:rsidP="00367C65">
      <w:pPr>
        <w:spacing w:line="360" w:lineRule="auto"/>
        <w:ind w:left="2124" w:firstLine="708"/>
        <w:rPr>
          <w:b/>
        </w:rPr>
      </w:pPr>
      <w:r>
        <w:rPr>
          <w:b/>
          <w:sz w:val="28"/>
          <w:szCs w:val="28"/>
        </w:rPr>
        <w:t xml:space="preserve">       </w:t>
      </w:r>
      <w:r w:rsidRPr="005C30BC">
        <w:rPr>
          <w:b/>
        </w:rPr>
        <w:t>ТОМСКАЯ ОБЛАСТЬ</w:t>
      </w:r>
    </w:p>
    <w:p w:rsidR="00367C65" w:rsidRPr="005C30BC" w:rsidRDefault="00367C65" w:rsidP="00367C65">
      <w:pPr>
        <w:spacing w:line="360" w:lineRule="auto"/>
        <w:jc w:val="center"/>
        <w:rPr>
          <w:b/>
        </w:rPr>
      </w:pPr>
      <w:r w:rsidRPr="005C30BC">
        <w:rPr>
          <w:b/>
        </w:rPr>
        <w:t>МОЛЧАНОВСКИЙ РАЙОН</w:t>
      </w:r>
    </w:p>
    <w:p w:rsidR="00367C65" w:rsidRPr="005C30BC" w:rsidRDefault="00367C65" w:rsidP="00367C65">
      <w:pPr>
        <w:spacing w:line="360" w:lineRule="auto"/>
        <w:jc w:val="center"/>
        <w:rPr>
          <w:b/>
        </w:rPr>
      </w:pPr>
      <w:r w:rsidRPr="005C30BC">
        <w:rPr>
          <w:b/>
        </w:rPr>
        <w:t>СОВЕТ НАРГИНСКОГО СЕЛЬСКОГО ПОСЕЛЕНИЯ</w:t>
      </w:r>
    </w:p>
    <w:p w:rsidR="00367C65" w:rsidRPr="005C30BC" w:rsidRDefault="00367C65" w:rsidP="00367C65">
      <w:pPr>
        <w:jc w:val="center"/>
        <w:rPr>
          <w:b/>
        </w:rPr>
      </w:pPr>
    </w:p>
    <w:p w:rsidR="00367C65" w:rsidRPr="005C30BC" w:rsidRDefault="00367C65" w:rsidP="00367C65">
      <w:pPr>
        <w:jc w:val="center"/>
        <w:rPr>
          <w:b/>
        </w:rPr>
      </w:pPr>
      <w:r w:rsidRPr="005C30BC">
        <w:rPr>
          <w:b/>
        </w:rPr>
        <w:t>РЕШЕНИЕ</w:t>
      </w:r>
    </w:p>
    <w:p w:rsidR="00367C65" w:rsidRPr="005C30BC" w:rsidRDefault="00367C65" w:rsidP="00367C65"/>
    <w:p w:rsidR="00367C65" w:rsidRPr="005C30BC" w:rsidRDefault="00367C65" w:rsidP="00367C65"/>
    <w:p w:rsidR="00367C65" w:rsidRPr="005C30BC" w:rsidRDefault="006E4688" w:rsidP="00367C65">
      <w:pPr>
        <w:rPr>
          <w:b/>
        </w:rPr>
      </w:pPr>
      <w:r>
        <w:t>09.12.2021</w:t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</w:r>
      <w:r w:rsidR="00367C65" w:rsidRPr="005C30BC">
        <w:tab/>
        <w:t>№</w:t>
      </w:r>
      <w:r w:rsidR="0094790A">
        <w:t xml:space="preserve"> 20</w:t>
      </w:r>
    </w:p>
    <w:p w:rsidR="00367C65" w:rsidRPr="005C30BC" w:rsidRDefault="00367C65" w:rsidP="00367C65">
      <w:pPr>
        <w:jc w:val="center"/>
      </w:pPr>
      <w:r w:rsidRPr="005C30BC">
        <w:t>с. Нарга</w:t>
      </w:r>
    </w:p>
    <w:p w:rsidR="00931473" w:rsidRPr="005C30BC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64"/>
      </w:tblGrid>
      <w:tr w:rsidR="00931473" w:rsidRPr="005C30BC" w:rsidTr="005C30BC">
        <w:trPr>
          <w:trHeight w:val="7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5C30BC" w:rsidRDefault="0014190E" w:rsidP="005C30BC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изменения в решение Совета Наргинского сельского поселения от 30.09.2021 №14 «</w:t>
            </w:r>
            <w:r w:rsidR="00931473" w:rsidRPr="005C30BC">
              <w:rPr>
                <w:bCs/>
                <w:sz w:val="28"/>
                <w:szCs w:val="28"/>
              </w:rPr>
              <w:t>Об утверждении</w:t>
            </w:r>
            <w:r>
              <w:rPr>
                <w:bCs/>
                <w:sz w:val="28"/>
                <w:szCs w:val="28"/>
              </w:rPr>
              <w:t xml:space="preserve"> </w:t>
            </w:r>
            <w:hyperlink r:id="rId8" w:anchor="65C0IR" w:history="1">
              <w:r w:rsidR="00931473" w:rsidRPr="005C30BC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Положения о муниципальном </w:t>
              </w:r>
              <w:r w:rsidR="00F20D24" w:rsidRPr="005C30BC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>жилищном</w:t>
              </w:r>
              <w:r w:rsidR="00931473" w:rsidRPr="005C30BC">
                <w:rPr>
                  <w:rStyle w:val="af5"/>
                  <w:bCs/>
                  <w:color w:val="auto"/>
                  <w:sz w:val="28"/>
                  <w:szCs w:val="28"/>
                  <w:u w:val="none"/>
                </w:rPr>
                <w:t xml:space="preserve"> контроле на территории муниципального</w:t>
              </w:r>
            </w:hyperlink>
            <w:r w:rsidR="00931473" w:rsidRPr="005C30BC">
              <w:rPr>
                <w:bCs/>
                <w:sz w:val="28"/>
                <w:szCs w:val="28"/>
              </w:rPr>
              <w:t xml:space="preserve"> образования «</w:t>
            </w:r>
            <w:r w:rsidR="00367C65" w:rsidRPr="005C30BC">
              <w:rPr>
                <w:bCs/>
                <w:sz w:val="28"/>
                <w:szCs w:val="28"/>
              </w:rPr>
              <w:t>Наргинское</w:t>
            </w:r>
            <w:r w:rsidR="00931473" w:rsidRPr="005C30BC">
              <w:rPr>
                <w:bCs/>
                <w:sz w:val="28"/>
                <w:szCs w:val="28"/>
              </w:rPr>
              <w:t xml:space="preserve"> сельское поселение»</w:t>
            </w:r>
          </w:p>
          <w:p w:rsidR="00931473" w:rsidRPr="005C30BC" w:rsidRDefault="00931473" w:rsidP="00685F14"/>
        </w:tc>
      </w:tr>
    </w:tbl>
    <w:p w:rsidR="00367C65" w:rsidRPr="005C30BC" w:rsidRDefault="00367C65" w:rsidP="00367C65">
      <w:pPr>
        <w:pStyle w:val="formattext"/>
        <w:spacing w:before="0" w:beforeAutospacing="0" w:after="0" w:afterAutospacing="0"/>
        <w:ind w:left="708"/>
        <w:jc w:val="both"/>
        <w:textAlignment w:val="baseline"/>
      </w:pPr>
    </w:p>
    <w:p w:rsidR="00931473" w:rsidRDefault="00931473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30BC">
        <w:rPr>
          <w:sz w:val="28"/>
          <w:szCs w:val="28"/>
        </w:rPr>
        <w:t>В соответствии со</w:t>
      </w:r>
      <w:r w:rsidR="0014190E">
        <w:rPr>
          <w:sz w:val="28"/>
          <w:szCs w:val="28"/>
        </w:rPr>
        <w:t xml:space="preserve"> </w:t>
      </w:r>
      <w:hyperlink r:id="rId9" w:anchor="A780N9" w:history="1">
        <w:r w:rsidRPr="005C30BC">
          <w:rPr>
            <w:rStyle w:val="af5"/>
            <w:color w:val="auto"/>
            <w:sz w:val="28"/>
            <w:szCs w:val="28"/>
            <w:u w:val="none"/>
          </w:rPr>
          <w:t xml:space="preserve">статьей </w:t>
        </w:r>
        <w:r w:rsidR="00F20D24" w:rsidRPr="005C30BC">
          <w:rPr>
            <w:rStyle w:val="af5"/>
            <w:color w:val="auto"/>
            <w:sz w:val="28"/>
            <w:szCs w:val="28"/>
            <w:u w:val="none"/>
          </w:rPr>
          <w:t>20</w:t>
        </w:r>
        <w:r w:rsidRPr="005C30BC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="00F20D24" w:rsidRPr="005C30BC">
          <w:rPr>
            <w:rStyle w:val="af5"/>
            <w:color w:val="auto"/>
            <w:sz w:val="28"/>
            <w:szCs w:val="28"/>
            <w:u w:val="none"/>
          </w:rPr>
          <w:t>Жилищного</w:t>
        </w:r>
        <w:r w:rsidRPr="005C30BC">
          <w:rPr>
            <w:rStyle w:val="af5"/>
            <w:color w:val="auto"/>
            <w:sz w:val="28"/>
            <w:szCs w:val="28"/>
            <w:u w:val="none"/>
          </w:rPr>
          <w:t xml:space="preserve"> кодекса Российской Федерации</w:t>
        </w:r>
      </w:hyperlink>
      <w:r w:rsidRPr="005C30BC">
        <w:rPr>
          <w:sz w:val="28"/>
          <w:szCs w:val="28"/>
        </w:rPr>
        <w:t>,</w:t>
      </w:r>
      <w:r w:rsidR="0014190E">
        <w:t xml:space="preserve"> </w:t>
      </w:r>
      <w:hyperlink r:id="rId10" w:anchor="64U0IK" w:history="1">
        <w:r w:rsidRPr="005C30BC">
          <w:rPr>
            <w:rStyle w:val="af5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5C30BC">
        <w:rPr>
          <w:sz w:val="28"/>
          <w:szCs w:val="28"/>
        </w:rPr>
        <w:t>», Устав</w:t>
      </w:r>
      <w:r w:rsidR="00367C65" w:rsidRPr="005C30BC">
        <w:rPr>
          <w:sz w:val="28"/>
          <w:szCs w:val="28"/>
        </w:rPr>
        <w:t xml:space="preserve">ом муниципального образования «Наргинское </w:t>
      </w:r>
      <w:r w:rsidRPr="005C30BC">
        <w:rPr>
          <w:sz w:val="28"/>
          <w:szCs w:val="28"/>
        </w:rPr>
        <w:t xml:space="preserve">сельское поселение» </w:t>
      </w:r>
      <w:r w:rsidR="00367C65" w:rsidRPr="005C30BC">
        <w:rPr>
          <w:sz w:val="28"/>
          <w:szCs w:val="28"/>
        </w:rPr>
        <w:t>Молчановского</w:t>
      </w:r>
      <w:r w:rsidRPr="005C30BC">
        <w:rPr>
          <w:sz w:val="28"/>
          <w:szCs w:val="28"/>
        </w:rPr>
        <w:t xml:space="preserve"> района Томской области,</w:t>
      </w:r>
    </w:p>
    <w:p w:rsidR="0014190E" w:rsidRPr="005C30BC" w:rsidRDefault="0014190E" w:rsidP="00934DB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31473" w:rsidRPr="005C30BC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C30BC">
        <w:rPr>
          <w:b/>
          <w:sz w:val="28"/>
          <w:szCs w:val="28"/>
        </w:rPr>
        <w:t xml:space="preserve">Совет </w:t>
      </w:r>
      <w:r w:rsidR="00367C65" w:rsidRPr="005C30BC">
        <w:rPr>
          <w:b/>
          <w:sz w:val="28"/>
          <w:szCs w:val="28"/>
        </w:rPr>
        <w:t xml:space="preserve">Наргинского </w:t>
      </w:r>
      <w:r w:rsidRPr="005C30BC">
        <w:rPr>
          <w:b/>
          <w:sz w:val="28"/>
          <w:szCs w:val="28"/>
        </w:rPr>
        <w:t>сельского поселения РЕШИЛ:</w:t>
      </w:r>
      <w:r w:rsidRPr="005C30BC">
        <w:rPr>
          <w:b/>
          <w:sz w:val="28"/>
          <w:szCs w:val="28"/>
        </w:rPr>
        <w:br/>
      </w:r>
    </w:p>
    <w:p w:rsidR="0014190E" w:rsidRPr="0014190E" w:rsidRDefault="0014190E" w:rsidP="0014190E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>1. Внести в решение Совета Наргинского сельского поселения от 30.09.2021 №1</w:t>
      </w:r>
      <w:r>
        <w:rPr>
          <w:rStyle w:val="af5"/>
          <w:color w:val="auto"/>
          <w:sz w:val="28"/>
          <w:szCs w:val="28"/>
          <w:u w:val="none"/>
        </w:rPr>
        <w:t>4</w:t>
      </w:r>
      <w:r w:rsidRPr="0014190E">
        <w:rPr>
          <w:rStyle w:val="af5"/>
          <w:color w:val="auto"/>
          <w:sz w:val="28"/>
          <w:szCs w:val="28"/>
          <w:u w:val="none"/>
        </w:rPr>
        <w:t xml:space="preserve"> «Об утверждении Положения о муниципальном жилищном контроле на территории муниципального образования «Наргинское сельское поселение» </w:t>
      </w:r>
      <w:r>
        <w:rPr>
          <w:rStyle w:val="af5"/>
          <w:color w:val="auto"/>
          <w:sz w:val="28"/>
          <w:szCs w:val="28"/>
          <w:u w:val="none"/>
        </w:rPr>
        <w:t xml:space="preserve">(далее - решение) </w:t>
      </w:r>
      <w:r w:rsidRPr="0014190E">
        <w:rPr>
          <w:rStyle w:val="af5"/>
          <w:color w:val="auto"/>
          <w:sz w:val="28"/>
          <w:szCs w:val="28"/>
          <w:u w:val="none"/>
        </w:rPr>
        <w:t>следующее изменение:</w:t>
      </w:r>
    </w:p>
    <w:p w:rsidR="0014190E" w:rsidRDefault="0014190E" w:rsidP="0014190E">
      <w:pPr>
        <w:autoSpaceDE w:val="0"/>
        <w:autoSpaceDN w:val="0"/>
        <w:adjustRightInd w:val="0"/>
        <w:ind w:firstLine="709"/>
        <w:jc w:val="both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>Пункт 4 Приложения к решению изложить в следующей редакции:</w:t>
      </w:r>
    </w:p>
    <w:p w:rsidR="0014190E" w:rsidRDefault="0014190E" w:rsidP="0014190E">
      <w:pPr>
        <w:pStyle w:val="ConsPlusNormal"/>
        <w:spacing w:line="256" w:lineRule="auto"/>
        <w:jc w:val="center"/>
        <w:rPr>
          <w:rStyle w:val="af5"/>
          <w:color w:val="auto"/>
          <w:sz w:val="28"/>
          <w:szCs w:val="28"/>
          <w:u w:val="none"/>
        </w:rPr>
      </w:pPr>
    </w:p>
    <w:p w:rsidR="0014190E" w:rsidRPr="0014190E" w:rsidRDefault="0014190E" w:rsidP="0014190E">
      <w:pPr>
        <w:pStyle w:val="ConsPlusNormal"/>
        <w:spacing w:line="256" w:lineRule="auto"/>
        <w:jc w:val="center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>4. Ключевые показатели вида контроля и их целевые значения, индикативные показатели для муниципального</w:t>
      </w:r>
      <w:r>
        <w:rPr>
          <w:rStyle w:val="af5"/>
          <w:color w:val="auto"/>
          <w:sz w:val="28"/>
          <w:szCs w:val="28"/>
          <w:u w:val="none"/>
        </w:rPr>
        <w:t xml:space="preserve"> жилищного</w:t>
      </w:r>
      <w:r w:rsidRPr="0014190E">
        <w:rPr>
          <w:rStyle w:val="af5"/>
          <w:color w:val="auto"/>
          <w:sz w:val="28"/>
          <w:szCs w:val="28"/>
          <w:u w:val="none"/>
        </w:rPr>
        <w:t xml:space="preserve"> контроля </w:t>
      </w:r>
    </w:p>
    <w:p w:rsidR="0014190E" w:rsidRPr="0014190E" w:rsidRDefault="0014190E" w:rsidP="0014190E">
      <w:pPr>
        <w:pStyle w:val="ConsPlusNormal"/>
        <w:spacing w:line="256" w:lineRule="auto"/>
        <w:rPr>
          <w:rStyle w:val="af5"/>
          <w:color w:val="auto"/>
          <w:sz w:val="28"/>
          <w:szCs w:val="28"/>
          <w:u w:val="none"/>
        </w:rPr>
      </w:pPr>
    </w:p>
    <w:tbl>
      <w:tblPr>
        <w:tblStyle w:val="af"/>
        <w:tblW w:w="0" w:type="auto"/>
        <w:tblLook w:val="04A0"/>
      </w:tblPr>
      <w:tblGrid>
        <w:gridCol w:w="817"/>
        <w:gridCol w:w="5562"/>
        <w:gridCol w:w="3191"/>
      </w:tblGrid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Ключевые показатели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Целевое значение</w:t>
            </w:r>
            <w:proofErr w:type="gramStart"/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, (%)</w:t>
            </w:r>
            <w:proofErr w:type="gramEnd"/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1.1.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70%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1.2.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100%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1.3.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 xml:space="preserve">Доля обоснованных жалоб на действия (бездействие) контрольного органа и (или) его должностного лица при проведении </w:t>
            </w: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lastRenderedPageBreak/>
              <w:t>контрольных мероприятий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lastRenderedPageBreak/>
              <w:t>0%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lastRenderedPageBreak/>
              <w:t>1.4.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0%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1.5.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5%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1.6.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95%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Индикативные показатели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Целевое значение (шт.)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2.1.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шт.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2.2.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шт.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2.3.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шт.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2.4.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шт.</w:t>
            </w:r>
          </w:p>
        </w:tc>
      </w:tr>
      <w:tr w:rsidR="0014190E" w:rsidRPr="0014190E" w:rsidTr="00460F2C">
        <w:tc>
          <w:tcPr>
            <w:tcW w:w="817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2.5.</w:t>
            </w:r>
          </w:p>
        </w:tc>
        <w:tc>
          <w:tcPr>
            <w:tcW w:w="5563" w:type="dxa"/>
          </w:tcPr>
          <w:p w:rsidR="0014190E" w:rsidRPr="0014190E" w:rsidRDefault="0014190E" w:rsidP="00460F2C">
            <w:pPr>
              <w:spacing w:line="256" w:lineRule="auto"/>
              <w:jc w:val="both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14190E" w:rsidRPr="0014190E" w:rsidRDefault="0014190E" w:rsidP="00460F2C">
            <w:pPr>
              <w:pStyle w:val="ConsPlusNormal"/>
              <w:spacing w:line="256" w:lineRule="auto"/>
              <w:jc w:val="center"/>
              <w:rPr>
                <w:rStyle w:val="af5"/>
                <w:color w:val="auto"/>
                <w:sz w:val="28"/>
                <w:szCs w:val="28"/>
                <w:u w:val="none"/>
              </w:rPr>
            </w:pPr>
            <w:r w:rsidRPr="0014190E">
              <w:rPr>
                <w:rStyle w:val="af5"/>
                <w:color w:val="auto"/>
                <w:sz w:val="28"/>
                <w:szCs w:val="28"/>
                <w:u w:val="none"/>
              </w:rPr>
              <w:t>шт.</w:t>
            </w:r>
          </w:p>
        </w:tc>
      </w:tr>
    </w:tbl>
    <w:p w:rsidR="0014190E" w:rsidRPr="0014190E" w:rsidRDefault="0014190E" w:rsidP="0014190E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</w:p>
    <w:p w:rsidR="0014190E" w:rsidRPr="0014190E" w:rsidRDefault="0014190E" w:rsidP="001419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>2. Опубликовать (обнародовать) настоящее решение в официальном печатном издании «Информационный бюллетень» и разместить на официальном сайте муниципального образования</w:t>
      </w:r>
      <w:r>
        <w:rPr>
          <w:rStyle w:val="af5"/>
          <w:color w:val="auto"/>
          <w:sz w:val="28"/>
          <w:szCs w:val="28"/>
          <w:u w:val="none"/>
        </w:rPr>
        <w:t xml:space="preserve"> «</w:t>
      </w:r>
      <w:r w:rsidRPr="0014190E">
        <w:rPr>
          <w:rStyle w:val="af5"/>
          <w:color w:val="auto"/>
          <w:sz w:val="28"/>
          <w:szCs w:val="28"/>
          <w:u w:val="none"/>
        </w:rPr>
        <w:t xml:space="preserve">Наргинское сельское поселение». </w:t>
      </w:r>
    </w:p>
    <w:p w:rsidR="0014190E" w:rsidRPr="0014190E" w:rsidRDefault="0014190E" w:rsidP="001419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>3. Настоящее решение вступает в силу со дня его официального опубликования.</w:t>
      </w:r>
    </w:p>
    <w:p w:rsidR="0014190E" w:rsidRPr="0014190E" w:rsidRDefault="0014190E" w:rsidP="0014190E">
      <w:pPr>
        <w:ind w:firstLine="480"/>
        <w:jc w:val="both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 xml:space="preserve">4. </w:t>
      </w:r>
      <w:proofErr w:type="gramStart"/>
      <w:r w:rsidRPr="0014190E">
        <w:rPr>
          <w:rStyle w:val="af5"/>
          <w:color w:val="auto"/>
          <w:sz w:val="28"/>
          <w:szCs w:val="28"/>
          <w:u w:val="none"/>
        </w:rPr>
        <w:t>Контроль за</w:t>
      </w:r>
      <w:proofErr w:type="gramEnd"/>
      <w:r w:rsidRPr="0014190E">
        <w:rPr>
          <w:rStyle w:val="af5"/>
          <w:color w:val="auto"/>
          <w:sz w:val="28"/>
          <w:szCs w:val="28"/>
          <w:u w:val="none"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14190E" w:rsidRPr="0014190E" w:rsidRDefault="0014190E" w:rsidP="0014190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</w:p>
    <w:p w:rsidR="00931473" w:rsidRPr="0014190E" w:rsidRDefault="0014190E" w:rsidP="0014190E">
      <w:pPr>
        <w:pStyle w:val="formattext"/>
        <w:spacing w:before="0" w:beforeAutospacing="0" w:after="0" w:afterAutospacing="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br/>
      </w:r>
      <w:r w:rsidR="00367C65" w:rsidRPr="0014190E">
        <w:rPr>
          <w:rStyle w:val="af5"/>
          <w:color w:val="auto"/>
          <w:sz w:val="28"/>
          <w:szCs w:val="28"/>
          <w:u w:val="none"/>
        </w:rPr>
        <w:t>Глава Наргинского</w:t>
      </w:r>
      <w:r w:rsidR="00931473" w:rsidRPr="0014190E">
        <w:rPr>
          <w:rStyle w:val="af5"/>
          <w:color w:val="auto"/>
          <w:sz w:val="28"/>
          <w:szCs w:val="28"/>
          <w:u w:val="none"/>
        </w:rPr>
        <w:t xml:space="preserve"> </w:t>
      </w:r>
    </w:p>
    <w:p w:rsidR="00931473" w:rsidRPr="0014190E" w:rsidRDefault="00931473" w:rsidP="00367C65">
      <w:pPr>
        <w:pStyle w:val="formattext"/>
        <w:spacing w:before="0" w:beforeAutospacing="0" w:after="0" w:afterAutospacing="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>сельского поселения,</w:t>
      </w:r>
      <w:r w:rsidRPr="0014190E">
        <w:rPr>
          <w:rStyle w:val="af5"/>
          <w:color w:val="auto"/>
          <w:sz w:val="28"/>
          <w:szCs w:val="28"/>
          <w:u w:val="none"/>
        </w:rPr>
        <w:tab/>
      </w:r>
      <w:r w:rsidR="00367C65" w:rsidRPr="0014190E">
        <w:rPr>
          <w:rStyle w:val="af5"/>
          <w:color w:val="auto"/>
          <w:sz w:val="28"/>
          <w:szCs w:val="28"/>
          <w:u w:val="none"/>
        </w:rPr>
        <w:tab/>
      </w:r>
      <w:r w:rsidR="00367C65" w:rsidRPr="0014190E">
        <w:rPr>
          <w:rStyle w:val="af5"/>
          <w:color w:val="auto"/>
          <w:sz w:val="28"/>
          <w:szCs w:val="28"/>
          <w:u w:val="none"/>
        </w:rPr>
        <w:tab/>
      </w:r>
      <w:r w:rsidR="00367C65" w:rsidRPr="0014190E">
        <w:rPr>
          <w:rStyle w:val="af5"/>
          <w:color w:val="auto"/>
          <w:sz w:val="28"/>
          <w:szCs w:val="28"/>
          <w:u w:val="none"/>
        </w:rPr>
        <w:tab/>
      </w:r>
      <w:r w:rsidR="00367C65" w:rsidRPr="0014190E">
        <w:rPr>
          <w:rStyle w:val="af5"/>
          <w:color w:val="auto"/>
          <w:sz w:val="28"/>
          <w:szCs w:val="28"/>
          <w:u w:val="none"/>
        </w:rPr>
        <w:tab/>
      </w:r>
      <w:r w:rsidR="005C30BC" w:rsidRPr="0014190E">
        <w:rPr>
          <w:rStyle w:val="af5"/>
          <w:color w:val="auto"/>
          <w:sz w:val="28"/>
          <w:szCs w:val="28"/>
          <w:u w:val="none"/>
        </w:rPr>
        <w:t xml:space="preserve">     </w:t>
      </w:r>
      <w:r w:rsidR="00367C65" w:rsidRPr="0014190E">
        <w:rPr>
          <w:rStyle w:val="af5"/>
          <w:color w:val="auto"/>
          <w:sz w:val="28"/>
          <w:szCs w:val="28"/>
          <w:u w:val="none"/>
        </w:rPr>
        <w:tab/>
      </w:r>
      <w:r w:rsidR="005C30BC" w:rsidRPr="0014190E">
        <w:rPr>
          <w:rStyle w:val="af5"/>
          <w:color w:val="auto"/>
          <w:sz w:val="28"/>
          <w:szCs w:val="28"/>
          <w:u w:val="none"/>
        </w:rPr>
        <w:tab/>
      </w:r>
      <w:r w:rsidR="00367C65" w:rsidRPr="0014190E">
        <w:rPr>
          <w:rStyle w:val="af5"/>
          <w:color w:val="auto"/>
          <w:sz w:val="28"/>
          <w:szCs w:val="28"/>
          <w:u w:val="none"/>
        </w:rPr>
        <w:t xml:space="preserve">М.Т. Пономарев </w:t>
      </w:r>
    </w:p>
    <w:p w:rsidR="005C30BC" w:rsidRPr="0014190E" w:rsidRDefault="005C30BC" w:rsidP="00367C65">
      <w:pPr>
        <w:pStyle w:val="formattext"/>
        <w:spacing w:before="0" w:beforeAutospacing="0" w:after="0" w:afterAutospacing="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</w:p>
    <w:p w:rsidR="00367C65" w:rsidRPr="0014190E" w:rsidRDefault="00931473" w:rsidP="00367C65">
      <w:pPr>
        <w:pStyle w:val="formattext"/>
        <w:spacing w:before="0" w:beforeAutospacing="0" w:after="0" w:afterAutospacing="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 xml:space="preserve">Председатель Совета </w:t>
      </w:r>
    </w:p>
    <w:p w:rsidR="00931473" w:rsidRPr="0014190E" w:rsidRDefault="00367C65" w:rsidP="00367C65">
      <w:pPr>
        <w:pStyle w:val="formattext"/>
        <w:spacing w:before="0" w:beforeAutospacing="0" w:after="0" w:afterAutospacing="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  <w:r w:rsidRPr="0014190E">
        <w:rPr>
          <w:rStyle w:val="af5"/>
          <w:color w:val="auto"/>
          <w:sz w:val="28"/>
          <w:szCs w:val="28"/>
          <w:u w:val="none"/>
        </w:rPr>
        <w:t xml:space="preserve">Наргинского </w:t>
      </w:r>
      <w:r w:rsidR="00931473" w:rsidRPr="0014190E">
        <w:rPr>
          <w:rStyle w:val="af5"/>
          <w:color w:val="auto"/>
          <w:sz w:val="28"/>
          <w:szCs w:val="28"/>
          <w:u w:val="none"/>
        </w:rPr>
        <w:t>сельского поселения</w:t>
      </w:r>
      <w:r w:rsidR="00931473" w:rsidRPr="0014190E">
        <w:rPr>
          <w:rStyle w:val="af5"/>
          <w:color w:val="auto"/>
          <w:sz w:val="28"/>
          <w:szCs w:val="28"/>
          <w:u w:val="none"/>
        </w:rPr>
        <w:tab/>
        <w:t xml:space="preserve">              </w:t>
      </w:r>
      <w:r w:rsidR="00934DBF" w:rsidRPr="0014190E">
        <w:rPr>
          <w:rStyle w:val="af5"/>
          <w:color w:val="auto"/>
          <w:sz w:val="28"/>
          <w:szCs w:val="28"/>
          <w:u w:val="none"/>
        </w:rPr>
        <w:t xml:space="preserve">                        </w:t>
      </w:r>
      <w:r w:rsidRPr="0014190E">
        <w:rPr>
          <w:rStyle w:val="af5"/>
          <w:color w:val="auto"/>
          <w:sz w:val="28"/>
          <w:szCs w:val="28"/>
          <w:u w:val="none"/>
        </w:rPr>
        <w:t>М.В. Ставская</w:t>
      </w:r>
    </w:p>
    <w:p w:rsidR="00931473" w:rsidRPr="0014190E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rStyle w:val="af5"/>
          <w:color w:val="auto"/>
          <w:sz w:val="28"/>
          <w:szCs w:val="28"/>
          <w:u w:val="none"/>
        </w:rPr>
      </w:pPr>
    </w:p>
    <w:p w:rsidR="00931473" w:rsidRPr="005C30BC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bookmarkStart w:id="0" w:name="_GoBack"/>
      <w:bookmarkEnd w:id="0"/>
    </w:p>
    <w:sectPr w:rsidR="00931473" w:rsidRPr="005C30BC" w:rsidSect="00934DBF">
      <w:headerReference w:type="even" r:id="rId11"/>
      <w:headerReference w:type="default" r:id="rId12"/>
      <w:pgSz w:w="11906" w:h="16838"/>
      <w:pgMar w:top="142" w:right="851" w:bottom="993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0E" w:rsidRDefault="00487F0E">
      <w:r>
        <w:separator/>
      </w:r>
    </w:p>
  </w:endnote>
  <w:endnote w:type="continuationSeparator" w:id="0">
    <w:p w:rsidR="00487F0E" w:rsidRDefault="0048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0E" w:rsidRDefault="00487F0E">
      <w:r>
        <w:separator/>
      </w:r>
    </w:p>
  </w:footnote>
  <w:footnote w:type="continuationSeparator" w:id="0">
    <w:p w:rsidR="00487F0E" w:rsidRDefault="00487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65" w:rsidRDefault="00934DED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7C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7C65" w:rsidRDefault="00367C65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65" w:rsidRDefault="00934DED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7C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790A">
      <w:rPr>
        <w:rStyle w:val="a9"/>
        <w:noProof/>
      </w:rPr>
      <w:t>2</w:t>
    </w:r>
    <w:r>
      <w:rPr>
        <w:rStyle w:val="a9"/>
      </w:rPr>
      <w:fldChar w:fldCharType="end"/>
    </w:r>
  </w:p>
  <w:p w:rsidR="00367C65" w:rsidRDefault="00367C65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4190E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67C65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2FBD"/>
    <w:rsid w:val="003C6795"/>
    <w:rsid w:val="003C729B"/>
    <w:rsid w:val="003D10A7"/>
    <w:rsid w:val="003D1D5B"/>
    <w:rsid w:val="003D3CBD"/>
    <w:rsid w:val="003E30A1"/>
    <w:rsid w:val="003E4B08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87F0E"/>
    <w:rsid w:val="00493315"/>
    <w:rsid w:val="00496327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5D58"/>
    <w:rsid w:val="00587778"/>
    <w:rsid w:val="005928BB"/>
    <w:rsid w:val="005A33D6"/>
    <w:rsid w:val="005A7333"/>
    <w:rsid w:val="005A7CD6"/>
    <w:rsid w:val="005B0B3C"/>
    <w:rsid w:val="005B46AE"/>
    <w:rsid w:val="005B7ECF"/>
    <w:rsid w:val="005C30BC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3443"/>
    <w:rsid w:val="0069691A"/>
    <w:rsid w:val="006A36CC"/>
    <w:rsid w:val="006A7736"/>
    <w:rsid w:val="006D0134"/>
    <w:rsid w:val="006D14EF"/>
    <w:rsid w:val="006D7752"/>
    <w:rsid w:val="006E0756"/>
    <w:rsid w:val="006E1C11"/>
    <w:rsid w:val="006E4688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34DBF"/>
    <w:rsid w:val="00934DED"/>
    <w:rsid w:val="00941D72"/>
    <w:rsid w:val="00943E01"/>
    <w:rsid w:val="009450D4"/>
    <w:rsid w:val="0094790A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3582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4B5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558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1419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576E-70BD-4D83-B878-77533E5F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Sekretar</cp:lastModifiedBy>
  <cp:revision>90</cp:revision>
  <cp:lastPrinted>2021-02-17T08:56:00Z</cp:lastPrinted>
  <dcterms:created xsi:type="dcterms:W3CDTF">2019-07-26T06:17:00Z</dcterms:created>
  <dcterms:modified xsi:type="dcterms:W3CDTF">2021-12-09T08:43:00Z</dcterms:modified>
</cp:coreProperties>
</file>