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2B" w:rsidRPr="00C66F2B" w:rsidRDefault="00C66F2B" w:rsidP="00C66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2B">
        <w:rPr>
          <w:rFonts w:ascii="Times New Roman" w:hAnsi="Times New Roman" w:cs="Times New Roman"/>
          <w:b/>
          <w:sz w:val="28"/>
          <w:szCs w:val="28"/>
        </w:rPr>
        <w:t>УПРОЩЕН ПОРЯДОК ПРЕДОСТАВЛЕНИЯ ИНВАЛИДАМ ТЕХНИЧЕСКИХ СРЕДСТВ РЕАБИЛИТАЦИИ</w:t>
      </w:r>
    </w:p>
    <w:p w:rsidR="00C66F2B" w:rsidRDefault="00C66F2B" w:rsidP="00C66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6F2B" w:rsidRPr="00C66F2B" w:rsidRDefault="00C66F2B" w:rsidP="00C66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2B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закона от 24.11.1995 № 181-ФЗ «О социальной защите инвалидов в Российской Федерации» (далее – Федеральный закон № 181-ФЗ) инвалиды имеют право на бесплатное обеспечение техническими средствами </w:t>
      </w:r>
      <w:proofErr w:type="gramStart"/>
      <w:r w:rsidRPr="00C66F2B">
        <w:rPr>
          <w:rFonts w:ascii="Times New Roman" w:hAnsi="Times New Roman" w:cs="Times New Roman"/>
          <w:sz w:val="28"/>
          <w:szCs w:val="28"/>
        </w:rPr>
        <w:t>реабилитации</w:t>
      </w:r>
      <w:proofErr w:type="gramEnd"/>
      <w:r w:rsidRPr="00C66F2B">
        <w:rPr>
          <w:rFonts w:ascii="Times New Roman" w:hAnsi="Times New Roman" w:cs="Times New Roman"/>
          <w:sz w:val="28"/>
          <w:szCs w:val="28"/>
        </w:rPr>
        <w:t xml:space="preserve"> согласно установленному перечню на основании индивидуальных программ реабилитации или реабилитации (ИПРА) инвалида.</w:t>
      </w:r>
    </w:p>
    <w:p w:rsidR="00C66F2B" w:rsidRPr="00C66F2B" w:rsidRDefault="00C66F2B" w:rsidP="00C66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ранее </w:t>
      </w:r>
      <w:r w:rsidRPr="00C66F2B">
        <w:rPr>
          <w:rFonts w:ascii="Times New Roman" w:hAnsi="Times New Roman" w:cs="Times New Roman"/>
          <w:sz w:val="28"/>
          <w:szCs w:val="28"/>
        </w:rPr>
        <w:t xml:space="preserve">согласно положениям статьи 11.1 Федерального закона № 181-ФЗ технические средства реабилитации предоставляются инвалидам по месту </w:t>
      </w:r>
      <w:r>
        <w:rPr>
          <w:rFonts w:ascii="Times New Roman" w:hAnsi="Times New Roman" w:cs="Times New Roman"/>
          <w:sz w:val="28"/>
          <w:szCs w:val="28"/>
        </w:rPr>
        <w:t>их жительства, что порождало</w:t>
      </w:r>
      <w:r w:rsidRPr="00C66F2B">
        <w:rPr>
          <w:rFonts w:ascii="Times New Roman" w:hAnsi="Times New Roman" w:cs="Times New Roman"/>
          <w:sz w:val="28"/>
          <w:szCs w:val="28"/>
        </w:rPr>
        <w:t xml:space="preserve"> на практике </w:t>
      </w:r>
      <w:r>
        <w:rPr>
          <w:rFonts w:ascii="Times New Roman" w:hAnsi="Times New Roman" w:cs="Times New Roman"/>
          <w:sz w:val="28"/>
          <w:szCs w:val="28"/>
        </w:rPr>
        <w:t xml:space="preserve">преграды </w:t>
      </w:r>
      <w:r w:rsidRPr="00C66F2B">
        <w:rPr>
          <w:rFonts w:ascii="Times New Roman" w:hAnsi="Times New Roman" w:cs="Times New Roman"/>
          <w:sz w:val="28"/>
          <w:szCs w:val="28"/>
        </w:rPr>
        <w:t>получени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6F2B">
        <w:rPr>
          <w:rFonts w:ascii="Times New Roman" w:hAnsi="Times New Roman" w:cs="Times New Roman"/>
          <w:sz w:val="28"/>
          <w:szCs w:val="28"/>
        </w:rPr>
        <w:t xml:space="preserve"> лицами с ограниченными возможностями здоровья необходимых средств реабилитации по месту пребывания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C66F2B">
        <w:rPr>
          <w:rFonts w:ascii="Times New Roman" w:hAnsi="Times New Roman" w:cs="Times New Roman"/>
          <w:sz w:val="28"/>
          <w:szCs w:val="28"/>
        </w:rPr>
        <w:t xml:space="preserve">апример, </w:t>
      </w:r>
      <w:r>
        <w:rPr>
          <w:rFonts w:ascii="Times New Roman" w:hAnsi="Times New Roman" w:cs="Times New Roman"/>
          <w:sz w:val="28"/>
          <w:szCs w:val="28"/>
        </w:rPr>
        <w:t xml:space="preserve">в случаях нахождения </w:t>
      </w:r>
      <w:r w:rsidRPr="00C66F2B">
        <w:rPr>
          <w:rFonts w:ascii="Times New Roman" w:hAnsi="Times New Roman" w:cs="Times New Roman"/>
          <w:sz w:val="28"/>
          <w:szCs w:val="28"/>
        </w:rPr>
        <w:t>инвалид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6F2B">
        <w:rPr>
          <w:rFonts w:ascii="Times New Roman" w:hAnsi="Times New Roman" w:cs="Times New Roman"/>
          <w:sz w:val="28"/>
          <w:szCs w:val="28"/>
        </w:rPr>
        <w:t xml:space="preserve"> в организациях, осуществляющих стационарное социальное обслуживание или в период вынужденного пребывания в иных регионах, отличных от места его постоянной</w:t>
      </w:r>
      <w:proofErr w:type="gramEnd"/>
      <w:r w:rsidRPr="00C66F2B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186027" w:rsidRDefault="00C66F2B" w:rsidP="00C66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19.12.2020 в указанную норму </w:t>
      </w:r>
      <w:r w:rsidRPr="00C66F2B">
        <w:rPr>
          <w:rFonts w:ascii="Times New Roman" w:hAnsi="Times New Roman" w:cs="Times New Roman"/>
          <w:sz w:val="28"/>
          <w:szCs w:val="28"/>
        </w:rPr>
        <w:t xml:space="preserve">внесены изменения, согласно которым инвалидам технических средств реабилитации </w:t>
      </w:r>
      <w:r>
        <w:rPr>
          <w:rFonts w:ascii="Times New Roman" w:hAnsi="Times New Roman" w:cs="Times New Roman"/>
          <w:sz w:val="28"/>
          <w:szCs w:val="28"/>
        </w:rPr>
        <w:t>в настоящее время предоставляется</w:t>
      </w:r>
      <w:r w:rsidRPr="00C66F2B">
        <w:rPr>
          <w:rFonts w:ascii="Times New Roman" w:hAnsi="Times New Roman" w:cs="Times New Roman"/>
          <w:sz w:val="28"/>
          <w:szCs w:val="28"/>
        </w:rPr>
        <w:t xml:space="preserve"> не только по месту их жительства, но также по месту пребывания или фактического проживания.</w:t>
      </w:r>
    </w:p>
    <w:p w:rsidR="00C66F2B" w:rsidRDefault="00C66F2B" w:rsidP="00C66F2B">
      <w:pPr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6F2B" w:rsidRDefault="00C66F2B" w:rsidP="00C66F2B">
      <w:pPr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6027" w:rsidRDefault="00186027" w:rsidP="0011446B">
      <w:pPr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186027" w:rsidRDefault="00186027" w:rsidP="0011446B">
      <w:pPr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Молчановского района</w:t>
      </w:r>
    </w:p>
    <w:p w:rsidR="00186027" w:rsidRDefault="00186027" w:rsidP="0011446B">
      <w:pPr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186027" w:rsidRDefault="00186027" w:rsidP="0011446B">
      <w:pPr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6027" w:rsidRPr="00186027" w:rsidRDefault="00186027" w:rsidP="0011446B">
      <w:pPr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В.С. Горелкина</w:t>
      </w:r>
    </w:p>
    <w:sectPr w:rsidR="00186027" w:rsidRPr="00186027" w:rsidSect="008D72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86027"/>
    <w:rsid w:val="00033E31"/>
    <w:rsid w:val="000F2260"/>
    <w:rsid w:val="0011446B"/>
    <w:rsid w:val="00186027"/>
    <w:rsid w:val="00201E7B"/>
    <w:rsid w:val="003B1589"/>
    <w:rsid w:val="00712ED4"/>
    <w:rsid w:val="007327D3"/>
    <w:rsid w:val="007C671A"/>
    <w:rsid w:val="00817A20"/>
    <w:rsid w:val="008D729B"/>
    <w:rsid w:val="00A14103"/>
    <w:rsid w:val="00AC57C6"/>
    <w:rsid w:val="00C66F2B"/>
    <w:rsid w:val="00D5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9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F50D0-1756-473D-8AE7-D041FD80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1097</Characters>
  <Application>Microsoft Office Word</Application>
  <DocSecurity>0</DocSecurity>
  <Lines>9</Lines>
  <Paragraphs>2</Paragraphs>
  <ScaleCrop>false</ScaleCrop>
  <Company>Grizli777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8</cp:revision>
  <cp:lastPrinted>2021-04-11T02:49:00Z</cp:lastPrinted>
  <dcterms:created xsi:type="dcterms:W3CDTF">2021-01-21T10:23:00Z</dcterms:created>
  <dcterms:modified xsi:type="dcterms:W3CDTF">2021-04-12T05:26:00Z</dcterms:modified>
</cp:coreProperties>
</file>