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10" w:rsidRDefault="00BF580C" w:rsidP="00581756">
      <w:pPr>
        <w:jc w:val="center"/>
        <w:outlineLvl w:val="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BF580C" w:rsidRDefault="00BF580C" w:rsidP="00BF580C">
      <w:pPr>
        <w:jc w:val="right"/>
        <w:outlineLvl w:val="0"/>
        <w:rPr>
          <w:b/>
          <w:sz w:val="28"/>
          <w:szCs w:val="28"/>
        </w:rPr>
      </w:pPr>
      <w:r>
        <w:rPr>
          <w:b/>
          <w:sz w:val="28"/>
          <w:szCs w:val="28"/>
        </w:rPr>
        <w:tab/>
      </w:r>
      <w:r>
        <w:rPr>
          <w:b/>
          <w:sz w:val="28"/>
          <w:szCs w:val="28"/>
        </w:rPr>
        <w:tab/>
      </w:r>
      <w:r>
        <w:rPr>
          <w:b/>
          <w:sz w:val="28"/>
          <w:szCs w:val="28"/>
        </w:rPr>
        <w:tab/>
      </w:r>
    </w:p>
    <w:p w:rsidR="00BF580C" w:rsidRPr="008C0728" w:rsidRDefault="00BF580C" w:rsidP="00BF580C">
      <w:pPr>
        <w:spacing w:line="360" w:lineRule="auto"/>
        <w:ind w:left="2124" w:firstLine="708"/>
        <w:rPr>
          <w:b/>
        </w:rPr>
      </w:pPr>
      <w:r w:rsidRPr="008C0728">
        <w:rPr>
          <w:b/>
          <w:sz w:val="28"/>
          <w:szCs w:val="28"/>
        </w:rPr>
        <w:t xml:space="preserve">       </w:t>
      </w:r>
      <w:r w:rsidRPr="008C0728">
        <w:rPr>
          <w:b/>
        </w:rPr>
        <w:t>ТОМСКАЯ ОБЛАСТЬ</w:t>
      </w:r>
    </w:p>
    <w:p w:rsidR="00BF580C" w:rsidRPr="008C0728" w:rsidRDefault="00BF580C" w:rsidP="00BF580C">
      <w:pPr>
        <w:spacing w:line="360" w:lineRule="auto"/>
        <w:jc w:val="center"/>
        <w:rPr>
          <w:b/>
        </w:rPr>
      </w:pPr>
      <w:r w:rsidRPr="008C0728">
        <w:rPr>
          <w:b/>
        </w:rPr>
        <w:t>МОЛЧАНОВСКИЙ РАЙОН</w:t>
      </w:r>
    </w:p>
    <w:p w:rsidR="00BF580C" w:rsidRPr="008C0728" w:rsidRDefault="00BF580C" w:rsidP="00BF580C">
      <w:pPr>
        <w:spacing w:line="360" w:lineRule="auto"/>
        <w:jc w:val="center"/>
        <w:rPr>
          <w:b/>
        </w:rPr>
      </w:pPr>
      <w:r w:rsidRPr="008C0728">
        <w:rPr>
          <w:b/>
        </w:rPr>
        <w:t>СОВЕТ НАРГИНСКОГО СЕЛЬСКОГО ПОСЕЛЕНИЯ</w:t>
      </w:r>
    </w:p>
    <w:p w:rsidR="00BF580C" w:rsidRPr="008C0728" w:rsidRDefault="00BF580C" w:rsidP="00BF580C">
      <w:pPr>
        <w:jc w:val="center"/>
        <w:rPr>
          <w:b/>
        </w:rPr>
      </w:pPr>
    </w:p>
    <w:p w:rsidR="00BF580C" w:rsidRPr="008C0728" w:rsidRDefault="00BF580C" w:rsidP="00BF580C">
      <w:pPr>
        <w:jc w:val="center"/>
        <w:rPr>
          <w:b/>
        </w:rPr>
      </w:pPr>
      <w:r w:rsidRPr="008C0728">
        <w:rPr>
          <w:b/>
        </w:rPr>
        <w:t>РЕШЕНИЕ</w:t>
      </w:r>
    </w:p>
    <w:p w:rsidR="00BF580C" w:rsidRPr="008C0728" w:rsidRDefault="00BF580C" w:rsidP="00BF580C"/>
    <w:p w:rsidR="00BF580C" w:rsidRPr="008C0728" w:rsidRDefault="00BF580C" w:rsidP="00BF580C"/>
    <w:p w:rsidR="00BF580C" w:rsidRPr="008C0728" w:rsidRDefault="00197379" w:rsidP="00BF580C">
      <w:pPr>
        <w:rPr>
          <w:b/>
        </w:rPr>
      </w:pPr>
      <w:r>
        <w:t>30.09</w:t>
      </w:r>
      <w:r w:rsidR="00BF580C" w:rsidRPr="008C0728">
        <w:t>.2021</w:t>
      </w:r>
      <w:r w:rsidR="00BF580C" w:rsidRPr="008C0728">
        <w:tab/>
      </w:r>
      <w:r w:rsidR="00BF580C" w:rsidRPr="008C0728">
        <w:tab/>
      </w:r>
      <w:r w:rsidR="00BF580C" w:rsidRPr="008C0728">
        <w:tab/>
      </w:r>
      <w:r w:rsidR="00BF580C" w:rsidRPr="008C0728">
        <w:tab/>
      </w:r>
      <w:r w:rsidR="00BF580C" w:rsidRPr="008C0728">
        <w:tab/>
      </w:r>
      <w:r w:rsidR="00BF580C" w:rsidRPr="008C0728">
        <w:tab/>
      </w:r>
      <w:r w:rsidR="00BF580C" w:rsidRPr="008C0728">
        <w:tab/>
      </w:r>
      <w:r w:rsidR="00BF580C" w:rsidRPr="008C0728">
        <w:tab/>
      </w:r>
      <w:r w:rsidR="00BF580C" w:rsidRPr="008C0728">
        <w:tab/>
      </w:r>
      <w:r w:rsidR="00BF580C" w:rsidRPr="008C0728">
        <w:tab/>
        <w:t xml:space="preserve">№ </w:t>
      </w:r>
      <w:r>
        <w:t>12</w:t>
      </w:r>
    </w:p>
    <w:p w:rsidR="00931473" w:rsidRPr="008C0728"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8C0728" w:rsidTr="00685F14">
        <w:trPr>
          <w:trHeight w:val="732"/>
        </w:trPr>
        <w:tc>
          <w:tcPr>
            <w:tcW w:w="4597" w:type="dxa"/>
            <w:tcBorders>
              <w:top w:val="nil"/>
              <w:left w:val="nil"/>
              <w:bottom w:val="nil"/>
              <w:right w:val="nil"/>
            </w:tcBorders>
          </w:tcPr>
          <w:p w:rsidR="00931473" w:rsidRPr="008C0728" w:rsidRDefault="00931473" w:rsidP="00685F14">
            <w:pPr>
              <w:pStyle w:val="headertext"/>
              <w:spacing w:before="0" w:beforeAutospacing="0" w:after="0" w:afterAutospacing="0"/>
              <w:ind w:firstLine="482"/>
              <w:jc w:val="both"/>
              <w:textAlignment w:val="baseline"/>
              <w:rPr>
                <w:bCs/>
              </w:rPr>
            </w:pPr>
            <w:r w:rsidRPr="008C0728">
              <w:rPr>
                <w:bCs/>
              </w:rPr>
              <w:t>Об утверждении </w:t>
            </w:r>
            <w:hyperlink r:id="rId8" w:anchor="65C0IR" w:history="1">
              <w:r w:rsidRPr="008C0728">
                <w:rPr>
                  <w:rStyle w:val="af5"/>
                  <w:bCs/>
                  <w:color w:val="auto"/>
                  <w:u w:val="none"/>
                </w:rPr>
                <w:t>Положения о</w:t>
              </w:r>
              <w:r w:rsidR="003D1D7A" w:rsidRPr="008C0728">
                <w:rPr>
                  <w:rStyle w:val="af5"/>
                  <w:bCs/>
                  <w:color w:val="auto"/>
                  <w:u w:val="none"/>
                </w:rPr>
                <w:t>б осуществлении</w:t>
              </w:r>
              <w:r w:rsidRPr="008C0728">
                <w:rPr>
                  <w:rStyle w:val="af5"/>
                  <w:bCs/>
                  <w:color w:val="auto"/>
                  <w:u w:val="none"/>
                </w:rPr>
                <w:t xml:space="preserve"> муниципально</w:t>
              </w:r>
              <w:r w:rsidR="003D1D7A" w:rsidRPr="008C0728">
                <w:rPr>
                  <w:rStyle w:val="af5"/>
                  <w:bCs/>
                  <w:color w:val="auto"/>
                  <w:u w:val="none"/>
                </w:rPr>
                <w:t>го</w:t>
              </w:r>
              <w:r w:rsidRPr="008C0728">
                <w:rPr>
                  <w:rStyle w:val="af5"/>
                  <w:bCs/>
                  <w:color w:val="auto"/>
                  <w:u w:val="none"/>
                </w:rPr>
                <w:t xml:space="preserve"> </w:t>
              </w:r>
              <w:r w:rsidR="003D1D7A" w:rsidRPr="008C0728">
                <w:rPr>
                  <w:rStyle w:val="af5"/>
                  <w:bCs/>
                  <w:color w:val="auto"/>
                  <w:u w:val="none"/>
                </w:rPr>
                <w:t>контроля</w:t>
              </w:r>
              <w:r w:rsidRPr="008C0728">
                <w:rPr>
                  <w:rStyle w:val="af5"/>
                  <w:bCs/>
                  <w:color w:val="auto"/>
                  <w:u w:val="none"/>
                </w:rPr>
                <w:t xml:space="preserve"> </w:t>
              </w:r>
              <w:r w:rsidR="0071716D" w:rsidRPr="008C0728">
                <w:rPr>
                  <w:rStyle w:val="af5"/>
                  <w:bCs/>
                  <w:color w:val="auto"/>
                  <w:u w:val="none"/>
                </w:rPr>
                <w:t>в сфере благоустройства на территории</w:t>
              </w:r>
              <w:r w:rsidR="003D1D7A" w:rsidRPr="008C0728">
                <w:rPr>
                  <w:rStyle w:val="af5"/>
                  <w:bCs/>
                  <w:color w:val="auto"/>
                  <w:u w:val="none"/>
                </w:rPr>
                <w:t xml:space="preserve"> </w:t>
              </w:r>
              <w:r w:rsidRPr="008C0728">
                <w:rPr>
                  <w:rStyle w:val="af5"/>
                  <w:bCs/>
                  <w:color w:val="auto"/>
                  <w:u w:val="none"/>
                </w:rPr>
                <w:t>муниципального</w:t>
              </w:r>
            </w:hyperlink>
            <w:r w:rsidRPr="008C0728">
              <w:rPr>
                <w:bCs/>
              </w:rPr>
              <w:t xml:space="preserve"> образования «</w:t>
            </w:r>
            <w:r w:rsidR="00BF580C" w:rsidRPr="008C0728">
              <w:rPr>
                <w:bCs/>
              </w:rPr>
              <w:t xml:space="preserve">Наргинское </w:t>
            </w:r>
            <w:r w:rsidRPr="008C0728">
              <w:rPr>
                <w:bCs/>
              </w:rPr>
              <w:t>сельское поселение»</w:t>
            </w:r>
          </w:p>
          <w:p w:rsidR="00931473" w:rsidRPr="008C0728" w:rsidRDefault="00931473" w:rsidP="00685F14"/>
        </w:tc>
      </w:tr>
    </w:tbl>
    <w:p w:rsidR="00931473" w:rsidRPr="008C0728" w:rsidRDefault="00931473" w:rsidP="008C0728">
      <w:pPr>
        <w:pStyle w:val="formattext"/>
        <w:spacing w:before="0" w:beforeAutospacing="0" w:after="0" w:afterAutospacing="0"/>
        <w:jc w:val="both"/>
        <w:textAlignment w:val="baseline"/>
      </w:pPr>
      <w:r w:rsidRPr="008C0728">
        <w:br/>
      </w:r>
      <w:r w:rsidR="008C0728" w:rsidRPr="008C0728">
        <w:t xml:space="preserve">        </w:t>
      </w:r>
      <w:r w:rsidR="003D1D7A" w:rsidRPr="008C0728">
        <w:t xml:space="preserve">Руководствуясь </w:t>
      </w:r>
      <w:r w:rsidR="003D1D7A" w:rsidRPr="008C0728">
        <w:rPr>
          <w:color w:val="000000"/>
        </w:rPr>
        <w:t>Федеральным законом от 6 октября 2003 года № 131-ФЗ «Об общих принципах организации местного самоуправления в Российской Федерации»,</w:t>
      </w:r>
      <w:r w:rsidRPr="008C0728">
        <w:t> </w:t>
      </w:r>
      <w:hyperlink r:id="rId9" w:anchor="64U0IK" w:history="1">
        <w:r w:rsidRPr="008C072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8C0728">
        <w:t>», Уставом муниципального образования «</w:t>
      </w:r>
      <w:r w:rsidR="00BF580C" w:rsidRPr="008C0728">
        <w:t>Наргинское</w:t>
      </w:r>
      <w:r w:rsidRPr="008C0728">
        <w:t xml:space="preserve"> сельское поселение» </w:t>
      </w:r>
      <w:r w:rsidR="00BF580C" w:rsidRPr="008C0728">
        <w:t xml:space="preserve">Молчановского района Томской  области </w:t>
      </w:r>
    </w:p>
    <w:p w:rsidR="00BF580C" w:rsidRPr="008C0728" w:rsidRDefault="00BF580C" w:rsidP="00931473">
      <w:pPr>
        <w:pStyle w:val="formattext"/>
        <w:spacing w:before="0" w:beforeAutospacing="0" w:after="0" w:afterAutospacing="0"/>
        <w:ind w:firstLine="480"/>
        <w:jc w:val="both"/>
        <w:textAlignment w:val="baseline"/>
      </w:pPr>
    </w:p>
    <w:p w:rsidR="00931473" w:rsidRPr="008C0728" w:rsidRDefault="00931473" w:rsidP="00931473">
      <w:pPr>
        <w:pStyle w:val="formattext"/>
        <w:spacing w:before="0" w:beforeAutospacing="0" w:after="0" w:afterAutospacing="0"/>
        <w:textAlignment w:val="baseline"/>
        <w:rPr>
          <w:b/>
        </w:rPr>
      </w:pPr>
      <w:r w:rsidRPr="008C0728">
        <w:rPr>
          <w:b/>
        </w:rPr>
        <w:t xml:space="preserve">Совет </w:t>
      </w:r>
      <w:r w:rsidR="00BF580C" w:rsidRPr="008C0728">
        <w:rPr>
          <w:b/>
        </w:rPr>
        <w:t xml:space="preserve">Наргинского </w:t>
      </w:r>
      <w:r w:rsidRPr="008C0728">
        <w:rPr>
          <w:b/>
        </w:rPr>
        <w:t>сельского поселения РЕШИЛ:</w:t>
      </w:r>
      <w:r w:rsidRPr="008C0728">
        <w:rPr>
          <w:b/>
        </w:rPr>
        <w:br/>
      </w:r>
    </w:p>
    <w:p w:rsidR="00931473" w:rsidRPr="008C0728" w:rsidRDefault="00931473" w:rsidP="00931473">
      <w:pPr>
        <w:pStyle w:val="formattext"/>
        <w:spacing w:before="0" w:beforeAutospacing="0" w:after="0" w:afterAutospacing="0"/>
        <w:ind w:firstLine="480"/>
        <w:jc w:val="both"/>
        <w:textAlignment w:val="baseline"/>
      </w:pPr>
      <w:r w:rsidRPr="008C0728">
        <w:t xml:space="preserve">1. Утвердить Положение </w:t>
      </w:r>
      <w:hyperlink r:id="rId10" w:anchor="65C0IR" w:history="1">
        <w:r w:rsidR="0071716D" w:rsidRPr="008C0728">
          <w:rPr>
            <w:rStyle w:val="af5"/>
            <w:bCs/>
            <w:color w:val="auto"/>
            <w:u w:val="none"/>
          </w:rPr>
          <w:t>об осуществлении муниципального контроля в сфере благоустройства на территории муниципального</w:t>
        </w:r>
      </w:hyperlink>
      <w:r w:rsidR="0071716D" w:rsidRPr="008C0728">
        <w:rPr>
          <w:bCs/>
        </w:rPr>
        <w:t xml:space="preserve"> образования «</w:t>
      </w:r>
      <w:r w:rsidR="00BF580C" w:rsidRPr="008C0728">
        <w:rPr>
          <w:bCs/>
        </w:rPr>
        <w:t>Наргинское</w:t>
      </w:r>
      <w:r w:rsidR="0071716D" w:rsidRPr="008C0728">
        <w:rPr>
          <w:bCs/>
        </w:rPr>
        <w:t xml:space="preserve"> сельское поселение»</w:t>
      </w:r>
      <w:r w:rsidRPr="008C0728">
        <w:t xml:space="preserve"> согласно </w:t>
      </w:r>
      <w:hyperlink r:id="rId11" w:anchor="65C0IR" w:history="1">
        <w:r w:rsidRPr="008C0728">
          <w:rPr>
            <w:rStyle w:val="af5"/>
            <w:color w:val="auto"/>
            <w:u w:val="none"/>
          </w:rPr>
          <w:t>приложению</w:t>
        </w:r>
      </w:hyperlink>
      <w:r w:rsidRPr="008C0728">
        <w:t>.</w:t>
      </w:r>
    </w:p>
    <w:p w:rsidR="008C0728" w:rsidRPr="008C0728" w:rsidRDefault="008C0728" w:rsidP="008C0728">
      <w:pPr>
        <w:pStyle w:val="formattext"/>
        <w:spacing w:before="0" w:beforeAutospacing="0" w:after="0" w:afterAutospacing="0"/>
        <w:ind w:firstLine="480"/>
        <w:jc w:val="both"/>
        <w:textAlignment w:val="baseline"/>
      </w:pPr>
      <w:r w:rsidRPr="008C0728">
        <w:t xml:space="preserve">3.  Опубликовать (обнародовать) настоящее решение в официальном печатном издании « Информационный бюллетень» и разместить на официальном сайте муниципального образования  « Наргинское сельское поселение». </w:t>
      </w:r>
    </w:p>
    <w:p w:rsidR="008C0728" w:rsidRPr="008C0728" w:rsidRDefault="008C0728" w:rsidP="008C0728">
      <w:pPr>
        <w:pStyle w:val="formattext"/>
        <w:spacing w:before="0" w:beforeAutospacing="0" w:after="0" w:afterAutospacing="0"/>
        <w:ind w:firstLine="480"/>
        <w:jc w:val="both"/>
        <w:textAlignment w:val="baseline"/>
      </w:pPr>
      <w:r w:rsidRPr="008C0728">
        <w:t>4.  Настоящее решение вступает в силу с 1 июля 2021 года.</w:t>
      </w:r>
    </w:p>
    <w:p w:rsidR="008C0728" w:rsidRPr="008C0728" w:rsidRDefault="008C0728" w:rsidP="008C0728">
      <w:pPr>
        <w:ind w:firstLine="480"/>
        <w:jc w:val="both"/>
        <w:rPr>
          <w:bCs/>
        </w:rPr>
      </w:pPr>
      <w:r w:rsidRPr="008C0728">
        <w:rPr>
          <w:bCs/>
        </w:rPr>
        <w:t xml:space="preserve">5. </w:t>
      </w:r>
      <w:proofErr w:type="gramStart"/>
      <w:r w:rsidRPr="008C0728">
        <w:rPr>
          <w:bCs/>
        </w:rPr>
        <w:t>Контроль за</w:t>
      </w:r>
      <w:proofErr w:type="gramEnd"/>
      <w:r w:rsidRPr="008C0728">
        <w:rPr>
          <w:bCs/>
        </w:rPr>
        <w:t xml:space="preserve"> исполнением настоящего решения возложить на контрольно-правовой комитет Совета Наргинского сельского поселения.</w:t>
      </w:r>
    </w:p>
    <w:p w:rsidR="00931473" w:rsidRPr="008C0728" w:rsidRDefault="00931473" w:rsidP="00931473">
      <w:pPr>
        <w:pStyle w:val="formattext"/>
        <w:spacing w:before="0" w:beforeAutospacing="0" w:after="0" w:afterAutospacing="0"/>
        <w:ind w:firstLine="480"/>
        <w:jc w:val="both"/>
        <w:textAlignment w:val="baseline"/>
        <w:rPr>
          <w:color w:val="444444"/>
        </w:rPr>
      </w:pPr>
      <w:r w:rsidRPr="008C0728">
        <w:rPr>
          <w:color w:val="444444"/>
        </w:rPr>
        <w:br/>
      </w:r>
    </w:p>
    <w:p w:rsidR="00931473" w:rsidRPr="008C0728" w:rsidRDefault="00931473" w:rsidP="00931473">
      <w:pPr>
        <w:pStyle w:val="formattext"/>
        <w:spacing w:before="0" w:beforeAutospacing="0" w:after="0" w:afterAutospacing="0"/>
        <w:ind w:firstLine="480"/>
        <w:jc w:val="both"/>
        <w:textAlignment w:val="baseline"/>
      </w:pPr>
      <w:r w:rsidRPr="008C0728">
        <w:t xml:space="preserve">Председатель Совета </w:t>
      </w:r>
    </w:p>
    <w:p w:rsidR="00931473" w:rsidRPr="008C0728" w:rsidRDefault="00BF580C" w:rsidP="00931473">
      <w:pPr>
        <w:pStyle w:val="formattext"/>
        <w:spacing w:before="0" w:beforeAutospacing="0" w:after="0" w:afterAutospacing="0"/>
        <w:ind w:firstLine="480"/>
        <w:jc w:val="both"/>
        <w:textAlignment w:val="baseline"/>
      </w:pPr>
      <w:r w:rsidRPr="008C0728">
        <w:t>Наргинского</w:t>
      </w:r>
      <w:r w:rsidR="00931473" w:rsidRPr="008C0728">
        <w:t xml:space="preserve"> сельского поселения</w:t>
      </w:r>
      <w:r w:rsidR="00931473" w:rsidRPr="008C0728">
        <w:tab/>
        <w:t xml:space="preserve">                                                 </w:t>
      </w:r>
      <w:r w:rsidRPr="008C0728">
        <w:t>М.В. Ставская</w:t>
      </w:r>
    </w:p>
    <w:p w:rsidR="00197379" w:rsidRDefault="00197379" w:rsidP="00197379">
      <w:pPr>
        <w:pStyle w:val="formattext"/>
        <w:spacing w:before="0" w:beforeAutospacing="0" w:after="0" w:afterAutospacing="0"/>
        <w:ind w:firstLine="480"/>
        <w:jc w:val="both"/>
        <w:textAlignment w:val="baseline"/>
      </w:pPr>
    </w:p>
    <w:p w:rsidR="00197379" w:rsidRDefault="00197379" w:rsidP="00197379">
      <w:pPr>
        <w:pStyle w:val="formattext"/>
        <w:spacing w:before="0" w:beforeAutospacing="0" w:after="0" w:afterAutospacing="0"/>
        <w:ind w:firstLine="480"/>
        <w:jc w:val="both"/>
        <w:textAlignment w:val="baseline"/>
      </w:pPr>
    </w:p>
    <w:p w:rsidR="00197379" w:rsidRPr="008C0728" w:rsidRDefault="00197379" w:rsidP="00197379">
      <w:pPr>
        <w:pStyle w:val="formattext"/>
        <w:spacing w:before="0" w:beforeAutospacing="0" w:after="0" w:afterAutospacing="0"/>
        <w:ind w:firstLine="480"/>
        <w:jc w:val="both"/>
        <w:textAlignment w:val="baseline"/>
      </w:pPr>
      <w:r>
        <w:t>И.о. Главы</w:t>
      </w:r>
      <w:r w:rsidRPr="008C0728">
        <w:t xml:space="preserve"> Наргинского</w:t>
      </w:r>
    </w:p>
    <w:p w:rsidR="00197379" w:rsidRPr="008C0728" w:rsidRDefault="00197379" w:rsidP="00197379">
      <w:pPr>
        <w:pStyle w:val="formattext"/>
        <w:spacing w:before="0" w:beforeAutospacing="0" w:after="0" w:afterAutospacing="0"/>
        <w:ind w:firstLine="480"/>
        <w:jc w:val="both"/>
        <w:textAlignment w:val="baseline"/>
      </w:pPr>
      <w:r>
        <w:t>сельского поселения</w:t>
      </w:r>
      <w:r w:rsidRPr="008C0728">
        <w:tab/>
      </w:r>
      <w:r w:rsidRPr="008C0728">
        <w:tab/>
      </w:r>
      <w:r w:rsidRPr="008C0728">
        <w:tab/>
      </w:r>
      <w:r w:rsidRPr="008C0728">
        <w:tab/>
      </w:r>
      <w:r w:rsidRPr="008C0728">
        <w:tab/>
      </w:r>
      <w:r w:rsidRPr="008C0728">
        <w:tab/>
      </w:r>
      <w:r w:rsidRPr="008C0728">
        <w:tab/>
        <w:t xml:space="preserve"> </w:t>
      </w:r>
      <w:r>
        <w:t xml:space="preserve">Л.И. Боксбергер </w:t>
      </w:r>
    </w:p>
    <w:p w:rsidR="00197379" w:rsidRPr="008C0728" w:rsidRDefault="00197379" w:rsidP="00197379">
      <w:pPr>
        <w:pStyle w:val="formattext"/>
        <w:spacing w:before="0" w:beforeAutospacing="0" w:after="0" w:afterAutospacing="0"/>
        <w:ind w:firstLine="480"/>
        <w:jc w:val="both"/>
        <w:textAlignment w:val="baseline"/>
      </w:pP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BF580C">
        <w:rPr>
          <w:b w:val="0"/>
          <w:sz w:val="20"/>
        </w:rPr>
        <w:t>Наргинского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3016BB" w:rsidP="00931473">
      <w:pPr>
        <w:pStyle w:val="2"/>
        <w:jc w:val="right"/>
        <w:textAlignment w:val="baseline"/>
        <w:rPr>
          <w:b w:val="0"/>
          <w:sz w:val="20"/>
        </w:rPr>
      </w:pPr>
      <w:r>
        <w:rPr>
          <w:b w:val="0"/>
          <w:sz w:val="20"/>
        </w:rPr>
        <w:t xml:space="preserve"> </w:t>
      </w:r>
      <w:r w:rsidR="00197379">
        <w:rPr>
          <w:b w:val="0"/>
          <w:sz w:val="20"/>
        </w:rPr>
        <w:t xml:space="preserve">от 30.09.2021 </w:t>
      </w:r>
      <w:r>
        <w:rPr>
          <w:b w:val="0"/>
          <w:sz w:val="20"/>
        </w:rPr>
        <w:t xml:space="preserve"> № </w:t>
      </w:r>
      <w:bookmarkStart w:id="0" w:name="_GoBack"/>
      <w:bookmarkEnd w:id="0"/>
      <w:r w:rsidR="00197379">
        <w:rPr>
          <w:b w:val="0"/>
          <w:sz w:val="20"/>
        </w:rPr>
        <w:t>12</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71716D" w:rsidRDefault="0071716D" w:rsidP="0071716D">
      <w:pPr>
        <w:pStyle w:val="formattext"/>
        <w:spacing w:before="0" w:beforeAutospacing="0" w:after="0" w:afterAutospacing="0"/>
        <w:jc w:val="center"/>
        <w:textAlignment w:val="baseline"/>
        <w:rPr>
          <w:b/>
          <w:bCs/>
        </w:rPr>
      </w:pPr>
      <w:r>
        <w:rPr>
          <w:b/>
          <w:bCs/>
        </w:rPr>
        <w:t xml:space="preserve">Положение </w:t>
      </w:r>
    </w:p>
    <w:p w:rsidR="00931473" w:rsidRDefault="0071716D" w:rsidP="0071716D">
      <w:pPr>
        <w:pStyle w:val="formattext"/>
        <w:spacing w:before="0" w:beforeAutospacing="0" w:after="0" w:afterAutospacing="0"/>
        <w:jc w:val="center"/>
        <w:textAlignment w:val="baseline"/>
      </w:pPr>
      <w:r w:rsidRPr="0071716D">
        <w:rPr>
          <w:b/>
          <w:bCs/>
        </w:rPr>
        <w:t>об осуществлении муниципального контроля в сфере благоустройства на территории муниципального образования «</w:t>
      </w:r>
      <w:r w:rsidR="00BF580C">
        <w:rPr>
          <w:b/>
          <w:bCs/>
        </w:rPr>
        <w:t>Наргинское</w:t>
      </w:r>
      <w:r w:rsidRPr="0071716D">
        <w:rPr>
          <w:b/>
          <w:bCs/>
        </w:rPr>
        <w:t xml:space="preserve"> сельское поселение»</w:t>
      </w:r>
      <w:r w:rsidR="00931473"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DF3C77" w:rsidRPr="009F2709">
          <w:rPr>
            <w:rStyle w:val="af5"/>
            <w:bCs/>
            <w:color w:val="auto"/>
            <w:u w:val="none"/>
          </w:rPr>
          <w:t xml:space="preserve"> </w:t>
        </w:r>
        <w:r w:rsidR="00DF3C77">
          <w:rPr>
            <w:rStyle w:val="af5"/>
            <w:bCs/>
            <w:color w:val="auto"/>
            <w:u w:val="none"/>
          </w:rPr>
          <w:t>контроля</w:t>
        </w:r>
        <w:r w:rsidR="00DF3C77" w:rsidRPr="009F2709">
          <w:rPr>
            <w:rStyle w:val="af5"/>
            <w:bCs/>
            <w:color w:val="auto"/>
            <w:u w:val="none"/>
          </w:rPr>
          <w:t xml:space="preserve"> </w:t>
        </w:r>
      </w:hyperlink>
      <w:hyperlink r:id="rId13" w:anchor="65C0IR" w:history="1">
        <w:r w:rsidR="0071716D" w:rsidRPr="009F2709">
          <w:rPr>
            <w:rStyle w:val="af5"/>
            <w:bCs/>
            <w:color w:val="auto"/>
            <w:u w:val="none"/>
          </w:rPr>
          <w:t xml:space="preserve"> 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71716D" w:rsidRPr="009F2709">
          <w:rPr>
            <w:rStyle w:val="af5"/>
            <w:bCs/>
            <w:color w:val="auto"/>
            <w:u w:val="none"/>
          </w:rPr>
          <w:t xml:space="preserve"> </w:t>
        </w:r>
        <w:r w:rsidR="0071716D">
          <w:rPr>
            <w:rStyle w:val="af5"/>
            <w:bCs/>
            <w:color w:val="auto"/>
            <w:u w:val="none"/>
          </w:rPr>
          <w:t>контроля</w:t>
        </w:r>
        <w:r w:rsidR="0071716D" w:rsidRPr="009F2709">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BF580C">
        <w:rPr>
          <w:bCs/>
        </w:rPr>
        <w:t>Наргинское</w:t>
      </w:r>
      <w:r w:rsidR="0071716D"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BF580C">
        <w:t>Наргинское</w:t>
      </w:r>
      <w:r w:rsidRPr="001F5246">
        <w:t xml:space="preserve"> сельское поселение» соблюдения юридическими лицами, индивидуальными предпринимателями, </w:t>
      </w:r>
      <w:r w:rsidRPr="007F5EB0">
        <w:t>гражданами</w:t>
      </w:r>
      <w:r w:rsidRPr="001F5246">
        <w:t xml:space="preserve"> </w:t>
      </w:r>
      <w:r w:rsidR="007F5EB0">
        <w:t>в сфере</w:t>
      </w:r>
      <w:r w:rsidR="007F5EB0" w:rsidRPr="007F5EB0">
        <w:rPr>
          <w:color w:val="000000"/>
        </w:rPr>
        <w:t xml:space="preserve"> благоустройства</w:t>
      </w:r>
      <w:r w:rsidRPr="001F5246">
        <w:t xml:space="preserve">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BF580C">
        <w:rPr>
          <w:bCs/>
        </w:rPr>
        <w:t>Наргинское</w:t>
      </w:r>
      <w:r w:rsidRPr="001F5246">
        <w:rPr>
          <w:bCs/>
        </w:rPr>
        <w:t xml:space="preserve"> сельское поселение</w:t>
      </w:r>
      <w:r w:rsidR="00685F14">
        <w:rPr>
          <w:bCs/>
        </w:rPr>
        <w:t>»</w:t>
      </w:r>
      <w:r w:rsidR="002E48A4">
        <w:rPr>
          <w:bCs/>
        </w:rPr>
        <w:t xml:space="preserve"> является</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9C527F">
        <w:t xml:space="preserve"> </w:t>
      </w:r>
      <w:r w:rsidR="009C527F" w:rsidRPr="001F5246">
        <w:t>Российской Федерации</w:t>
      </w:r>
      <w:r w:rsidRPr="001F5246">
        <w:t xml:space="preserve"> и иными нормативными правовыми актами </w:t>
      </w:r>
      <w:r w:rsidR="009C527F">
        <w:t>в сфере благоустройства</w:t>
      </w:r>
      <w:r w:rsidRPr="001F5246">
        <w:t>,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w:t>
      </w:r>
      <w:r w:rsidR="009C527F">
        <w:t xml:space="preserve"> сфере благоустройства</w:t>
      </w:r>
      <w:r w:rsidR="009C527F" w:rsidRPr="001F5246">
        <w:t xml:space="preserve"> </w:t>
      </w:r>
      <w:r w:rsidRPr="001F5246">
        <w:t>на территории муниципального образования «</w:t>
      </w:r>
      <w:r w:rsidR="00BF580C">
        <w:t>Наргинское</w:t>
      </w:r>
      <w:r w:rsidRPr="001F5246">
        <w:t xml:space="preserve"> сельское поселение» осуществляется Администрацией </w:t>
      </w:r>
      <w:r w:rsidR="00BF580C">
        <w:t>Наргинского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1F5246">
        <w:t>предусмотренных</w:t>
      </w:r>
      <w:proofErr w:type="gramEnd"/>
      <w:r w:rsidRPr="001F5246">
        <w:t xml:space="preserve"> </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CA76BF">
        <w:t>об</w:t>
      </w:r>
      <w:r w:rsidR="000A1ABD">
        <w:t>ъекты и элементы благоустройства, находящиеся на территории муниципального образования</w:t>
      </w:r>
      <w:r w:rsidR="007732AB">
        <w:t xml:space="preserve"> «</w:t>
      </w:r>
      <w:r w:rsidR="00BF580C">
        <w:t>Наргинское</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контроль осуществляется в соответствии </w:t>
      </w:r>
      <w:proofErr w:type="gramStart"/>
      <w:r w:rsidRPr="001F5246">
        <w:t>с</w:t>
      </w:r>
      <w:proofErr w:type="gramEnd"/>
      <w:r w:rsidRPr="001F5246">
        <w:t>:</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lastRenderedPageBreak/>
        <w:t>1.8.1. </w:t>
      </w:r>
      <w:r w:rsidR="00885091">
        <w:t>Конституцией</w:t>
      </w:r>
      <w:r w:rsidR="00BF580C">
        <w:t xml:space="preserve"> </w:t>
      </w:r>
      <w:r w:rsidR="000A1ABD" w:rsidRPr="00AB30CF">
        <w:t>Российской Федерации</w:t>
      </w:r>
    </w:p>
    <w:p w:rsidR="007732AB" w:rsidRPr="00AB30CF" w:rsidRDefault="00885091"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007732AB" w:rsidRPr="00AB30CF">
        <w:t>. Кодекс</w:t>
      </w:r>
      <w:r>
        <w:t>ом</w:t>
      </w:r>
      <w:r w:rsidR="007732AB" w:rsidRPr="00AB30CF">
        <w:t xml:space="preserve"> Российской Федерации об административных правонарушениях.</w:t>
      </w:r>
    </w:p>
    <w:p w:rsidR="007732AB" w:rsidRPr="00931473" w:rsidRDefault="00885091" w:rsidP="007732AB">
      <w:pPr>
        <w:pStyle w:val="formattext"/>
        <w:spacing w:before="0" w:beforeAutospacing="0" w:after="0" w:afterAutospacing="0"/>
        <w:ind w:firstLine="480"/>
        <w:jc w:val="both"/>
        <w:textAlignment w:val="baseline"/>
      </w:pPr>
      <w:r>
        <w:t>1.8.3</w:t>
      </w:r>
      <w:r w:rsidR="007732AB" w:rsidRPr="00931473">
        <w:t>. </w:t>
      </w:r>
      <w:hyperlink r:id="rId15" w:anchor="7D20K3" w:history="1">
        <w:r w:rsidR="007732AB"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32AB" w:rsidRPr="00931473">
        <w:t>».</w:t>
      </w:r>
    </w:p>
    <w:p w:rsidR="007732AB" w:rsidRDefault="00885091" w:rsidP="007732AB">
      <w:pPr>
        <w:pStyle w:val="formattext"/>
        <w:spacing w:before="0" w:beforeAutospacing="0" w:after="0" w:afterAutospacing="0"/>
        <w:ind w:firstLine="480"/>
        <w:jc w:val="both"/>
        <w:textAlignment w:val="baseline"/>
      </w:pPr>
      <w:r>
        <w:t>1.8.4</w:t>
      </w:r>
      <w:r w:rsidR="007732AB">
        <w:t>.</w:t>
      </w:r>
      <w:r w:rsidR="00A85745">
        <w:t xml:space="preserve"> </w:t>
      </w:r>
      <w:hyperlink r:id="rId16" w:anchor="64U0IK" w:history="1">
        <w:r w:rsidR="007732AB"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931473">
        <w:t>».</w:t>
      </w:r>
    </w:p>
    <w:p w:rsidR="00885091" w:rsidRPr="009A3B0B" w:rsidRDefault="00885091" w:rsidP="007732AB">
      <w:pPr>
        <w:pStyle w:val="formattext"/>
        <w:spacing w:before="0" w:beforeAutospacing="0" w:after="0" w:afterAutospacing="0"/>
        <w:ind w:firstLine="480"/>
        <w:jc w:val="both"/>
        <w:textAlignment w:val="baseline"/>
      </w:pPr>
      <w:r>
        <w:t xml:space="preserve">1.8.5. Решением Совета </w:t>
      </w:r>
      <w:r w:rsidR="00BF580C">
        <w:t>Наргинского</w:t>
      </w:r>
      <w:r>
        <w:t xml:space="preserve"> сельского поселения от </w:t>
      </w:r>
      <w:r w:rsidR="009A3B0B" w:rsidRPr="009A3B0B">
        <w:t>25.08.2017 года № 25</w:t>
      </w:r>
      <w:r w:rsidRPr="009A3B0B">
        <w:t xml:space="preserve"> «</w:t>
      </w:r>
      <w:r w:rsidRPr="009A3B0B">
        <w:rPr>
          <w:sz w:val="26"/>
          <w:szCs w:val="26"/>
        </w:rPr>
        <w:t>Об утверждении Правил благоустройства на территории муниципального образования «</w:t>
      </w:r>
      <w:r w:rsidR="00BF580C" w:rsidRPr="009A3B0B">
        <w:rPr>
          <w:sz w:val="26"/>
          <w:szCs w:val="26"/>
        </w:rPr>
        <w:t>Наргинское</w:t>
      </w:r>
      <w:r w:rsidRPr="009A3B0B">
        <w:rPr>
          <w:sz w:val="26"/>
          <w:szCs w:val="26"/>
        </w:rPr>
        <w:t xml:space="preserve"> сельское поселение».</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 xml:space="preserve">Фамилия, имя, отчество (при наличии) гражданина или наименование организации, адрес организации (ее филиалов, представительств, обособленных </w:t>
      </w:r>
      <w:r w:rsidRPr="001F5246">
        <w:lastRenderedPageBreak/>
        <w:t>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t>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w:t>
      </w:r>
      <w:proofErr w:type="gramStart"/>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1041AC" w:rsidRDefault="00931473" w:rsidP="001041AC">
      <w:pPr>
        <w:pStyle w:val="formattext"/>
        <w:spacing w:before="0" w:beforeAutospacing="0" w:after="0" w:afterAutospacing="0"/>
        <w:ind w:firstLine="480"/>
        <w:jc w:val="both"/>
        <w:textAlignment w:val="baseline"/>
      </w:pPr>
      <w:r w:rsidRPr="001F5246">
        <w:t xml:space="preserve">2.13.1. </w:t>
      </w:r>
      <w:r w:rsidR="00252443">
        <w:t>Не соб</w:t>
      </w:r>
      <w:r w:rsidR="001041AC">
        <w:t>людение обязательных требований к фасадам и оборудованию зданий и сооружений;</w:t>
      </w:r>
    </w:p>
    <w:p w:rsidR="001041AC" w:rsidRDefault="001041AC" w:rsidP="001041AC">
      <w:pPr>
        <w:pStyle w:val="formattext"/>
        <w:spacing w:before="0" w:beforeAutospacing="0" w:after="0" w:afterAutospacing="0"/>
        <w:ind w:firstLine="480"/>
        <w:jc w:val="both"/>
        <w:textAlignment w:val="baseline"/>
      </w:pPr>
      <w:r>
        <w:lastRenderedPageBreak/>
        <w:t>2.13.2. Не соблюдение обязательных требований по благоустройству территории жилой застройки;</w:t>
      </w:r>
    </w:p>
    <w:p w:rsidR="001041AC" w:rsidRDefault="001041AC" w:rsidP="001041AC">
      <w:pPr>
        <w:pStyle w:val="formattext"/>
        <w:spacing w:before="0" w:beforeAutospacing="0" w:after="0" w:afterAutospacing="0"/>
        <w:ind w:firstLine="480"/>
        <w:jc w:val="both"/>
        <w:textAlignment w:val="baseline"/>
      </w:pPr>
      <w:r>
        <w:t>2.13.3.</w:t>
      </w:r>
      <w:r w:rsidRPr="001041AC">
        <w:t xml:space="preserve"> </w:t>
      </w:r>
      <w:r>
        <w:t>Не соблюдение обязательных требований к некапитальным нестационарным сооружениям и иным элементам благоустройства;</w:t>
      </w:r>
    </w:p>
    <w:p w:rsidR="001041AC" w:rsidRDefault="001041AC" w:rsidP="001041AC">
      <w:pPr>
        <w:pStyle w:val="formattext"/>
        <w:spacing w:before="0" w:beforeAutospacing="0" w:after="0" w:afterAutospacing="0"/>
        <w:ind w:firstLine="480"/>
        <w:jc w:val="both"/>
        <w:textAlignment w:val="baseline"/>
      </w:pPr>
      <w:r>
        <w:t>2.13.4. Не соблюдение обязательных требований по проведению работ по озеленению территорий и содержанию зеленых насаждений;</w:t>
      </w:r>
    </w:p>
    <w:p w:rsidR="001041AC" w:rsidRDefault="001041AC" w:rsidP="001041AC">
      <w:pPr>
        <w:pStyle w:val="formattext"/>
        <w:spacing w:before="0" w:beforeAutospacing="0" w:after="0" w:afterAutospacing="0"/>
        <w:ind w:firstLine="480"/>
        <w:jc w:val="both"/>
        <w:textAlignment w:val="baseline"/>
      </w:pPr>
      <w:r>
        <w:t>2.13.5.</w:t>
      </w:r>
      <w:r w:rsidRPr="001041AC">
        <w:t xml:space="preserve"> </w:t>
      </w:r>
      <w:r>
        <w:t>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1041AC" w:rsidRDefault="001041AC" w:rsidP="001041AC">
      <w:pPr>
        <w:pStyle w:val="formattext"/>
        <w:spacing w:before="0" w:beforeAutospacing="0" w:after="0" w:afterAutospacing="0"/>
        <w:ind w:firstLine="480"/>
        <w:jc w:val="both"/>
        <w:textAlignment w:val="baseline"/>
      </w:pPr>
      <w:r>
        <w:t>2.13.6. Не соблюдение обязательных требований проведению работ по уборке территории;</w:t>
      </w:r>
    </w:p>
    <w:p w:rsidR="001041AC" w:rsidRDefault="001041AC" w:rsidP="001041AC">
      <w:pPr>
        <w:pStyle w:val="formattext"/>
        <w:spacing w:before="0" w:beforeAutospacing="0" w:after="0" w:afterAutospacing="0"/>
        <w:ind w:firstLine="480"/>
        <w:jc w:val="both"/>
        <w:textAlignment w:val="baseline"/>
      </w:pPr>
      <w:r>
        <w:t>2.13.7.</w:t>
      </w:r>
      <w:r w:rsidRPr="001041AC">
        <w:t xml:space="preserve"> </w:t>
      </w:r>
      <w:r>
        <w:t>Не соблюдение обязательных требований по санитарному содержанию территории.</w:t>
      </w:r>
    </w:p>
    <w:p w:rsidR="00931473" w:rsidRPr="001F5246" w:rsidRDefault="00931473" w:rsidP="001041AC">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13A88" w:rsidRDefault="00E13A88" w:rsidP="00E13A88">
      <w:pPr>
        <w:pStyle w:val="formattext"/>
        <w:spacing w:before="0" w:beforeAutospacing="0" w:after="0" w:afterAutospacing="0"/>
        <w:ind w:firstLine="480"/>
        <w:jc w:val="both"/>
        <w:textAlignment w:val="baseline"/>
      </w:pPr>
      <w:r>
        <w:t>2.14</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2.14.2.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2.14.3.</w:t>
      </w:r>
      <w:r w:rsidRPr="001041AC">
        <w:t xml:space="preserve"> </w:t>
      </w:r>
      <w:r>
        <w:t>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2.14.4.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2.14.5.</w:t>
      </w:r>
      <w:r w:rsidRPr="001041AC">
        <w:t xml:space="preserve"> </w:t>
      </w:r>
      <w:r>
        <w:t>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2.14.6.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2.14.7.</w:t>
      </w:r>
      <w:r w:rsidRPr="001041AC">
        <w:t xml:space="preserve"> </w:t>
      </w:r>
      <w:r>
        <w:t>Не соблюдение обязательных требований по санитарному содержанию территории.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E13A88" w:rsidRDefault="00E13A88" w:rsidP="00E13A88">
      <w:pPr>
        <w:pStyle w:val="formattext"/>
        <w:spacing w:before="0" w:beforeAutospacing="0" w:after="0" w:afterAutospacing="0"/>
        <w:ind w:firstLine="480"/>
        <w:jc w:val="both"/>
        <w:textAlignment w:val="baseline"/>
      </w:pPr>
      <w:r>
        <w:t>2.15</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2.15.2.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2.15.3.</w:t>
      </w:r>
      <w:r w:rsidRPr="001041AC">
        <w:t xml:space="preserve"> </w:t>
      </w:r>
      <w:r>
        <w:t>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2.15.4.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2.15.5.</w:t>
      </w:r>
      <w:r w:rsidRPr="001041AC">
        <w:t xml:space="preserve"> </w:t>
      </w:r>
      <w:r>
        <w:t>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2.15.6.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2.15.7.</w:t>
      </w:r>
      <w:r w:rsidRPr="001041AC">
        <w:t xml:space="preserve"> </w:t>
      </w:r>
      <w:r>
        <w:t>Не соблюдение обязательных требований по санитарному содержанию территории.</w:t>
      </w:r>
    </w:p>
    <w:p w:rsidR="00931473" w:rsidRPr="001F5246" w:rsidRDefault="00931473" w:rsidP="00951DEC">
      <w:pPr>
        <w:pStyle w:val="formattext"/>
        <w:spacing w:before="0" w:beforeAutospacing="0" w:after="0" w:afterAutospacing="0"/>
        <w:ind w:firstLine="482"/>
        <w:jc w:val="both"/>
        <w:textAlignment w:val="baseline"/>
      </w:pPr>
      <w:r w:rsidRPr="001F5246">
        <w:t xml:space="preserve">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w:t>
      </w:r>
      <w:r w:rsidRPr="001F5246">
        <w:lastRenderedPageBreak/>
        <w:t>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7"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lastRenderedPageBreak/>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152EE0">
        <w:t>объекты контроля</w:t>
      </w:r>
      <w:r w:rsidRPr="001F5246">
        <w:t xml:space="preserve"> на территории муниципального образования «</w:t>
      </w:r>
      <w:r w:rsidR="00BF580C">
        <w:t>Наргинское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2.25.6. Контролируемые лица, владеющие объектами контроля и (или) находящиеся на территории, на которой проводится рейдовый осмотр, обязаны обеспечить в ходе </w:t>
      </w:r>
      <w:r w:rsidRPr="001F5246">
        <w:lastRenderedPageBreak/>
        <w:t>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w:t>
      </w:r>
      <w:r w:rsidRPr="001F5246">
        <w:lastRenderedPageBreak/>
        <w:t>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w:t>
      </w:r>
      <w:proofErr w:type="gramStart"/>
      <w:r w:rsidRPr="001F5246">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1F5246">
        <w:t xml:space="preserve">.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w:t>
      </w:r>
      <w:proofErr w:type="gramStart"/>
      <w:r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w:t>
      </w:r>
      <w:proofErr w:type="gramStart"/>
      <w:r w:rsidR="00296FA2" w:rsidRPr="001F5246">
        <w:t>а</w:t>
      </w:r>
      <w:r w:rsidR="00296FA2">
        <w:t>-</w:t>
      </w:r>
      <w:proofErr w:type="gramEnd"/>
      <w:r w:rsidR="00296FA2" w:rsidRPr="001F5246">
        <w:t xml:space="preserve"> </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8" w:anchor="AAK0NS" w:history="1">
        <w:r w:rsidRPr="00931473">
          <w:rPr>
            <w:rStyle w:val="af5"/>
            <w:color w:val="auto"/>
            <w:u w:val="none"/>
          </w:rPr>
          <w:t>пунктами 1</w:t>
        </w:r>
      </w:hyperlink>
      <w:r w:rsidRPr="00931473">
        <w:t> и </w:t>
      </w:r>
      <w:hyperlink r:id="rId19" w:anchor="AAM0NT" w:history="1">
        <w:r w:rsidRPr="00931473">
          <w:rPr>
            <w:rStyle w:val="af5"/>
            <w:color w:val="auto"/>
            <w:u w:val="none"/>
          </w:rPr>
          <w:t xml:space="preserve">2 части 2 статьи 90 </w:t>
        </w:r>
        <w:hyperlink r:id="rId20"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1" w:anchor="AA40NM" w:history="1">
        <w:r w:rsidRPr="00931473">
          <w:rPr>
            <w:rStyle w:val="af5"/>
            <w:color w:val="auto"/>
            <w:u w:val="none"/>
          </w:rPr>
          <w:t xml:space="preserve">частью 1 статьи 95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3" w:anchor="A8E0NE" w:history="1">
        <w:r w:rsidRPr="00931473">
          <w:rPr>
            <w:rStyle w:val="af5"/>
            <w:color w:val="auto"/>
            <w:u w:val="none"/>
          </w:rPr>
          <w:t xml:space="preserve">частью 5 статьи 66 Федерального закона </w:t>
        </w:r>
        <w:hyperlink r:id="rId24"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w:t>
      </w:r>
      <w:r w:rsidRPr="001F5246">
        <w:lastRenderedPageBreak/>
        <w:t xml:space="preserve">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4639A8">
          <w:rPr>
            <w:rStyle w:val="af5"/>
            <w:color w:val="auto"/>
            <w:u w:val="none"/>
          </w:rPr>
          <w:t>статьями 76</w:t>
        </w:r>
      </w:hyperlink>
      <w:r w:rsidRPr="004639A8">
        <w:t>-</w:t>
      </w:r>
      <w:hyperlink r:id="rId26" w:anchor="AA80NR" w:history="1">
        <w:r w:rsidRPr="004639A8">
          <w:rPr>
            <w:rStyle w:val="af5"/>
            <w:color w:val="auto"/>
            <w:u w:val="none"/>
          </w:rPr>
          <w:t>80</w:t>
        </w:r>
      </w:hyperlink>
      <w:r w:rsidRPr="004639A8">
        <w:t>, </w:t>
      </w:r>
      <w:hyperlink r:id="rId27" w:anchor="AA00NN" w:history="1">
        <w:r w:rsidRPr="004639A8">
          <w:rPr>
            <w:rStyle w:val="af5"/>
            <w:color w:val="auto"/>
            <w:u w:val="none"/>
          </w:rPr>
          <w:t>82</w:t>
        </w:r>
      </w:hyperlink>
      <w:r w:rsidRPr="004639A8">
        <w:t> и </w:t>
      </w:r>
      <w:hyperlink r:id="rId28" w:anchor="AA80NP" w:history="1">
        <w:r w:rsidR="00E13A88">
          <w:rPr>
            <w:rStyle w:val="af5"/>
            <w:color w:val="auto"/>
            <w:u w:val="none"/>
          </w:rPr>
          <w:t>84 Федерального закона</w:t>
        </w:r>
        <w:hyperlink r:id="rId29"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152EE0">
        <w:t>объектов контроля</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досмотренных </w:t>
      </w:r>
      <w:r w:rsidR="00152EE0">
        <w:t>объектов контроля</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2.42.1. Истребуемые документы направляются в уполномоченный орган в форме электронного документа в порядке, предусмотренном </w:t>
      </w:r>
      <w:hyperlink r:id="rId30" w:anchor="8PO0LU" w:history="1">
        <w:r w:rsidRPr="00AD0EDA">
          <w:rPr>
            <w:rStyle w:val="af5"/>
            <w:color w:val="auto"/>
            <w:u w:val="none"/>
          </w:rPr>
          <w:t>статьей 21 Федерального закона</w:t>
        </w:r>
        <w:hyperlink r:id="rId31"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2" w:anchor="8PO0LU" w:history="1">
        <w:r w:rsidRPr="005A7CD6">
          <w:rPr>
            <w:rStyle w:val="af5"/>
            <w:color w:val="auto"/>
            <w:u w:val="none"/>
          </w:rPr>
          <w:t xml:space="preserve">статьей 21 Федерального закона </w:t>
        </w:r>
        <w:hyperlink r:id="rId33"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4" w:anchor="AA00NN" w:history="1">
        <w:r w:rsidRPr="005A7CD6">
          <w:rPr>
            <w:rStyle w:val="af5"/>
            <w:color w:val="auto"/>
            <w:u w:val="none"/>
          </w:rPr>
          <w:t xml:space="preserve">статьей 82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w:t>
      </w:r>
      <w:r w:rsidRPr="001F5246">
        <w:lastRenderedPageBreak/>
        <w:t>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6"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w:t>
      </w:r>
      <w:r w:rsidRPr="000A2388">
        <w:lastRenderedPageBreak/>
        <w:t xml:space="preserve">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7"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985CB9" w:rsidRPr="00AA5F98">
        <w:fldChar w:fldCharType="begin"/>
      </w:r>
      <w:r w:rsidRPr="00AA5F98">
        <w:instrText>HYPERLINK "https://docs.cntd.ru/document/565415215" \l "A9G0NI"</w:instrText>
      </w:r>
      <w:r w:rsidR="00985CB9" w:rsidRPr="00AA5F98">
        <w:fldChar w:fldCharType="separate"/>
      </w:r>
      <w:r w:rsidRPr="00AA5F98">
        <w:rPr>
          <w:rStyle w:val="af5"/>
          <w:color w:val="auto"/>
          <w:u w:val="none"/>
        </w:rPr>
        <w:t xml:space="preserve">главой 16 Федерального закона </w:t>
      </w:r>
      <w:hyperlink r:id="rId38"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85CB9"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w:t>
      </w:r>
      <w:r w:rsidRPr="001F5246">
        <w:lastRenderedPageBreak/>
        <w:t>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9"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1F5246">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w:t>
      </w:r>
      <w:r w:rsidRPr="001F5246">
        <w:lastRenderedPageBreak/>
        <w:t xml:space="preserve">мероприятия в порядке, </w:t>
      </w:r>
      <w:r w:rsidRPr="00277D70">
        <w:t>предусмотренном </w:t>
      </w:r>
      <w:hyperlink r:id="rId40" w:anchor="8Q00M2" w:history="1">
        <w:r w:rsidRPr="00277D70">
          <w:rPr>
            <w:rStyle w:val="af5"/>
            <w:color w:val="auto"/>
            <w:u w:val="none"/>
          </w:rPr>
          <w:t>частями 4</w:t>
        </w:r>
      </w:hyperlink>
      <w:r w:rsidRPr="00277D70">
        <w:t> и </w:t>
      </w:r>
      <w:r w:rsidR="00985CB9" w:rsidRPr="00277D70">
        <w:fldChar w:fldCharType="begin"/>
      </w:r>
      <w:r w:rsidRPr="00277D70">
        <w:instrText>HYPERLINK "https://docs.cntd.ru/document/565415215" \l "8Q20M3"</w:instrText>
      </w:r>
      <w:r w:rsidR="00985CB9" w:rsidRPr="00277D70">
        <w:fldChar w:fldCharType="separate"/>
      </w:r>
      <w:r w:rsidRPr="00277D70">
        <w:rPr>
          <w:rStyle w:val="af5"/>
          <w:color w:val="auto"/>
          <w:u w:val="none"/>
        </w:rPr>
        <w:t xml:space="preserve">5 статьи 21 Федерального закона </w:t>
      </w:r>
      <w:hyperlink r:id="rId41"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985CB9"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2" w:anchor="A7K0NF" w:history="1">
        <w:r w:rsidRPr="00395BBD">
          <w:t>главой 10 Федерального закона</w:t>
        </w:r>
        <w:hyperlink r:id="rId43"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4"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lastRenderedPageBreak/>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5"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w:t>
        </w:r>
        <w:proofErr w:type="gramStart"/>
        <w:r w:rsidRPr="001F5246">
          <w:t>предостережения</w:t>
        </w:r>
      </w:hyperlink>
      <w:r w:rsidRPr="001F5246">
        <w:t>, утвержденных </w:t>
      </w:r>
      <w:hyperlink r:id="rId46"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w:t>
      </w:r>
      <w:proofErr w:type="gramEnd"/>
      <w:r w:rsidRPr="001F5246">
        <w:t xml:space="preserve"> </w:t>
      </w:r>
      <w:proofErr w:type="gramStart"/>
      <w:r w:rsidRPr="001F5246">
        <w:t>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roofErr w:type="gramEnd"/>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lastRenderedPageBreak/>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7"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 xml:space="preserve">С 1 января 2023 г. судебное обжалование решений уполномоченного органа, действий (бездействия) его должностных </w:t>
      </w:r>
      <w:proofErr w:type="gramStart"/>
      <w:r w:rsidRPr="001F5246">
        <w:t>лиц</w:t>
      </w:r>
      <w:proofErr w:type="gramEnd"/>
      <w:r w:rsidRPr="001F5246">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lastRenderedPageBreak/>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 xml:space="preserve">4.2.10. Информация о решении по </w:t>
      </w:r>
      <w:proofErr w:type="gramStart"/>
      <w:r w:rsidRPr="001F5246">
        <w:t>ходатайству</w:t>
      </w:r>
      <w:proofErr w:type="gramEnd"/>
      <w:r w:rsidRPr="001F5246">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 xml:space="preserve">4.2.11.1. </w:t>
      </w:r>
      <w:proofErr w:type="gramStart"/>
      <w:r w:rsidRPr="001F5246">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1F5246" w:rsidRDefault="00931473" w:rsidP="00931473">
      <w:pPr>
        <w:spacing w:line="299" w:lineRule="atLeast"/>
        <w:ind w:firstLine="480"/>
        <w:jc w:val="both"/>
        <w:textAlignment w:val="baseline"/>
      </w:pPr>
      <w:r w:rsidRPr="001F5246">
        <w:t xml:space="preserve">4.2.11.2. </w:t>
      </w:r>
      <w:proofErr w:type="gramStart"/>
      <w:r w:rsidRPr="001F5246">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1F5246" w:rsidRDefault="00931473" w:rsidP="00931473">
      <w:pPr>
        <w:spacing w:line="299" w:lineRule="atLeast"/>
        <w:ind w:firstLine="480"/>
        <w:jc w:val="both"/>
        <w:textAlignment w:val="baseline"/>
      </w:pPr>
      <w:r w:rsidRPr="001F5246">
        <w:t xml:space="preserve">4.2.11.3. Сведения об обжалуемых </w:t>
      </w:r>
      <w:proofErr w:type="gramStart"/>
      <w:r w:rsidRPr="001F5246">
        <w:t>решении</w:t>
      </w:r>
      <w:proofErr w:type="gramEnd"/>
      <w:r w:rsidRPr="001F5246">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w:t>
      </w:r>
      <w:proofErr w:type="gramStart"/>
      <w:r w:rsidRPr="001F5246">
        <w:t>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roofErr w:type="gramEnd"/>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lastRenderedPageBreak/>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48"/>
      <w:headerReference w:type="default" r:id="rId49"/>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322" w:rsidRDefault="00A13322">
      <w:r>
        <w:separator/>
      </w:r>
    </w:p>
  </w:endnote>
  <w:endnote w:type="continuationSeparator" w:id="0">
    <w:p w:rsidR="00A13322" w:rsidRDefault="00A13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322" w:rsidRDefault="00A13322">
      <w:r>
        <w:separator/>
      </w:r>
    </w:p>
  </w:footnote>
  <w:footnote w:type="continuationSeparator" w:id="0">
    <w:p w:rsidR="00A13322" w:rsidRDefault="00A13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0C" w:rsidRDefault="00985CB9" w:rsidP="004F0414">
    <w:pPr>
      <w:pStyle w:val="a7"/>
      <w:framePr w:wrap="around" w:vAnchor="text" w:hAnchor="margin" w:xAlign="center" w:y="1"/>
      <w:rPr>
        <w:rStyle w:val="a9"/>
      </w:rPr>
    </w:pPr>
    <w:r>
      <w:rPr>
        <w:rStyle w:val="a9"/>
      </w:rPr>
      <w:fldChar w:fldCharType="begin"/>
    </w:r>
    <w:r w:rsidR="00BF580C">
      <w:rPr>
        <w:rStyle w:val="a9"/>
      </w:rPr>
      <w:instrText xml:space="preserve">PAGE  </w:instrText>
    </w:r>
    <w:r>
      <w:rPr>
        <w:rStyle w:val="a9"/>
      </w:rPr>
      <w:fldChar w:fldCharType="end"/>
    </w:r>
  </w:p>
  <w:p w:rsidR="00BF580C" w:rsidRDefault="00BF580C"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0C" w:rsidRDefault="00985CB9" w:rsidP="00261F93">
    <w:pPr>
      <w:pStyle w:val="a7"/>
      <w:framePr w:wrap="around" w:vAnchor="text" w:hAnchor="margin" w:xAlign="center" w:y="1"/>
      <w:rPr>
        <w:rStyle w:val="a9"/>
      </w:rPr>
    </w:pPr>
    <w:r>
      <w:rPr>
        <w:rStyle w:val="a9"/>
      </w:rPr>
      <w:fldChar w:fldCharType="begin"/>
    </w:r>
    <w:r w:rsidR="00BF580C">
      <w:rPr>
        <w:rStyle w:val="a9"/>
      </w:rPr>
      <w:instrText xml:space="preserve">PAGE  </w:instrText>
    </w:r>
    <w:r>
      <w:rPr>
        <w:rStyle w:val="a9"/>
      </w:rPr>
      <w:fldChar w:fldCharType="separate"/>
    </w:r>
    <w:r w:rsidR="00197379">
      <w:rPr>
        <w:rStyle w:val="a9"/>
        <w:noProof/>
      </w:rPr>
      <w:t>1</w:t>
    </w:r>
    <w:r>
      <w:rPr>
        <w:rStyle w:val="a9"/>
      </w:rPr>
      <w:fldChar w:fldCharType="end"/>
    </w:r>
  </w:p>
  <w:p w:rsidR="00BF580C" w:rsidRDefault="00BF580C"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ABD"/>
    <w:rsid w:val="000A20A8"/>
    <w:rsid w:val="000A2388"/>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5E00"/>
    <w:rsid w:val="001214A3"/>
    <w:rsid w:val="0012597F"/>
    <w:rsid w:val="00133DB3"/>
    <w:rsid w:val="00137C7A"/>
    <w:rsid w:val="001509FE"/>
    <w:rsid w:val="00152EE0"/>
    <w:rsid w:val="00154622"/>
    <w:rsid w:val="0017083D"/>
    <w:rsid w:val="00177570"/>
    <w:rsid w:val="001843DD"/>
    <w:rsid w:val="00197379"/>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48A4"/>
    <w:rsid w:val="002E6AC4"/>
    <w:rsid w:val="002F12DE"/>
    <w:rsid w:val="003011BA"/>
    <w:rsid w:val="003016BB"/>
    <w:rsid w:val="00315359"/>
    <w:rsid w:val="00320C71"/>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4A63"/>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9731E"/>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3533"/>
    <w:rsid w:val="007C3DC2"/>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5091"/>
    <w:rsid w:val="0088704B"/>
    <w:rsid w:val="00891191"/>
    <w:rsid w:val="008A34E2"/>
    <w:rsid w:val="008A68E3"/>
    <w:rsid w:val="008B1299"/>
    <w:rsid w:val="008B397C"/>
    <w:rsid w:val="008B3AD1"/>
    <w:rsid w:val="008B4619"/>
    <w:rsid w:val="008C0728"/>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CB9"/>
    <w:rsid w:val="00985F61"/>
    <w:rsid w:val="009915FC"/>
    <w:rsid w:val="0099363A"/>
    <w:rsid w:val="0099647C"/>
    <w:rsid w:val="00997EF0"/>
    <w:rsid w:val="009A3B0B"/>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13322"/>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11B2C"/>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903EE"/>
    <w:rsid w:val="00B929D7"/>
    <w:rsid w:val="00BA730C"/>
    <w:rsid w:val="00BB512F"/>
    <w:rsid w:val="00BC3103"/>
    <w:rsid w:val="00BD2799"/>
    <w:rsid w:val="00BD2815"/>
    <w:rsid w:val="00BF580C"/>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A76BF"/>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463B"/>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901978846"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2.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1.xml"/><Relationship Id="rId8" Type="http://schemas.openxmlformats.org/officeDocument/2006/relationships/hyperlink" Target="https://docs.cntd.ru/document/57379870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E9A5-6DBB-4A74-BF4B-83B23FA8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25</Pages>
  <Words>11491</Words>
  <Characters>65503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Sekretar</cp:lastModifiedBy>
  <cp:revision>95</cp:revision>
  <cp:lastPrinted>2021-02-17T08:56:00Z</cp:lastPrinted>
  <dcterms:created xsi:type="dcterms:W3CDTF">2019-07-26T06:17:00Z</dcterms:created>
  <dcterms:modified xsi:type="dcterms:W3CDTF">2021-10-01T08:14:00Z</dcterms:modified>
</cp:coreProperties>
</file>