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E9" w:rsidRPr="00FA36E9" w:rsidRDefault="00FA36E9" w:rsidP="000531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3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Госавтоинспекция </w:t>
      </w:r>
      <w:r w:rsidR="000531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Молчановского района</w:t>
      </w:r>
      <w:r w:rsidRPr="00FA3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разъясняет порядок обмена водительских удостоверений</w:t>
      </w:r>
      <w:r w:rsidR="000531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053146" w:rsidRDefault="00FA36E9" w:rsidP="00053146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53146">
        <w:rPr>
          <w:rFonts w:ascii="Times New Roman" w:hAnsi="Times New Roman" w:cs="Times New Roman"/>
        </w:rPr>
        <w:t>Как сообщалось ранее, в соответствии с Указом Президента Российской Федерации от 18 апреля 2020 г. № 275 «О признании действительными некоторых документов граждан Российской Федерации» российские водительские удостоверения, срок действия которых истек или истекает в период с 1 февраля по 15 июля текущего года, сохраняют свою действительность до их замены в порядке, определяемым ведомственным нормативным правовым актом.</w:t>
      </w:r>
      <w:proofErr w:type="gramEnd"/>
      <w:r w:rsidRPr="00053146">
        <w:rPr>
          <w:rFonts w:ascii="Times New Roman" w:hAnsi="Times New Roman" w:cs="Times New Roman"/>
        </w:rPr>
        <w:t xml:space="preserve"> Такая мера была введена для предотвращения угрозы распространения пандемии в целях дополнительной защиты на</w:t>
      </w:r>
      <w:r w:rsidR="00053146">
        <w:rPr>
          <w:rFonts w:ascii="Times New Roman" w:hAnsi="Times New Roman" w:cs="Times New Roman"/>
        </w:rPr>
        <w:t>селения и сотрудников полиции.</w:t>
      </w:r>
    </w:p>
    <w:p w:rsidR="00053146" w:rsidRDefault="00FA36E9" w:rsidP="000531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3146">
        <w:rPr>
          <w:rFonts w:ascii="Times New Roman" w:hAnsi="Times New Roman" w:cs="Times New Roman"/>
        </w:rPr>
        <w:t>Однако, приказом МВД России от 9 июня 2020 г. № 410 определено, что замена водительских удостоверений, срок действия которых истек или истекает в период с 1 февраля по 15 июля 2020 года, осуществляется в срок до 31 декабря 2020 года включительно. До этого дня водительские удостоверения считаются действительными без каких-либо ограничений.</w:t>
      </w:r>
    </w:p>
    <w:p w:rsidR="001B5001" w:rsidRDefault="0055162F" w:rsidP="001B500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можно подать заявление в электронном виде</w:t>
      </w:r>
      <w:r w:rsidR="00DD0BDA">
        <w:rPr>
          <w:rFonts w:ascii="Times New Roman" w:hAnsi="Times New Roman" w:cs="Times New Roman"/>
        </w:rPr>
        <w:t xml:space="preserve"> на адрес электронной почты ближайшего подразделения Госавтоинспекции. При этом к заявлению необходимо прикрепить  копию паспорта, </w:t>
      </w:r>
      <w:r w:rsidR="0025666B">
        <w:rPr>
          <w:rFonts w:ascii="Times New Roman" w:hAnsi="Times New Roman" w:cs="Times New Roman"/>
        </w:rPr>
        <w:t xml:space="preserve">медицинской справки, текущего водительского удостоверения и квитанцию об оплате госпошлины. После этого </w:t>
      </w:r>
      <w:r w:rsidR="0073565D">
        <w:rPr>
          <w:rFonts w:ascii="Times New Roman" w:hAnsi="Times New Roman" w:cs="Times New Roman"/>
        </w:rPr>
        <w:t>на электронную почту заявителя придут увед</w:t>
      </w:r>
      <w:r w:rsidR="005A56AC">
        <w:rPr>
          <w:rFonts w:ascii="Times New Roman" w:hAnsi="Times New Roman" w:cs="Times New Roman"/>
        </w:rPr>
        <w:t xml:space="preserve">омления о дате, времени и месте, где водитель сможет получить обновленное водительское </w:t>
      </w:r>
      <w:r w:rsidR="001B5001">
        <w:rPr>
          <w:rFonts w:ascii="Times New Roman" w:hAnsi="Times New Roman" w:cs="Times New Roman"/>
        </w:rPr>
        <w:t>удостоверение. Если ведомство откажет в выдаче, то человек также будет оповещен об этом.</w:t>
      </w:r>
    </w:p>
    <w:p w:rsidR="004B0739" w:rsidRDefault="00FA36E9" w:rsidP="00053146">
      <w:pPr>
        <w:ind w:firstLine="708"/>
        <w:jc w:val="both"/>
        <w:rPr>
          <w:rFonts w:ascii="Times New Roman" w:hAnsi="Times New Roman" w:cs="Times New Roman"/>
        </w:rPr>
      </w:pPr>
      <w:r w:rsidRPr="00053146">
        <w:rPr>
          <w:rFonts w:ascii="Times New Roman" w:hAnsi="Times New Roman" w:cs="Times New Roman"/>
        </w:rPr>
        <w:t>С учетом изложенного Госавтоинспекция призывает граждан не проявлять излишнего нетерпения и не создавать ажиотаж, - времени для замены вполне достаточно. Регистрационно-экзаменационные подразделения Госавтоинспекции работают в штатном режиме.</w:t>
      </w:r>
    </w:p>
    <w:p w:rsidR="0055162F" w:rsidRPr="00053146" w:rsidRDefault="0055162F" w:rsidP="00053146">
      <w:pPr>
        <w:ind w:firstLine="708"/>
        <w:jc w:val="both"/>
        <w:rPr>
          <w:rFonts w:ascii="Times New Roman" w:hAnsi="Times New Roman" w:cs="Times New Roman"/>
        </w:rPr>
      </w:pPr>
    </w:p>
    <w:sectPr w:rsidR="0055162F" w:rsidRPr="00053146" w:rsidSect="004B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36E9"/>
    <w:rsid w:val="00053146"/>
    <w:rsid w:val="001B5001"/>
    <w:rsid w:val="0025666B"/>
    <w:rsid w:val="004B0739"/>
    <w:rsid w:val="0055162F"/>
    <w:rsid w:val="005A56AC"/>
    <w:rsid w:val="0073565D"/>
    <w:rsid w:val="007B449E"/>
    <w:rsid w:val="00BC0072"/>
    <w:rsid w:val="00DD0BDA"/>
    <w:rsid w:val="00FA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39"/>
  </w:style>
  <w:style w:type="paragraph" w:styleId="2">
    <w:name w:val="heading 2"/>
    <w:basedOn w:val="a"/>
    <w:link w:val="20"/>
    <w:uiPriority w:val="9"/>
    <w:qFormat/>
    <w:rsid w:val="00FA3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2020-07-20T09:36:00Z</dcterms:created>
  <dcterms:modified xsi:type="dcterms:W3CDTF">2020-07-20T10:42:00Z</dcterms:modified>
</cp:coreProperties>
</file>