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A5" w:rsidRDefault="00F842A5" w:rsidP="009E4C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67F5B" w:rsidRDefault="00967F5B" w:rsidP="00967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7F5B" w:rsidRDefault="00A358CB" w:rsidP="00B71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02.11.2016</w:t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B714C1">
        <w:rPr>
          <w:rFonts w:ascii="Times New Roman" w:hAnsi="Times New Roman"/>
          <w:b/>
          <w:bCs/>
          <w:sz w:val="28"/>
          <w:szCs w:val="28"/>
        </w:rPr>
        <w:tab/>
      </w:r>
      <w:r w:rsidR="00B714C1">
        <w:rPr>
          <w:rFonts w:ascii="Times New Roman" w:hAnsi="Times New Roman"/>
          <w:b/>
          <w:bCs/>
          <w:sz w:val="28"/>
          <w:szCs w:val="28"/>
        </w:rPr>
        <w:tab/>
      </w:r>
      <w:r w:rsidR="00B714C1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№ 19</w:t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967F5B">
        <w:rPr>
          <w:rFonts w:ascii="Times New Roman" w:hAnsi="Times New Roman"/>
          <w:b/>
          <w:bCs/>
          <w:sz w:val="28"/>
          <w:szCs w:val="28"/>
        </w:rPr>
        <w:tab/>
      </w:r>
      <w:r w:rsidR="00EF7125">
        <w:rPr>
          <w:rFonts w:ascii="Times New Roman" w:hAnsi="Times New Roman"/>
          <w:b/>
          <w:bCs/>
          <w:sz w:val="28"/>
          <w:szCs w:val="28"/>
        </w:rPr>
        <w:tab/>
      </w:r>
      <w:r w:rsidR="00EF7125">
        <w:rPr>
          <w:rFonts w:ascii="Times New Roman" w:hAnsi="Times New Roman"/>
          <w:b/>
          <w:bCs/>
          <w:sz w:val="28"/>
          <w:szCs w:val="28"/>
        </w:rPr>
        <w:tab/>
      </w:r>
      <w:r w:rsidR="00EF7125">
        <w:rPr>
          <w:rFonts w:ascii="Times New Roman" w:hAnsi="Times New Roman"/>
          <w:b/>
          <w:bCs/>
          <w:sz w:val="28"/>
          <w:szCs w:val="28"/>
        </w:rPr>
        <w:tab/>
      </w:r>
    </w:p>
    <w:p w:rsidR="00967F5B" w:rsidRDefault="00967F5B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2A5" w:rsidRDefault="00F842A5" w:rsidP="00967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="009E4CAB">
        <w:rPr>
          <w:rFonts w:ascii="Times New Roman" w:hAnsi="Times New Roman"/>
          <w:b/>
          <w:bCs/>
          <w:sz w:val="28"/>
          <w:szCs w:val="28"/>
        </w:rPr>
        <w:t xml:space="preserve"> и дополнений </w:t>
      </w:r>
      <w:r>
        <w:rPr>
          <w:rFonts w:ascii="Times New Roman" w:hAnsi="Times New Roman"/>
          <w:b/>
          <w:bCs/>
          <w:sz w:val="28"/>
          <w:szCs w:val="28"/>
        </w:rPr>
        <w:t xml:space="preserve"> в Устав муниципального образования «Наргинское сельское поселение»</w:t>
      </w:r>
    </w:p>
    <w:p w:rsidR="00F842A5" w:rsidRDefault="00F842A5" w:rsidP="00F842A5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F842A5" w:rsidRDefault="00F842A5" w:rsidP="00B71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Наргинского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F842A5" w:rsidRDefault="00F842A5" w:rsidP="00F842A5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A129DD">
        <w:rPr>
          <w:rFonts w:ascii="Times New Roman" w:hAnsi="Times New Roman"/>
          <w:sz w:val="28"/>
          <w:szCs w:val="28"/>
        </w:rPr>
        <w:t>Наргинского сельского поселения</w:t>
      </w:r>
      <w:r w:rsidR="00C60EE1">
        <w:rPr>
          <w:rFonts w:ascii="Times New Roman" w:hAnsi="Times New Roman"/>
          <w:sz w:val="28"/>
          <w:szCs w:val="28"/>
        </w:rPr>
        <w:t xml:space="preserve"> Молчановского района Томской области, принятый решением Совета Наргинского сельского поселения от 08.04.2015 № 7</w:t>
      </w:r>
      <w:r w:rsidR="009063FB">
        <w:rPr>
          <w:rFonts w:ascii="Times New Roman" w:hAnsi="Times New Roman"/>
          <w:sz w:val="28"/>
          <w:szCs w:val="28"/>
        </w:rPr>
        <w:t>(</w:t>
      </w:r>
      <w:r w:rsidR="00C60EE1">
        <w:rPr>
          <w:rFonts w:ascii="Times New Roman" w:hAnsi="Times New Roman"/>
          <w:sz w:val="28"/>
          <w:szCs w:val="28"/>
        </w:rPr>
        <w:t>далее Устав), следующие изменения и дополнения</w:t>
      </w:r>
      <w:r>
        <w:rPr>
          <w:rFonts w:ascii="Times New Roman" w:hAnsi="Times New Roman"/>
          <w:sz w:val="28"/>
          <w:szCs w:val="28"/>
        </w:rPr>
        <w:t>:</w:t>
      </w:r>
    </w:p>
    <w:p w:rsidR="004D005C" w:rsidRDefault="004D005C" w:rsidP="004D005C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D005C">
        <w:rPr>
          <w:rFonts w:ascii="Times New Roman" w:hAnsi="Times New Roman"/>
          <w:b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022">
        <w:rPr>
          <w:rFonts w:ascii="Times New Roman" w:hAnsi="Times New Roman"/>
          <w:b/>
          <w:sz w:val="28"/>
          <w:szCs w:val="28"/>
        </w:rPr>
        <w:t>подпункт 16 пункта 1 статьи 4 Устава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3C6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D005C" w:rsidRDefault="009E4CAB" w:rsidP="004D00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D005C">
        <w:rPr>
          <w:rFonts w:ascii="Times New Roman" w:hAnsi="Times New Roman"/>
          <w:sz w:val="28"/>
          <w:szCs w:val="28"/>
        </w:rPr>
        <w:t>16</w:t>
      </w:r>
      <w:r w:rsidR="004D005C" w:rsidRPr="00A75022">
        <w:rPr>
          <w:rFonts w:ascii="Times New Roman" w:hAnsi="Times New Roman"/>
          <w:sz w:val="28"/>
          <w:szCs w:val="28"/>
        </w:rPr>
        <w:t xml:space="preserve">. </w:t>
      </w:r>
      <w:r w:rsidR="004D005C" w:rsidRPr="00A75022">
        <w:rPr>
          <w:rFonts w:ascii="Times New Roman" w:hAnsi="Times New Roman"/>
          <w:color w:val="000000"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="004D005C">
        <w:rPr>
          <w:rFonts w:ascii="Times New Roman" w:hAnsi="Times New Roman"/>
          <w:color w:val="000000"/>
          <w:sz w:val="28"/>
          <w:szCs w:val="28"/>
        </w:rPr>
        <w:t>.»</w:t>
      </w:r>
      <w:r w:rsidR="004D005C" w:rsidRPr="00A75022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4D005C" w:rsidRDefault="004D005C" w:rsidP="004D00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4D005C">
        <w:rPr>
          <w:rFonts w:ascii="Times New Roman" w:hAnsi="Times New Roman"/>
          <w:b/>
          <w:color w:val="000000"/>
          <w:sz w:val="28"/>
          <w:szCs w:val="28"/>
        </w:rPr>
        <w:t xml:space="preserve">  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5B04">
        <w:rPr>
          <w:rFonts w:ascii="Times New Roman" w:hAnsi="Times New Roman"/>
          <w:b/>
          <w:color w:val="000000"/>
          <w:sz w:val="28"/>
          <w:szCs w:val="28"/>
        </w:rPr>
        <w:t>пункт 1 статьи 5 Устава дополнить подпунктом 1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4D005C" w:rsidRDefault="009E4CAB" w:rsidP="004D00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«14) </w:t>
      </w:r>
      <w:r w:rsidR="004D005C">
        <w:rPr>
          <w:rFonts w:ascii="Times New Roman" w:hAnsi="Times New Roman"/>
          <w:color w:val="000000"/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законом « Об основах системы профилактики правонарушений в Российской Федерации». </w:t>
      </w:r>
    </w:p>
    <w:p w:rsidR="004D005C" w:rsidRDefault="004D005C" w:rsidP="004D00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4D005C">
        <w:rPr>
          <w:rFonts w:ascii="Times New Roman" w:hAnsi="Times New Roman"/>
          <w:b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F41">
        <w:rPr>
          <w:rFonts w:ascii="Times New Roman" w:hAnsi="Times New Roman"/>
          <w:b/>
          <w:sz w:val="28"/>
          <w:szCs w:val="28"/>
        </w:rPr>
        <w:t>часть 4 статьи 23 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C6F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  <w:r w:rsidRPr="000757F8">
        <w:rPr>
          <w:rFonts w:ascii="Times New Roman" w:hAnsi="Times New Roman"/>
          <w:sz w:val="28"/>
          <w:szCs w:val="28"/>
        </w:rPr>
        <w:t>«</w:t>
      </w:r>
      <w:r w:rsidRPr="000757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hyperlink r:id="rId5" w:history="1">
        <w:r w:rsidRPr="000757F8">
          <w:rPr>
            <w:rStyle w:val="a4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25 декабря 2008 года N 273-ФЗ "О противодействии коррупции"</w:t>
        </w:r>
      </w:hyperlink>
      <w:r w:rsidRPr="000757F8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0757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другими федеральными законами. </w:t>
      </w:r>
      <w:proofErr w:type="gramStart"/>
      <w:r w:rsidRPr="000757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</w:t>
      </w:r>
      <w:r w:rsidRPr="000757F8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6" w:history="1">
        <w:r w:rsidRPr="000757F8">
          <w:rPr>
            <w:rStyle w:val="a4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25 декабря 2008 года N 273-ФЗ "О противодействии коррупции"</w:t>
        </w:r>
      </w:hyperlink>
      <w:r w:rsidRPr="000757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0757F8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7" w:history="1">
        <w:r w:rsidRPr="000757F8">
          <w:rPr>
            <w:rStyle w:val="a4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3 декабря 2012 года N 230-ФЗ "О контроле за соответствием расходов лиц, замещающих государственные должности, и иных лиц</w:t>
        </w:r>
        <w:proofErr w:type="gramEnd"/>
        <w:r w:rsidRPr="000757F8">
          <w:rPr>
            <w:rStyle w:val="a4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их доходам"</w:t>
        </w:r>
      </w:hyperlink>
      <w:r w:rsidRPr="000757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0757F8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8" w:history="1">
        <w:r w:rsidRPr="000757F8">
          <w:rPr>
            <w:rStyle w:val="a4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</w:t>
        </w:r>
        <w:r w:rsidRPr="000757F8">
          <w:rPr>
            <w:rStyle w:val="a4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lastRenderedPageBreak/>
          <w:t>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</w:p>
    <w:p w:rsidR="004D005C" w:rsidRPr="004D005C" w:rsidRDefault="004D005C" w:rsidP="004D005C">
      <w:pPr>
        <w:shd w:val="clear" w:color="auto" w:fill="FFFFFF"/>
        <w:tabs>
          <w:tab w:val="left" w:pos="1056"/>
        </w:tabs>
        <w:spacing w:after="0" w:line="240" w:lineRule="auto"/>
        <w:ind w:left="701"/>
        <w:rPr>
          <w:rFonts w:ascii="Times New Roman" w:hAnsi="Times New Roman"/>
          <w:b/>
        </w:rPr>
      </w:pPr>
      <w:r w:rsidRPr="004D005C">
        <w:rPr>
          <w:rFonts w:ascii="Times New Roman" w:hAnsi="Times New Roman"/>
          <w:b/>
          <w:spacing w:val="-11"/>
          <w:sz w:val="28"/>
          <w:szCs w:val="28"/>
        </w:rPr>
        <w:t>4)</w:t>
      </w:r>
      <w:r w:rsidRPr="004D005C">
        <w:rPr>
          <w:rFonts w:ascii="Times New Roman" w:hAnsi="Times New Roman"/>
          <w:b/>
          <w:sz w:val="28"/>
          <w:szCs w:val="28"/>
        </w:rPr>
        <w:tab/>
        <w:t>статью 23 дополнить частью 8 следующего содержания:</w:t>
      </w:r>
    </w:p>
    <w:p w:rsidR="004D005C" w:rsidRPr="004D005C" w:rsidRDefault="009E4CAB" w:rsidP="004D005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proofErr w:type="gramStart"/>
      <w:r w:rsidR="004D005C" w:rsidRPr="004D005C">
        <w:rPr>
          <w:rFonts w:ascii="Times New Roman" w:hAnsi="Times New Roman"/>
          <w:sz w:val="28"/>
          <w:szCs w:val="28"/>
        </w:rPr>
        <w:t>Депутат ежегодно не позднее 1 апреля года, следующего за отчетным финансовым годом, обязан представить в комиссию законодательного (представительного) органа государственной власти субъекта Российской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(представительного) органа государственной власти субъекта Российской Федерации (далее - комиссия), сведения о своих доходах, расходах, об имуществе и обязательствах имущественного характера</w:t>
      </w:r>
      <w:proofErr w:type="gramEnd"/>
      <w:r w:rsidR="004D005C" w:rsidRPr="004D005C">
        <w:rPr>
          <w:rFonts w:ascii="Times New Roman" w:hAnsi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своих супруги (супруга) и несовершеннолетних детей. Непредставление или несвоевременное пре</w:t>
      </w:r>
      <w:r w:rsidR="00A358CB">
        <w:rPr>
          <w:rFonts w:ascii="Times New Roman" w:hAnsi="Times New Roman"/>
          <w:sz w:val="28"/>
          <w:szCs w:val="28"/>
        </w:rPr>
        <w:t>дставление указанных в настоящей</w:t>
      </w:r>
      <w:r w:rsidR="004D005C" w:rsidRPr="004D005C">
        <w:rPr>
          <w:rFonts w:ascii="Times New Roman" w:hAnsi="Times New Roman"/>
          <w:sz w:val="28"/>
          <w:szCs w:val="28"/>
        </w:rPr>
        <w:t xml:space="preserve"> </w:t>
      </w:r>
      <w:r w:rsidR="00A358CB">
        <w:rPr>
          <w:rFonts w:ascii="Times New Roman" w:hAnsi="Times New Roman"/>
          <w:sz w:val="28"/>
          <w:szCs w:val="28"/>
        </w:rPr>
        <w:t>части</w:t>
      </w:r>
      <w:r w:rsidR="004D005C" w:rsidRPr="004D005C">
        <w:rPr>
          <w:rFonts w:ascii="Times New Roman" w:hAnsi="Times New Roman"/>
          <w:sz w:val="28"/>
          <w:szCs w:val="28"/>
        </w:rPr>
        <w:t xml:space="preserve"> сведений является основанием для досрочного прекращения депутатских полномочий</w:t>
      </w:r>
      <w:proofErr w:type="gramStart"/>
      <w:r w:rsidR="004D005C" w:rsidRPr="004D005C">
        <w:rPr>
          <w:rFonts w:ascii="Times New Roman" w:hAnsi="Times New Roman"/>
          <w:sz w:val="28"/>
          <w:szCs w:val="28"/>
        </w:rPr>
        <w:t>.»;</w:t>
      </w:r>
    </w:p>
    <w:p w:rsidR="00EA38F7" w:rsidRPr="00A55D63" w:rsidRDefault="004D005C" w:rsidP="004D005C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/>
          <w:b/>
          <w:sz w:val="28"/>
          <w:szCs w:val="28"/>
        </w:rPr>
      </w:pPr>
      <w:proofErr w:type="gramEnd"/>
      <w:r>
        <w:rPr>
          <w:rFonts w:ascii="Times New Roman" w:hAnsi="Times New Roman"/>
          <w:b/>
          <w:sz w:val="28"/>
          <w:szCs w:val="28"/>
        </w:rPr>
        <w:t>5</w:t>
      </w:r>
      <w:r w:rsidR="00EA38F7" w:rsidRPr="00A55D63">
        <w:rPr>
          <w:rFonts w:ascii="Times New Roman" w:hAnsi="Times New Roman"/>
          <w:b/>
          <w:sz w:val="28"/>
          <w:szCs w:val="28"/>
        </w:rPr>
        <w:t>) статью 3</w:t>
      </w:r>
      <w:r w:rsidR="00A55D63">
        <w:rPr>
          <w:rFonts w:ascii="Times New Roman" w:hAnsi="Times New Roman"/>
          <w:b/>
          <w:sz w:val="28"/>
          <w:szCs w:val="28"/>
        </w:rPr>
        <w:t>1</w:t>
      </w:r>
      <w:r w:rsidR="00EA38F7" w:rsidRPr="00A55D63">
        <w:rPr>
          <w:rFonts w:ascii="Times New Roman" w:hAnsi="Times New Roman"/>
          <w:b/>
          <w:sz w:val="28"/>
          <w:szCs w:val="28"/>
        </w:rPr>
        <w:t xml:space="preserve"> </w:t>
      </w:r>
      <w:r w:rsidR="00A55D63">
        <w:rPr>
          <w:rFonts w:ascii="Times New Roman" w:hAnsi="Times New Roman"/>
          <w:b/>
          <w:sz w:val="28"/>
          <w:szCs w:val="28"/>
        </w:rPr>
        <w:t>Устава</w:t>
      </w:r>
      <w:r w:rsidR="00A55D63" w:rsidRPr="00A55D63">
        <w:rPr>
          <w:rFonts w:ascii="Times New Roman" w:hAnsi="Times New Roman"/>
          <w:b/>
          <w:sz w:val="28"/>
          <w:szCs w:val="28"/>
        </w:rPr>
        <w:t xml:space="preserve"> дополнить частью 3</w:t>
      </w:r>
      <w:r w:rsidR="00A55D63">
        <w:rPr>
          <w:rFonts w:ascii="Times New Roman" w:hAnsi="Times New Roman"/>
          <w:b/>
          <w:sz w:val="28"/>
          <w:szCs w:val="28"/>
        </w:rPr>
        <w:t xml:space="preserve"> </w:t>
      </w:r>
      <w:r w:rsidR="00A55D63" w:rsidRPr="00FE5B04">
        <w:rPr>
          <w:rFonts w:ascii="Times New Roman" w:hAnsi="Times New Roman"/>
          <w:sz w:val="28"/>
          <w:szCs w:val="28"/>
        </w:rPr>
        <w:t>следующего содержания</w:t>
      </w:r>
      <w:r w:rsidR="00A55D63" w:rsidRPr="00A55D63">
        <w:rPr>
          <w:rFonts w:ascii="Times New Roman" w:hAnsi="Times New Roman"/>
          <w:b/>
          <w:sz w:val="28"/>
          <w:szCs w:val="28"/>
        </w:rPr>
        <w:t>:</w:t>
      </w:r>
    </w:p>
    <w:p w:rsidR="00A55D63" w:rsidRDefault="009E4CAB" w:rsidP="00A55D63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</w:t>
      </w:r>
      <w:r w:rsidR="00A55D63" w:rsidRPr="00A55D63">
        <w:rPr>
          <w:rFonts w:ascii="Times New Roman" w:hAnsi="Times New Roman"/>
          <w:sz w:val="28"/>
          <w:szCs w:val="28"/>
        </w:rPr>
        <w:t xml:space="preserve">Администрация </w:t>
      </w:r>
      <w:r w:rsidR="00A55D63">
        <w:rPr>
          <w:rFonts w:ascii="Times New Roman" w:hAnsi="Times New Roman"/>
          <w:sz w:val="28"/>
          <w:szCs w:val="28"/>
        </w:rPr>
        <w:t>Наргинского</w:t>
      </w:r>
      <w:r w:rsidR="00A55D63" w:rsidRPr="00A55D63">
        <w:rPr>
          <w:rFonts w:ascii="Times New Roman" w:hAnsi="Times New Roman"/>
          <w:sz w:val="28"/>
          <w:szCs w:val="28"/>
        </w:rPr>
        <w:t xml:space="preserve"> сельского поселения является уполномоченным органом на осуществление муниципального земельного контроля.</w:t>
      </w:r>
      <w:r w:rsidR="00A55D63">
        <w:rPr>
          <w:rFonts w:ascii="Times New Roman" w:hAnsi="Times New Roman"/>
          <w:sz w:val="28"/>
          <w:szCs w:val="28"/>
        </w:rPr>
        <w:t xml:space="preserve">  </w:t>
      </w:r>
      <w:r w:rsidR="00A55D63" w:rsidRPr="00A55D63">
        <w:rPr>
          <w:rFonts w:ascii="Times New Roman" w:hAnsi="Times New Roman"/>
          <w:sz w:val="28"/>
          <w:szCs w:val="28"/>
        </w:rPr>
        <w:t xml:space="preserve">Порядок осуществления муниципального земельного контроля устанавливается нормативными </w:t>
      </w:r>
      <w:r w:rsidR="00A55D63">
        <w:rPr>
          <w:rFonts w:ascii="Times New Roman" w:hAnsi="Times New Roman"/>
          <w:sz w:val="28"/>
          <w:szCs w:val="28"/>
        </w:rPr>
        <w:t xml:space="preserve">правовыми актами Администрации Наргинского </w:t>
      </w:r>
      <w:r w:rsidR="00A55D63" w:rsidRPr="00A55D63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A55D63" w:rsidRPr="00A55D63">
        <w:rPr>
          <w:rFonts w:ascii="Times New Roman" w:hAnsi="Times New Roman"/>
          <w:sz w:val="28"/>
          <w:szCs w:val="28"/>
        </w:rPr>
        <w:t>.»;</w:t>
      </w:r>
      <w:proofErr w:type="gramEnd"/>
    </w:p>
    <w:p w:rsidR="004D005C" w:rsidRDefault="004D005C" w:rsidP="004D005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D005C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450">
        <w:rPr>
          <w:rFonts w:ascii="Times New Roman" w:hAnsi="Times New Roman"/>
          <w:b/>
          <w:sz w:val="28"/>
          <w:szCs w:val="28"/>
        </w:rPr>
        <w:t>в пункте 2 части 3 статьи 41 Устава</w:t>
      </w:r>
      <w:r>
        <w:rPr>
          <w:rFonts w:ascii="Times New Roman" w:hAnsi="Times New Roman"/>
          <w:sz w:val="28"/>
          <w:szCs w:val="28"/>
        </w:rPr>
        <w:t xml:space="preserve"> слова «нецелевое расходование субвенций из федерального бюджета или областного бюджета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словами «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Федерации,»;</w:t>
      </w:r>
    </w:p>
    <w:p w:rsidR="00FE5B04" w:rsidRDefault="009E4CAB" w:rsidP="004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842A5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FE5B04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опубликования.</w:t>
      </w:r>
    </w:p>
    <w:p w:rsidR="00FE5B04" w:rsidRDefault="009E4CAB" w:rsidP="00FE5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842A5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FE5B04">
        <w:rPr>
          <w:rFonts w:ascii="Times New Roman" w:hAnsi="Times New Roman"/>
          <w:sz w:val="28"/>
          <w:szCs w:val="28"/>
        </w:rPr>
        <w:t>направить на государственную регистрацию в порядке, предусмотренном Федеральным законом от 21 июля 2005 года № 97-ФЗ « О государственной регистрации уставов муниципальных образований».</w:t>
      </w:r>
    </w:p>
    <w:p w:rsidR="00F842A5" w:rsidRDefault="009E4CAB" w:rsidP="00FE5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E5B04">
        <w:rPr>
          <w:rFonts w:ascii="Times New Roman" w:hAnsi="Times New Roman"/>
          <w:sz w:val="28"/>
          <w:szCs w:val="28"/>
        </w:rPr>
        <w:t xml:space="preserve">Поручить Администрации Наргинского сельского поселения обеспечить официальное опубликование настоящего решения после его государственной регистрации. </w:t>
      </w:r>
      <w:r w:rsidR="00F842A5">
        <w:rPr>
          <w:rFonts w:ascii="Times New Roman" w:hAnsi="Times New Roman"/>
          <w:sz w:val="28"/>
          <w:szCs w:val="28"/>
        </w:rPr>
        <w:t xml:space="preserve"> </w:t>
      </w: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42A5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F5B" w:rsidRDefault="00967F5B" w:rsidP="00967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F842A5">
        <w:rPr>
          <w:rFonts w:ascii="Times New Roman" w:hAnsi="Times New Roman"/>
          <w:sz w:val="28"/>
          <w:szCs w:val="28"/>
        </w:rPr>
        <w:t xml:space="preserve">Совета Наргинского </w:t>
      </w:r>
    </w:p>
    <w:p w:rsidR="00967F5B" w:rsidRDefault="00F842A5" w:rsidP="00967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поселения, </w:t>
      </w:r>
    </w:p>
    <w:p w:rsidR="00F842A5" w:rsidRDefault="00967F5B" w:rsidP="00967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842A5">
        <w:rPr>
          <w:rFonts w:ascii="Times New Roman" w:hAnsi="Times New Roman"/>
          <w:sz w:val="28"/>
          <w:szCs w:val="28"/>
        </w:rPr>
        <w:t xml:space="preserve"> Наргинского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М.Т. Пономарев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F3463" w:rsidRDefault="00BF3463"/>
    <w:p w:rsidR="001F4F49" w:rsidRDefault="001F4F49"/>
    <w:p w:rsidR="001F4F49" w:rsidRDefault="001F4F49"/>
    <w:p w:rsidR="001F4F49" w:rsidRDefault="001F4F49"/>
    <w:p w:rsidR="001F4F49" w:rsidRDefault="001F4F49"/>
    <w:p w:rsidR="001F4F49" w:rsidRDefault="001F4F49"/>
    <w:p w:rsidR="001F4F49" w:rsidRDefault="001F4F49"/>
    <w:p w:rsidR="001F4F49" w:rsidRDefault="001F4F49"/>
    <w:p w:rsidR="001F4F49" w:rsidRDefault="001F4F49"/>
    <w:p w:rsidR="001F4F49" w:rsidRDefault="001F4F49"/>
    <w:sectPr w:rsidR="001F4F49" w:rsidSect="00967F5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2A5"/>
    <w:rsid w:val="00020A76"/>
    <w:rsid w:val="000757F8"/>
    <w:rsid w:val="001B07A7"/>
    <w:rsid w:val="001F4F49"/>
    <w:rsid w:val="002B116C"/>
    <w:rsid w:val="00304546"/>
    <w:rsid w:val="00332EEC"/>
    <w:rsid w:val="003A54BB"/>
    <w:rsid w:val="003E53B6"/>
    <w:rsid w:val="004065DA"/>
    <w:rsid w:val="00490CF5"/>
    <w:rsid w:val="004D005C"/>
    <w:rsid w:val="00542D3E"/>
    <w:rsid w:val="00581EF2"/>
    <w:rsid w:val="005A26BF"/>
    <w:rsid w:val="006161B7"/>
    <w:rsid w:val="00664759"/>
    <w:rsid w:val="00676F41"/>
    <w:rsid w:val="006939D0"/>
    <w:rsid w:val="0071458C"/>
    <w:rsid w:val="00797DDF"/>
    <w:rsid w:val="007A2450"/>
    <w:rsid w:val="007B2E8D"/>
    <w:rsid w:val="009063FB"/>
    <w:rsid w:val="00967F5B"/>
    <w:rsid w:val="009B2D0F"/>
    <w:rsid w:val="009E4CAB"/>
    <w:rsid w:val="00A129DD"/>
    <w:rsid w:val="00A31B5E"/>
    <w:rsid w:val="00A358CB"/>
    <w:rsid w:val="00A55D63"/>
    <w:rsid w:val="00A75022"/>
    <w:rsid w:val="00B714C1"/>
    <w:rsid w:val="00BC5EF6"/>
    <w:rsid w:val="00BF3463"/>
    <w:rsid w:val="00C50C5C"/>
    <w:rsid w:val="00C60EE1"/>
    <w:rsid w:val="00D72808"/>
    <w:rsid w:val="00EA38F7"/>
    <w:rsid w:val="00EF7125"/>
    <w:rsid w:val="00F72B19"/>
    <w:rsid w:val="00F842A5"/>
    <w:rsid w:val="00FE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757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57F8"/>
  </w:style>
  <w:style w:type="paragraph" w:customStyle="1" w:styleId="1">
    <w:name w:val="Обычный1"/>
    <w:rsid w:val="001F4F4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5E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D0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83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35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92A3-1675-4963-BA2C-6CC4F606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2016-11-07T05:25:00Z</cp:lastPrinted>
  <dcterms:created xsi:type="dcterms:W3CDTF">2015-09-29T08:26:00Z</dcterms:created>
  <dcterms:modified xsi:type="dcterms:W3CDTF">2016-11-07T05:25:00Z</dcterms:modified>
</cp:coreProperties>
</file>